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83ED" w14:textId="48813212" w:rsidR="00740534" w:rsidRPr="00AF4A1C" w:rsidRDefault="00740534" w:rsidP="00740534">
      <w:pPr>
        <w:jc w:val="center"/>
        <w:rPr>
          <w:rFonts w:ascii="Garamond" w:hAnsi="Garamond"/>
          <w:b/>
          <w:bCs/>
          <w:sz w:val="32"/>
          <w:szCs w:val="32"/>
        </w:rPr>
      </w:pPr>
      <w:r w:rsidRPr="00AF4A1C">
        <w:rPr>
          <w:rFonts w:ascii="Garamond" w:hAnsi="Garamond"/>
          <w:b/>
          <w:bCs/>
          <w:sz w:val="32"/>
          <w:szCs w:val="32"/>
        </w:rPr>
        <w:t>Cacey Bowen Farnsworth</w:t>
      </w:r>
    </w:p>
    <w:p w14:paraId="1F6AC238" w14:textId="77777777" w:rsidR="00AF4A1C" w:rsidRPr="00923F92" w:rsidRDefault="00AF4A1C" w:rsidP="0074053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D9ECAC7" w14:textId="77777777" w:rsidR="009967FA" w:rsidRPr="009967FA" w:rsidRDefault="009967FA" w:rsidP="009967FA">
      <w:pPr>
        <w:autoSpaceDE w:val="0"/>
        <w:autoSpaceDN w:val="0"/>
        <w:adjustRightInd w:val="0"/>
        <w:jc w:val="center"/>
        <w:rPr>
          <w:rFonts w:ascii="Garamond" w:hAnsi="Garamond" w:cstheme="minorHAnsi"/>
          <w:sz w:val="28"/>
          <w:szCs w:val="28"/>
        </w:rPr>
      </w:pPr>
      <w:r w:rsidRPr="009967FA">
        <w:rPr>
          <w:rFonts w:ascii="Garamond" w:hAnsi="Garamond" w:cstheme="minorHAnsi"/>
          <w:sz w:val="28"/>
          <w:szCs w:val="28"/>
        </w:rPr>
        <w:t>Assistant Professor of History and Family History</w:t>
      </w:r>
    </w:p>
    <w:p w14:paraId="5FD609DC" w14:textId="77777777" w:rsidR="009967FA" w:rsidRPr="009967FA" w:rsidRDefault="009967FA" w:rsidP="009967FA">
      <w:pPr>
        <w:autoSpaceDE w:val="0"/>
        <w:autoSpaceDN w:val="0"/>
        <w:adjustRightInd w:val="0"/>
        <w:jc w:val="center"/>
        <w:rPr>
          <w:rFonts w:ascii="Garamond" w:hAnsi="Garamond" w:cstheme="minorHAnsi"/>
          <w:sz w:val="28"/>
          <w:szCs w:val="28"/>
        </w:rPr>
      </w:pPr>
      <w:r w:rsidRPr="009967FA">
        <w:rPr>
          <w:rFonts w:ascii="Garamond" w:hAnsi="Garamond" w:cstheme="minorHAnsi"/>
          <w:sz w:val="28"/>
          <w:szCs w:val="28"/>
        </w:rPr>
        <w:t xml:space="preserve">Brigham Young University </w:t>
      </w:r>
    </w:p>
    <w:p w14:paraId="31452765" w14:textId="77777777" w:rsidR="009967FA" w:rsidRPr="009967FA" w:rsidRDefault="009967FA" w:rsidP="009967FA">
      <w:pPr>
        <w:autoSpaceDE w:val="0"/>
        <w:autoSpaceDN w:val="0"/>
        <w:adjustRightInd w:val="0"/>
        <w:jc w:val="center"/>
        <w:rPr>
          <w:rFonts w:ascii="Garamond" w:hAnsi="Garamond" w:cstheme="minorHAnsi"/>
          <w:sz w:val="28"/>
          <w:szCs w:val="28"/>
        </w:rPr>
      </w:pPr>
      <w:r w:rsidRPr="009967FA">
        <w:rPr>
          <w:rFonts w:ascii="Garamond" w:hAnsi="Garamond" w:cstheme="minorHAnsi"/>
          <w:sz w:val="28"/>
          <w:szCs w:val="28"/>
        </w:rPr>
        <w:t>2119 JFSB, Provo, Utah, 84602</w:t>
      </w:r>
    </w:p>
    <w:p w14:paraId="45052BCD" w14:textId="77777777" w:rsidR="009967FA" w:rsidRPr="009967FA" w:rsidRDefault="009967FA" w:rsidP="009967FA">
      <w:pPr>
        <w:autoSpaceDE w:val="0"/>
        <w:autoSpaceDN w:val="0"/>
        <w:adjustRightInd w:val="0"/>
        <w:jc w:val="center"/>
        <w:rPr>
          <w:rFonts w:ascii="Garamond" w:hAnsi="Garamond" w:cstheme="minorHAnsi"/>
          <w:sz w:val="28"/>
          <w:szCs w:val="28"/>
        </w:rPr>
      </w:pPr>
      <w:r w:rsidRPr="009967FA">
        <w:rPr>
          <w:rFonts w:ascii="Garamond" w:hAnsi="Garamond" w:cstheme="minorHAnsi"/>
          <w:sz w:val="28"/>
          <w:szCs w:val="28"/>
        </w:rPr>
        <w:t>801-422-0503</w:t>
      </w:r>
    </w:p>
    <w:p w14:paraId="726E36B4" w14:textId="77777777" w:rsidR="009967FA" w:rsidRPr="009967FA" w:rsidRDefault="00F569AC" w:rsidP="009967FA">
      <w:pPr>
        <w:jc w:val="center"/>
        <w:rPr>
          <w:rFonts w:ascii="Garamond" w:hAnsi="Garamond"/>
          <w:sz w:val="28"/>
          <w:szCs w:val="28"/>
        </w:rPr>
      </w:pPr>
      <w:hyperlink r:id="rId10" w:history="1">
        <w:r w:rsidR="009967FA" w:rsidRPr="009967FA">
          <w:rPr>
            <w:rStyle w:val="Hyperlink"/>
            <w:rFonts w:ascii="Garamond" w:hAnsi="Garamond"/>
            <w:sz w:val="28"/>
            <w:szCs w:val="28"/>
          </w:rPr>
          <w:t>cfarnswo@byu.edu</w:t>
        </w:r>
      </w:hyperlink>
    </w:p>
    <w:p w14:paraId="1A1FB63C" w14:textId="77777777" w:rsidR="009967FA" w:rsidRDefault="009967FA" w:rsidP="00740534">
      <w:pPr>
        <w:jc w:val="center"/>
        <w:rPr>
          <w:rFonts w:ascii="Garamond" w:hAnsi="Garamond"/>
          <w:sz w:val="28"/>
          <w:szCs w:val="28"/>
        </w:rPr>
      </w:pPr>
    </w:p>
    <w:p w14:paraId="13707772" w14:textId="42AC8D4E" w:rsidR="00740534" w:rsidRPr="00AA32FC" w:rsidRDefault="008372EF" w:rsidP="00740534">
      <w:pPr>
        <w:rPr>
          <w:rFonts w:ascii="Garamond" w:hAnsi="Garamond"/>
          <w:b/>
          <w:bCs/>
          <w:sz w:val="28"/>
          <w:szCs w:val="28"/>
        </w:rPr>
      </w:pPr>
      <w:r w:rsidRPr="00AA32FC">
        <w:rPr>
          <w:rFonts w:ascii="Garamond" w:hAnsi="Garamond"/>
          <w:b/>
          <w:bCs/>
          <w:sz w:val="28"/>
          <w:szCs w:val="28"/>
        </w:rPr>
        <w:t>E</w:t>
      </w:r>
      <w:r w:rsidR="0067431D" w:rsidRPr="00AA32FC">
        <w:rPr>
          <w:rFonts w:ascii="Garamond" w:hAnsi="Garamond"/>
          <w:b/>
          <w:bCs/>
          <w:sz w:val="28"/>
          <w:szCs w:val="28"/>
        </w:rPr>
        <w:t>DUCATION</w:t>
      </w:r>
      <w:r w:rsidRPr="00AA32FC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71621A8" w14:textId="77777777" w:rsidR="002D3689" w:rsidRPr="00AA32FC" w:rsidRDefault="002D3689" w:rsidP="00740534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5CA3077C" w14:textId="303BFAFB" w:rsidR="00740534" w:rsidRDefault="00740534" w:rsidP="4D6075E7">
      <w:pPr>
        <w:rPr>
          <w:rFonts w:ascii="Garamond" w:hAnsi="Garamond"/>
          <w:sz w:val="28"/>
          <w:szCs w:val="28"/>
        </w:rPr>
      </w:pPr>
      <w:r w:rsidRPr="4D6075E7">
        <w:rPr>
          <w:rFonts w:ascii="Garamond" w:hAnsi="Garamond"/>
          <w:sz w:val="28"/>
          <w:szCs w:val="28"/>
        </w:rPr>
        <w:t>Ph.D.</w:t>
      </w:r>
      <w:r w:rsidR="008372EF" w:rsidRPr="4D6075E7">
        <w:rPr>
          <w:rFonts w:ascii="Garamond" w:hAnsi="Garamond"/>
          <w:sz w:val="28"/>
          <w:szCs w:val="28"/>
        </w:rPr>
        <w:t xml:space="preserve">, University of Florida, History, </w:t>
      </w:r>
      <w:r w:rsidRPr="4D6075E7">
        <w:rPr>
          <w:rFonts w:ascii="Garamond" w:hAnsi="Garamond"/>
          <w:sz w:val="28"/>
          <w:szCs w:val="28"/>
        </w:rPr>
        <w:t xml:space="preserve">2019 </w:t>
      </w:r>
    </w:p>
    <w:p w14:paraId="1882EE56" w14:textId="71FE23A5" w:rsidR="00750A6B" w:rsidRPr="00AA32FC" w:rsidRDefault="00750A6B" w:rsidP="00740534">
      <w:pPr>
        <w:rPr>
          <w:rFonts w:ascii="Garamond" w:hAnsi="Garamond"/>
          <w:sz w:val="28"/>
          <w:szCs w:val="28"/>
        </w:rPr>
      </w:pPr>
    </w:p>
    <w:p w14:paraId="3DAA58F1" w14:textId="4E4B7191" w:rsidR="00750A6B" w:rsidRPr="00AA32FC" w:rsidRDefault="00750A6B" w:rsidP="00740534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>M.A., University of Florida, History, 2015</w:t>
      </w:r>
    </w:p>
    <w:p w14:paraId="3F509D05" w14:textId="12A49E63" w:rsidR="00750A6B" w:rsidRPr="00AA32FC" w:rsidRDefault="00750A6B" w:rsidP="00740534">
      <w:pPr>
        <w:rPr>
          <w:rFonts w:ascii="Garamond" w:hAnsi="Garamond"/>
          <w:sz w:val="28"/>
          <w:szCs w:val="28"/>
        </w:rPr>
      </w:pPr>
    </w:p>
    <w:p w14:paraId="505D0013" w14:textId="4837572A" w:rsidR="00750A6B" w:rsidRPr="00AA32FC" w:rsidRDefault="00750A6B" w:rsidP="00740534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 xml:space="preserve">B.A., Brigham Young University, History Teaching, </w:t>
      </w:r>
      <w:r w:rsidR="005A221E" w:rsidRPr="00AA32FC">
        <w:rPr>
          <w:rFonts w:ascii="Garamond" w:hAnsi="Garamond"/>
          <w:i/>
          <w:iCs/>
          <w:sz w:val="28"/>
          <w:szCs w:val="28"/>
        </w:rPr>
        <w:t xml:space="preserve">Magna Cum Laude, </w:t>
      </w:r>
      <w:r w:rsidRPr="00AA32FC">
        <w:rPr>
          <w:rFonts w:ascii="Garamond" w:hAnsi="Garamond"/>
          <w:sz w:val="28"/>
          <w:szCs w:val="28"/>
        </w:rPr>
        <w:t>2010</w:t>
      </w:r>
    </w:p>
    <w:p w14:paraId="0E1648E0" w14:textId="07F66F07" w:rsidR="00750A6B" w:rsidRPr="00AA32FC" w:rsidRDefault="00750A6B" w:rsidP="00740534">
      <w:pPr>
        <w:rPr>
          <w:rFonts w:ascii="Garamond" w:hAnsi="Garamond"/>
          <w:sz w:val="28"/>
          <w:szCs w:val="28"/>
        </w:rPr>
      </w:pPr>
    </w:p>
    <w:p w14:paraId="140E151F" w14:textId="70B5B011" w:rsidR="00750A6B" w:rsidRPr="00AA32FC" w:rsidRDefault="00750A6B" w:rsidP="00740534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 xml:space="preserve">A.A., Utah Valley University, History, </w:t>
      </w:r>
      <w:r w:rsidR="005A221E" w:rsidRPr="00AA32FC">
        <w:rPr>
          <w:rFonts w:ascii="Garamond" w:hAnsi="Garamond"/>
          <w:sz w:val="28"/>
          <w:szCs w:val="28"/>
        </w:rPr>
        <w:t>2009</w:t>
      </w:r>
    </w:p>
    <w:p w14:paraId="05306800" w14:textId="2D128A2A" w:rsidR="0067431D" w:rsidRPr="00AA32FC" w:rsidRDefault="0067431D" w:rsidP="00740534">
      <w:pPr>
        <w:rPr>
          <w:rFonts w:ascii="Garamond" w:hAnsi="Garamond"/>
          <w:sz w:val="28"/>
          <w:szCs w:val="28"/>
        </w:rPr>
      </w:pPr>
    </w:p>
    <w:p w14:paraId="5C75C58A" w14:textId="09BF7AF7" w:rsidR="00207B0B" w:rsidRDefault="00220E60" w:rsidP="0074053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MONOGRAPHS AND EDITED COLLECTIONS</w:t>
      </w:r>
    </w:p>
    <w:p w14:paraId="02F200F7" w14:textId="77777777" w:rsidR="001B2882" w:rsidRDefault="001B2882" w:rsidP="00740534">
      <w:pPr>
        <w:rPr>
          <w:rFonts w:ascii="Garamond" w:hAnsi="Garamond"/>
          <w:b/>
          <w:bCs/>
          <w:sz w:val="28"/>
          <w:szCs w:val="28"/>
        </w:rPr>
      </w:pPr>
    </w:p>
    <w:p w14:paraId="30AF04DA" w14:textId="60759786" w:rsidR="001B2882" w:rsidRDefault="001B2882" w:rsidP="00740534">
      <w:pPr>
        <w:rPr>
          <w:rFonts w:ascii="Garamond" w:hAnsi="Garamond"/>
          <w:sz w:val="28"/>
          <w:szCs w:val="28"/>
        </w:rPr>
      </w:pPr>
      <w:r w:rsidRPr="001B2882">
        <w:rPr>
          <w:rFonts w:ascii="Garamond" w:hAnsi="Garamond"/>
          <w:sz w:val="28"/>
          <w:szCs w:val="28"/>
        </w:rPr>
        <w:t>Atlantic Lisbon: From Restoration to Baroque Splendor, 1668-1750</w:t>
      </w:r>
      <w:r>
        <w:rPr>
          <w:rFonts w:ascii="Garamond" w:hAnsi="Garamond"/>
          <w:sz w:val="28"/>
          <w:szCs w:val="28"/>
        </w:rPr>
        <w:t xml:space="preserve"> (</w:t>
      </w:r>
      <w:r w:rsidR="0028706E">
        <w:rPr>
          <w:rFonts w:ascii="Garamond" w:hAnsi="Garamond"/>
          <w:sz w:val="28"/>
          <w:szCs w:val="28"/>
        </w:rPr>
        <w:t>In Progress</w:t>
      </w:r>
      <w:r>
        <w:rPr>
          <w:rFonts w:ascii="Garamond" w:hAnsi="Garamond"/>
          <w:sz w:val="28"/>
          <w:szCs w:val="28"/>
        </w:rPr>
        <w:t>)</w:t>
      </w:r>
    </w:p>
    <w:p w14:paraId="1A42DE47" w14:textId="1256012B" w:rsidR="004947D5" w:rsidRDefault="004947D5" w:rsidP="00740534">
      <w:pPr>
        <w:rPr>
          <w:rFonts w:ascii="Garamond" w:hAnsi="Garamond"/>
          <w:sz w:val="28"/>
          <w:szCs w:val="28"/>
        </w:rPr>
      </w:pPr>
    </w:p>
    <w:p w14:paraId="08778B04" w14:textId="0C5BDCBA" w:rsidR="004947D5" w:rsidRPr="00220E60" w:rsidRDefault="004947D5" w:rsidP="00740534">
      <w:pPr>
        <w:rPr>
          <w:rFonts w:ascii="Garamond" w:hAnsi="Garamond"/>
          <w:b/>
          <w:bCs/>
          <w:sz w:val="28"/>
          <w:szCs w:val="28"/>
        </w:rPr>
      </w:pPr>
      <w:r w:rsidRPr="00220E60">
        <w:rPr>
          <w:rFonts w:ascii="Garamond" w:hAnsi="Garamond"/>
          <w:b/>
          <w:bCs/>
          <w:sz w:val="28"/>
          <w:szCs w:val="28"/>
        </w:rPr>
        <w:t>C</w:t>
      </w:r>
      <w:r w:rsidR="00C62281" w:rsidRPr="00220E60">
        <w:rPr>
          <w:rFonts w:ascii="Garamond" w:hAnsi="Garamond"/>
          <w:b/>
          <w:bCs/>
          <w:sz w:val="28"/>
          <w:szCs w:val="28"/>
        </w:rPr>
        <w:t>REDENTIALS</w:t>
      </w:r>
    </w:p>
    <w:p w14:paraId="3B2F7143" w14:textId="2618D8D4" w:rsidR="00C62281" w:rsidRDefault="00C62281" w:rsidP="00740534">
      <w:pPr>
        <w:rPr>
          <w:rFonts w:ascii="Garamond" w:hAnsi="Garamond"/>
          <w:sz w:val="28"/>
          <w:szCs w:val="28"/>
        </w:rPr>
      </w:pPr>
    </w:p>
    <w:p w14:paraId="5C1FCEBF" w14:textId="40E77163" w:rsidR="00220E60" w:rsidRPr="00B6264E" w:rsidRDefault="00220E60" w:rsidP="00220E60">
      <w:pPr>
        <w:rPr>
          <w:rFonts w:ascii="Garamond" w:hAnsi="Garamond"/>
          <w:sz w:val="28"/>
          <w:szCs w:val="28"/>
        </w:rPr>
      </w:pPr>
      <w:r w:rsidRPr="00B6264E">
        <w:rPr>
          <w:rFonts w:ascii="Garamond" w:hAnsi="Garamond"/>
          <w:sz w:val="28"/>
          <w:szCs w:val="28"/>
        </w:rPr>
        <w:t>AG</w:t>
      </w:r>
      <w:r w:rsidRPr="00B6264E">
        <w:rPr>
          <w:rFonts w:ascii="Garamond" w:hAnsi="Garamond"/>
          <w:sz w:val="28"/>
          <w:szCs w:val="28"/>
          <w:vertAlign w:val="superscript"/>
        </w:rPr>
        <w:t>®</w:t>
      </w:r>
      <w:r w:rsidRPr="00B6264E">
        <w:rPr>
          <w:rFonts w:ascii="Garamond" w:hAnsi="Garamond"/>
          <w:sz w:val="28"/>
          <w:szCs w:val="28"/>
        </w:rPr>
        <w:t xml:space="preserve"> </w:t>
      </w:r>
      <w:r w:rsidRPr="00B6264E">
        <w:rPr>
          <w:rFonts w:ascii="Garamond" w:hAnsi="Garamond"/>
          <w:sz w:val="28"/>
          <w:szCs w:val="28"/>
        </w:rPr>
        <w:t xml:space="preserve">Portugal </w:t>
      </w:r>
      <w:r w:rsidRPr="00B6264E">
        <w:rPr>
          <w:rFonts w:ascii="Garamond" w:hAnsi="Garamond"/>
          <w:sz w:val="28"/>
          <w:szCs w:val="28"/>
        </w:rPr>
        <w:t>Research, International Commission for the Accreditation of Professional Genealogists</w:t>
      </w:r>
      <w:r w:rsidRPr="00B6264E">
        <w:rPr>
          <w:rFonts w:ascii="Garamond" w:hAnsi="Garamond"/>
          <w:sz w:val="28"/>
          <w:szCs w:val="28"/>
        </w:rPr>
        <w:t xml:space="preserve"> (</w:t>
      </w:r>
      <w:r w:rsidR="00B6264E" w:rsidRPr="00B6264E">
        <w:rPr>
          <w:rFonts w:ascii="Garamond" w:hAnsi="Garamond"/>
          <w:sz w:val="28"/>
          <w:szCs w:val="28"/>
        </w:rPr>
        <w:t>In Progress)</w:t>
      </w:r>
    </w:p>
    <w:p w14:paraId="0545D53A" w14:textId="77777777" w:rsidR="00207B0B" w:rsidRDefault="00207B0B" w:rsidP="00740534">
      <w:pPr>
        <w:rPr>
          <w:rFonts w:ascii="Garamond" w:hAnsi="Garamond"/>
          <w:b/>
          <w:bCs/>
          <w:sz w:val="28"/>
          <w:szCs w:val="28"/>
        </w:rPr>
      </w:pPr>
    </w:p>
    <w:p w14:paraId="2D63575B" w14:textId="694899B7" w:rsidR="00207B0B" w:rsidRDefault="00A2335B" w:rsidP="0074053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PEER REVIEWED ARTICLES AND </w:t>
      </w:r>
      <w:r w:rsidR="00207B0B">
        <w:rPr>
          <w:rFonts w:ascii="Garamond" w:hAnsi="Garamond"/>
          <w:b/>
          <w:bCs/>
          <w:sz w:val="28"/>
          <w:szCs w:val="28"/>
        </w:rPr>
        <w:t>BOOK CHAPTERS</w:t>
      </w:r>
    </w:p>
    <w:p w14:paraId="1FBAE74B" w14:textId="42A7D8A4" w:rsidR="00207B0B" w:rsidRDefault="00207B0B" w:rsidP="00C37620">
      <w:pPr>
        <w:rPr>
          <w:rFonts w:ascii="Garamond" w:hAnsi="Garamond" w:cs="Calibri"/>
          <w:sz w:val="28"/>
          <w:szCs w:val="28"/>
        </w:rPr>
      </w:pPr>
    </w:p>
    <w:p w14:paraId="0CDC7AE3" w14:textId="703165BB" w:rsidR="00C37620" w:rsidRPr="00C37620" w:rsidRDefault="00C37620" w:rsidP="00C37620">
      <w:pPr>
        <w:rPr>
          <w:rFonts w:ascii="Garamond" w:hAnsi="Garamond" w:cs="Calibri"/>
          <w:sz w:val="28"/>
          <w:szCs w:val="28"/>
        </w:rPr>
      </w:pPr>
      <w:r w:rsidRPr="00C37620">
        <w:rPr>
          <w:rFonts w:ascii="Garamond" w:hAnsi="Garamond" w:cs="Calibri"/>
          <w:sz w:val="28"/>
          <w:szCs w:val="28"/>
        </w:rPr>
        <w:t>“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Mulheres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negras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protestam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em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Lisboa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Style w:val="Nenhuma"/>
          <w:rFonts w:ascii="Garamond" w:hAnsi="Garamond" w:cs="Calibri"/>
          <w:sz w:val="28"/>
          <w:szCs w:val="28"/>
        </w:rPr>
        <w:t>em</w:t>
      </w:r>
      <w:proofErr w:type="spellEnd"/>
      <w:r w:rsidRPr="00C37620">
        <w:rPr>
          <w:rStyle w:val="Nenhuma"/>
          <w:rFonts w:ascii="Garamond" w:hAnsi="Garamond" w:cs="Calibri"/>
          <w:sz w:val="28"/>
          <w:szCs w:val="28"/>
        </w:rPr>
        <w:t xml:space="preserve"> 1717,” co-authored with Pedro Cardim in </w:t>
      </w:r>
      <w:r w:rsidRPr="00C37620">
        <w:rPr>
          <w:rFonts w:ascii="Garamond" w:hAnsi="Garamond" w:cs="Calibri"/>
          <w:i/>
          <w:iCs/>
          <w:sz w:val="28"/>
          <w:szCs w:val="28"/>
          <w:lang w:val="pt-PT"/>
        </w:rPr>
        <w:t>RESISTÊNCIAS: Rebeldia em Portugal e no seu Império, 1500-1850</w:t>
      </w:r>
      <w:r w:rsidRPr="00C37620">
        <w:rPr>
          <w:rFonts w:ascii="Garamond" w:hAnsi="Garamond" w:cs="Calibri"/>
          <w:i/>
          <w:iCs/>
          <w:sz w:val="28"/>
          <w:szCs w:val="28"/>
        </w:rPr>
        <w:t>.</w:t>
      </w:r>
      <w:r w:rsidRPr="00C3762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Fonts w:ascii="Garamond" w:hAnsi="Garamond" w:cs="Calibri"/>
          <w:sz w:val="28"/>
          <w:szCs w:val="28"/>
        </w:rPr>
        <w:t>Lisboa</w:t>
      </w:r>
      <w:proofErr w:type="spellEnd"/>
      <w:r w:rsidRPr="00C37620">
        <w:rPr>
          <w:rFonts w:ascii="Garamond" w:hAnsi="Garamond" w:cs="Calibri"/>
          <w:sz w:val="28"/>
          <w:szCs w:val="28"/>
        </w:rPr>
        <w:t xml:space="preserve">: </w:t>
      </w:r>
      <w:proofErr w:type="spellStart"/>
      <w:r w:rsidRPr="00C37620">
        <w:rPr>
          <w:rFonts w:ascii="Garamond" w:hAnsi="Garamond" w:cs="Calibri"/>
          <w:sz w:val="28"/>
          <w:szCs w:val="28"/>
        </w:rPr>
        <w:t>Editora</w:t>
      </w:r>
      <w:proofErr w:type="spellEnd"/>
      <w:r w:rsidRPr="00C37620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C37620">
        <w:rPr>
          <w:rFonts w:ascii="Garamond" w:hAnsi="Garamond" w:cs="Calibri"/>
          <w:sz w:val="28"/>
          <w:szCs w:val="28"/>
        </w:rPr>
        <w:t>Leya</w:t>
      </w:r>
      <w:proofErr w:type="spellEnd"/>
      <w:r w:rsidRPr="00C37620">
        <w:rPr>
          <w:rFonts w:ascii="Garamond" w:hAnsi="Garamond" w:cs="Calibri"/>
          <w:sz w:val="28"/>
          <w:szCs w:val="28"/>
        </w:rPr>
        <w:t xml:space="preserve">, </w:t>
      </w:r>
      <w:r w:rsidR="003C094B">
        <w:rPr>
          <w:rFonts w:ascii="Garamond" w:hAnsi="Garamond" w:cs="Calibri"/>
          <w:sz w:val="28"/>
          <w:szCs w:val="28"/>
        </w:rPr>
        <w:t>(</w:t>
      </w:r>
      <w:r w:rsidR="00386F42">
        <w:rPr>
          <w:rFonts w:ascii="Garamond" w:hAnsi="Garamond" w:cs="Calibri"/>
          <w:sz w:val="28"/>
          <w:szCs w:val="28"/>
        </w:rPr>
        <w:t>F</w:t>
      </w:r>
      <w:r w:rsidRPr="00C37620">
        <w:rPr>
          <w:rFonts w:ascii="Garamond" w:hAnsi="Garamond" w:cs="Calibri"/>
          <w:sz w:val="28"/>
          <w:szCs w:val="28"/>
        </w:rPr>
        <w:t>orthcoming 2021</w:t>
      </w:r>
      <w:r w:rsidR="003C094B">
        <w:rPr>
          <w:rFonts w:ascii="Garamond" w:hAnsi="Garamond" w:cs="Calibri"/>
          <w:sz w:val="28"/>
          <w:szCs w:val="28"/>
        </w:rPr>
        <w:t>)</w:t>
      </w:r>
    </w:p>
    <w:p w14:paraId="74F2420A" w14:textId="77777777" w:rsidR="00C37620" w:rsidRDefault="00C37620" w:rsidP="0067431D">
      <w:pPr>
        <w:rPr>
          <w:rFonts w:ascii="Garamond" w:hAnsi="Garamond" w:cs="Calibri"/>
          <w:sz w:val="28"/>
          <w:szCs w:val="28"/>
        </w:rPr>
      </w:pPr>
    </w:p>
    <w:p w14:paraId="15C3C9A7" w14:textId="6A5C6096" w:rsidR="00740534" w:rsidRDefault="00740534" w:rsidP="0067431D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 xml:space="preserve">“The Revolt of </w:t>
      </w:r>
      <w:proofErr w:type="spellStart"/>
      <w:r w:rsidRPr="00AA32FC">
        <w:rPr>
          <w:rFonts w:ascii="Garamond" w:hAnsi="Garamond" w:cs="Calibri"/>
          <w:sz w:val="28"/>
          <w:szCs w:val="28"/>
        </w:rPr>
        <w:t>Agüeybaná</w:t>
      </w:r>
      <w:proofErr w:type="spellEnd"/>
      <w:r w:rsidRPr="00AA32FC">
        <w:rPr>
          <w:rFonts w:ascii="Garamond" w:hAnsi="Garamond" w:cs="Calibri"/>
          <w:sz w:val="28"/>
          <w:szCs w:val="28"/>
        </w:rPr>
        <w:t xml:space="preserve"> II: </w:t>
      </w:r>
      <w:r w:rsidR="00EA4A8A">
        <w:rPr>
          <w:rFonts w:ascii="Garamond" w:hAnsi="Garamond" w:cs="Calibri"/>
          <w:sz w:val="28"/>
          <w:szCs w:val="28"/>
        </w:rPr>
        <w:t>Puerto Rico’s Inter</w:t>
      </w:r>
      <w:r w:rsidR="00371EAD">
        <w:rPr>
          <w:rFonts w:ascii="Garamond" w:hAnsi="Garamond" w:cs="Calibri"/>
          <w:sz w:val="28"/>
          <w:szCs w:val="28"/>
        </w:rPr>
        <w:t>island Connections</w:t>
      </w:r>
      <w:r w:rsidR="00F7595C" w:rsidRPr="00AA32FC">
        <w:rPr>
          <w:rFonts w:ascii="Garamond" w:hAnsi="Garamond" w:cs="Calibri"/>
          <w:sz w:val="28"/>
          <w:szCs w:val="28"/>
        </w:rPr>
        <w:t>,</w:t>
      </w:r>
      <w:r w:rsidRPr="00AA32FC">
        <w:rPr>
          <w:rFonts w:ascii="Garamond" w:hAnsi="Garamond" w:cs="Calibri"/>
          <w:i/>
          <w:iCs/>
          <w:sz w:val="28"/>
          <w:szCs w:val="28"/>
        </w:rPr>
        <w:t xml:space="preserve">” </w:t>
      </w:r>
      <w:r w:rsidRPr="00AA32FC">
        <w:rPr>
          <w:rFonts w:ascii="Garamond" w:hAnsi="Garamond" w:cs="Calibri"/>
          <w:sz w:val="28"/>
          <w:szCs w:val="28"/>
        </w:rPr>
        <w:t xml:space="preserve">in Ida Altman and David Wheat, eds., </w:t>
      </w:r>
      <w:r w:rsidRPr="00AA32FC">
        <w:rPr>
          <w:rFonts w:ascii="Garamond" w:hAnsi="Garamond" w:cs="Calibri"/>
          <w:i/>
          <w:iCs/>
          <w:sz w:val="28"/>
          <w:szCs w:val="28"/>
        </w:rPr>
        <w:t>The Spanish Caribbean &amp; the Atlantic World in the Long Sixteenth Century</w:t>
      </w:r>
      <w:r w:rsidRPr="00AA32FC">
        <w:rPr>
          <w:rFonts w:ascii="Garamond" w:hAnsi="Garamond" w:cs="Calibri"/>
          <w:sz w:val="28"/>
          <w:szCs w:val="28"/>
        </w:rPr>
        <w:t>. Lincoln: University of Nebraska Press, 2019</w:t>
      </w:r>
      <w:r w:rsidR="009557B4" w:rsidRPr="00AA32FC">
        <w:rPr>
          <w:rFonts w:ascii="Garamond" w:hAnsi="Garamond" w:cs="Calibri"/>
          <w:sz w:val="28"/>
          <w:szCs w:val="28"/>
        </w:rPr>
        <w:t>: 25-45.</w:t>
      </w:r>
    </w:p>
    <w:p w14:paraId="57E5349D" w14:textId="201421D0" w:rsidR="00A74B26" w:rsidRDefault="00A74B26" w:rsidP="0067431D">
      <w:pPr>
        <w:rPr>
          <w:rFonts w:ascii="Garamond" w:hAnsi="Garamond" w:cs="Calibri"/>
          <w:b/>
          <w:bCs/>
          <w:sz w:val="28"/>
          <w:szCs w:val="28"/>
        </w:rPr>
      </w:pPr>
    </w:p>
    <w:p w14:paraId="0E333556" w14:textId="1087E397" w:rsidR="0067574C" w:rsidRPr="0067574C" w:rsidRDefault="00207B0B" w:rsidP="0067431D">
      <w:pPr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NEWSPAPERS AND </w:t>
      </w:r>
      <w:r w:rsidR="0067574C" w:rsidRPr="0067574C">
        <w:rPr>
          <w:rFonts w:ascii="Garamond" w:hAnsi="Garamond" w:cs="Calibri"/>
          <w:b/>
          <w:bCs/>
          <w:sz w:val="28"/>
          <w:szCs w:val="28"/>
        </w:rPr>
        <w:t>PUBLIC HISTORY</w:t>
      </w:r>
    </w:p>
    <w:p w14:paraId="15EFD2D4" w14:textId="7F654BAF" w:rsidR="003F6646" w:rsidRPr="003F6646" w:rsidRDefault="00CD7B9D" w:rsidP="00D1315A">
      <w:pPr>
        <w:spacing w:before="240"/>
        <w:rPr>
          <w:rFonts w:ascii="Garamond" w:hAnsi="Garamond" w:cs="Calibri"/>
          <w:sz w:val="28"/>
          <w:szCs w:val="28"/>
        </w:rPr>
      </w:pPr>
      <w:r w:rsidRPr="003F6646">
        <w:rPr>
          <w:rFonts w:ascii="Garamond" w:hAnsi="Garamond" w:cs="Calibri"/>
          <w:sz w:val="28"/>
          <w:szCs w:val="28"/>
        </w:rPr>
        <w:t>“</w:t>
      </w:r>
      <w:proofErr w:type="spellStart"/>
      <w:r w:rsidRPr="003F6646">
        <w:rPr>
          <w:rFonts w:ascii="Garamond" w:hAnsi="Garamond" w:cs="Calibri"/>
          <w:sz w:val="28"/>
          <w:szCs w:val="28"/>
        </w:rPr>
        <w:t>Mulheres</w:t>
      </w:r>
      <w:proofErr w:type="spellEnd"/>
      <w:r w:rsidR="00DD04EB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D04EB" w:rsidRPr="003F6646">
        <w:rPr>
          <w:rFonts w:ascii="Garamond" w:hAnsi="Garamond" w:cs="Calibri"/>
          <w:sz w:val="28"/>
          <w:szCs w:val="28"/>
        </w:rPr>
        <w:t>em</w:t>
      </w:r>
      <w:proofErr w:type="spellEnd"/>
      <w:r w:rsidR="00DD04EB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DD04EB" w:rsidRPr="003F6646">
        <w:rPr>
          <w:rFonts w:ascii="Garamond" w:hAnsi="Garamond" w:cs="Calibri"/>
          <w:sz w:val="28"/>
          <w:szCs w:val="28"/>
        </w:rPr>
        <w:t>luta</w:t>
      </w:r>
      <w:proofErr w:type="spellEnd"/>
      <w:r w:rsidR="00DD04EB" w:rsidRPr="003F6646">
        <w:rPr>
          <w:rFonts w:ascii="Garamond" w:hAnsi="Garamond" w:cs="Calibri"/>
          <w:sz w:val="28"/>
          <w:szCs w:val="28"/>
        </w:rPr>
        <w:t xml:space="preserve">. </w:t>
      </w:r>
      <w:r w:rsidR="00C32AC7" w:rsidRPr="003F6646">
        <w:rPr>
          <w:rFonts w:ascii="Garamond" w:hAnsi="Garamond" w:cs="Calibri"/>
          <w:sz w:val="28"/>
          <w:szCs w:val="28"/>
        </w:rPr>
        <w:t xml:space="preserve">Em 1717 as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empregadas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africanas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de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Lisboa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saíram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à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rua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e a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Rainha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deu-lhes</w:t>
      </w:r>
      <w:proofErr w:type="spellEnd"/>
      <w:r w:rsidR="00C32AC7" w:rsidRPr="003F6646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="00C32AC7" w:rsidRPr="003F6646">
        <w:rPr>
          <w:rFonts w:ascii="Garamond" w:hAnsi="Garamond" w:cs="Calibri"/>
          <w:sz w:val="28"/>
          <w:szCs w:val="28"/>
        </w:rPr>
        <w:t>razão</w:t>
      </w:r>
      <w:proofErr w:type="spellEnd"/>
      <w:r w:rsidR="00626DE0" w:rsidRPr="003F6646">
        <w:rPr>
          <w:rFonts w:ascii="Garamond" w:hAnsi="Garamond" w:cs="Calibri"/>
          <w:sz w:val="28"/>
          <w:szCs w:val="28"/>
        </w:rPr>
        <w:t xml:space="preserve">”, Expresso, 20 de </w:t>
      </w:r>
      <w:proofErr w:type="spellStart"/>
      <w:r w:rsidR="00626DE0" w:rsidRPr="003F6646">
        <w:rPr>
          <w:rFonts w:ascii="Garamond" w:hAnsi="Garamond" w:cs="Calibri"/>
          <w:sz w:val="28"/>
          <w:szCs w:val="28"/>
        </w:rPr>
        <w:t>Dezembro</w:t>
      </w:r>
      <w:proofErr w:type="spellEnd"/>
      <w:r w:rsidR="00626DE0" w:rsidRPr="003F6646">
        <w:rPr>
          <w:rFonts w:ascii="Garamond" w:hAnsi="Garamond" w:cs="Calibri"/>
          <w:sz w:val="28"/>
          <w:szCs w:val="28"/>
        </w:rPr>
        <w:t xml:space="preserve"> de 2019</w:t>
      </w:r>
      <w:r w:rsidR="003F6646" w:rsidRPr="003F6646">
        <w:rPr>
          <w:rFonts w:ascii="Garamond" w:hAnsi="Garamond" w:cs="Calibri"/>
          <w:sz w:val="28"/>
          <w:szCs w:val="28"/>
        </w:rPr>
        <w:t>,</w:t>
      </w:r>
      <w:r w:rsidR="003F6646" w:rsidRPr="003F6646">
        <w:rPr>
          <w:rStyle w:val="normaltextrun"/>
          <w:rFonts w:ascii="Garamond" w:hAnsi="Garamond" w:cs="Calibri"/>
          <w:color w:val="000000"/>
          <w:sz w:val="28"/>
          <w:szCs w:val="28"/>
          <w:shd w:val="clear" w:color="auto" w:fill="FFFFFF"/>
        </w:rPr>
        <w:t xml:space="preserve"> HTML edition, archived </w:t>
      </w:r>
      <w:r w:rsidR="003F6646" w:rsidRPr="003F6646">
        <w:rPr>
          <w:rStyle w:val="normaltextrun"/>
          <w:rFonts w:ascii="Garamond" w:hAnsi="Garamond" w:cs="Calibri"/>
          <w:color w:val="000000"/>
          <w:sz w:val="28"/>
          <w:szCs w:val="28"/>
          <w:shd w:val="clear" w:color="auto" w:fill="FFFFFF"/>
        </w:rPr>
        <w:lastRenderedPageBreak/>
        <w:t>(https://expresso.pt/dossies/diario/2019-12-20-Mulheres-em-luta.-Em-1717-as-empregadas-africanas-de-Lisboa-sairam-a-rua-e-a-Rainha-deu-lhes-razao-)</w:t>
      </w:r>
    </w:p>
    <w:p w14:paraId="4CC9B9F3" w14:textId="71EF8879" w:rsidR="00CD7B9D" w:rsidRDefault="00CD7B9D" w:rsidP="0067431D">
      <w:pPr>
        <w:rPr>
          <w:rFonts w:ascii="Garamond" w:hAnsi="Garamond" w:cs="Calibri"/>
          <w:sz w:val="28"/>
          <w:szCs w:val="28"/>
        </w:rPr>
      </w:pPr>
    </w:p>
    <w:p w14:paraId="4E42F038" w14:textId="68E9BB05" w:rsidR="004D764D" w:rsidRDefault="004D764D" w:rsidP="0067431D">
      <w:pPr>
        <w:rPr>
          <w:rFonts w:ascii="Garamond" w:hAnsi="Garamond" w:cs="Calibri"/>
          <w:b/>
          <w:bCs/>
          <w:sz w:val="28"/>
          <w:szCs w:val="28"/>
        </w:rPr>
      </w:pPr>
      <w:r w:rsidRPr="005C6C5E">
        <w:rPr>
          <w:rFonts w:ascii="Garamond" w:hAnsi="Garamond" w:cs="Calibri"/>
          <w:b/>
          <w:bCs/>
          <w:sz w:val="28"/>
          <w:szCs w:val="28"/>
        </w:rPr>
        <w:t>BOOK REVIEWS</w:t>
      </w:r>
    </w:p>
    <w:p w14:paraId="18ACBC86" w14:textId="77777777" w:rsidR="00E92ECB" w:rsidRDefault="00E92ECB" w:rsidP="00E92ECB">
      <w:pPr>
        <w:pStyle w:val="xmsonormal"/>
        <w:rPr>
          <w:rFonts w:ascii="Arial" w:hAnsi="Arial" w:cs="Arial"/>
          <w:color w:val="333333"/>
          <w:shd w:val="clear" w:color="auto" w:fill="FFFFFF"/>
        </w:rPr>
      </w:pPr>
    </w:p>
    <w:p w14:paraId="044AC61D" w14:textId="76035064" w:rsidR="00E92ECB" w:rsidRPr="00E92ECB" w:rsidRDefault="00D8209F" w:rsidP="00E92ECB">
      <w:pPr>
        <w:pStyle w:val="xmsonormal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Review of </w:t>
      </w:r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Amanda L. Scott, </w:t>
      </w:r>
      <w:r w:rsidR="00E92ECB" w:rsidRPr="00E92ECB">
        <w:rPr>
          <w:rStyle w:val="Emphasis"/>
          <w:rFonts w:ascii="Garamond" w:hAnsi="Garamond" w:cs="Arial"/>
          <w:sz w:val="28"/>
          <w:szCs w:val="28"/>
        </w:rPr>
        <w:t xml:space="preserve">The Basque </w:t>
      </w:r>
      <w:proofErr w:type="spellStart"/>
      <w:r w:rsidR="00E92ECB" w:rsidRPr="00E92ECB">
        <w:rPr>
          <w:rStyle w:val="Emphasis"/>
          <w:rFonts w:ascii="Garamond" w:hAnsi="Garamond" w:cs="Arial"/>
          <w:sz w:val="28"/>
          <w:szCs w:val="28"/>
        </w:rPr>
        <w:t>Seroras</w:t>
      </w:r>
      <w:proofErr w:type="spellEnd"/>
      <w:r w:rsidR="00E92ECB" w:rsidRPr="00E92ECB">
        <w:rPr>
          <w:rStyle w:val="Emphasis"/>
          <w:rFonts w:ascii="Garamond" w:hAnsi="Garamond" w:cs="Arial"/>
          <w:sz w:val="28"/>
          <w:szCs w:val="28"/>
        </w:rPr>
        <w:t>: Local Religion, Gender, and Power in Northern Iberia, 1550–1800</w:t>
      </w:r>
      <w:r>
        <w:rPr>
          <w:rStyle w:val="Emphasis"/>
          <w:rFonts w:ascii="Garamond" w:hAnsi="Garamond" w:cs="Arial"/>
          <w:sz w:val="28"/>
          <w:szCs w:val="28"/>
        </w:rPr>
        <w:t xml:space="preserve">, 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in </w:t>
      </w:r>
      <w:r>
        <w:rPr>
          <w:rStyle w:val="Emphasis"/>
          <w:rFonts w:ascii="Garamond" w:hAnsi="Garamond" w:cs="Arial"/>
          <w:sz w:val="28"/>
          <w:szCs w:val="28"/>
        </w:rPr>
        <w:t xml:space="preserve">The Sixteenth Century Journal 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(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S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ubmitted)</w:t>
      </w:r>
    </w:p>
    <w:p w14:paraId="439EEA6D" w14:textId="77777777" w:rsidR="00E92ECB" w:rsidRPr="00E92ECB" w:rsidRDefault="00E92ECB" w:rsidP="00E92ECB">
      <w:pPr>
        <w:pStyle w:val="xmsonormal"/>
        <w:rPr>
          <w:rFonts w:ascii="Garamond" w:hAnsi="Garamond"/>
          <w:sz w:val="28"/>
          <w:szCs w:val="28"/>
        </w:rPr>
      </w:pPr>
      <w:r w:rsidRPr="00E92ECB">
        <w:rPr>
          <w:rFonts w:ascii="Garamond" w:hAnsi="Garamond"/>
          <w:sz w:val="28"/>
          <w:szCs w:val="28"/>
        </w:rPr>
        <w:t> </w:t>
      </w:r>
    </w:p>
    <w:p w14:paraId="257496E6" w14:textId="662CB16D" w:rsidR="001B2882" w:rsidRDefault="00D8209F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  <w:r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Review of </w:t>
      </w:r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Kris Lane and Arne </w:t>
      </w:r>
      <w:proofErr w:type="spellStart"/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Bialuschewski</w:t>
      </w:r>
      <w:proofErr w:type="spellEnd"/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eds.</w:t>
      </w:r>
      <w:proofErr w:type="gramEnd"/>
      <w:r w:rsidR="00E92ECB" w:rsidRPr="00E92ECB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 and trans. </w:t>
      </w:r>
      <w:r w:rsidR="00E92ECB" w:rsidRPr="00E92ECB">
        <w:rPr>
          <w:rStyle w:val="Emphasis"/>
          <w:rFonts w:ascii="Garamond" w:hAnsi="Garamond" w:cs="Arial"/>
          <w:sz w:val="28"/>
          <w:szCs w:val="28"/>
        </w:rPr>
        <w:t>Piracy in the Early Modern Era: An Anthology of Sources</w:t>
      </w:r>
      <w:r>
        <w:rPr>
          <w:rStyle w:val="Emphasis"/>
          <w:rFonts w:ascii="Garamond" w:hAnsi="Garamond" w:cs="Arial"/>
          <w:sz w:val="28"/>
          <w:szCs w:val="28"/>
        </w:rPr>
        <w:t xml:space="preserve"> 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in </w:t>
      </w:r>
      <w:r>
        <w:rPr>
          <w:rStyle w:val="Emphasis"/>
          <w:rFonts w:ascii="Garamond" w:hAnsi="Garamond" w:cs="Arial"/>
          <w:sz w:val="28"/>
          <w:szCs w:val="28"/>
        </w:rPr>
        <w:t xml:space="preserve">The Sixteenth Century Journal 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(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S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ubmitted)</w:t>
      </w:r>
    </w:p>
    <w:p w14:paraId="23794F76" w14:textId="7FEA16C3" w:rsidR="00B96899" w:rsidRDefault="00B96899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</w:p>
    <w:p w14:paraId="5278402F" w14:textId="393EFC71" w:rsidR="00B96899" w:rsidRDefault="00B96899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Review of </w:t>
      </w:r>
      <w:r w:rsidR="000D5FCD"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Jonathan </w:t>
      </w:r>
      <w:proofErr w:type="spellStart"/>
      <w:r w:rsidR="000D5FCD">
        <w:rPr>
          <w:rStyle w:val="Emphasis"/>
          <w:rFonts w:ascii="Garamond" w:hAnsi="Garamond" w:cs="Arial"/>
          <w:i w:val="0"/>
          <w:iCs w:val="0"/>
          <w:sz w:val="28"/>
          <w:szCs w:val="28"/>
        </w:rPr>
        <w:t>Schorsch</w:t>
      </w:r>
      <w:proofErr w:type="spellEnd"/>
      <w:r w:rsidR="000D5FCD"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 </w:t>
      </w:r>
      <w:r w:rsidR="000D5FCD">
        <w:rPr>
          <w:rStyle w:val="Emphasis"/>
          <w:rFonts w:ascii="Garamond" w:hAnsi="Garamond" w:cs="Arial"/>
          <w:sz w:val="28"/>
          <w:szCs w:val="28"/>
        </w:rPr>
        <w:t>Hidden Lives of Jews and Africans: Underground Societies in the Iberian Atlantic World</w:t>
      </w:r>
      <w:r w:rsidR="00AB7E56">
        <w:rPr>
          <w:rStyle w:val="Emphasis"/>
          <w:rFonts w:ascii="Garamond" w:hAnsi="Garamond" w:cs="Arial"/>
          <w:sz w:val="28"/>
          <w:szCs w:val="28"/>
        </w:rPr>
        <w:t xml:space="preserve"> </w:t>
      </w:r>
      <w:r w:rsidR="00AB7E56"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in </w:t>
      </w:r>
      <w:r w:rsidR="00924233">
        <w:rPr>
          <w:rStyle w:val="Emphasis"/>
          <w:rFonts w:ascii="Garamond" w:hAnsi="Garamond" w:cs="Arial"/>
          <w:i w:val="0"/>
          <w:iCs w:val="0"/>
          <w:sz w:val="28"/>
          <w:szCs w:val="28"/>
        </w:rPr>
        <w:t>H-Atlantic</w:t>
      </w:r>
      <w:r w:rsidR="000D5FCD">
        <w:rPr>
          <w:rStyle w:val="Emphasis"/>
          <w:rFonts w:ascii="Garamond" w:hAnsi="Garamond" w:cs="Arial"/>
          <w:sz w:val="28"/>
          <w:szCs w:val="28"/>
        </w:rPr>
        <w:t xml:space="preserve"> </w:t>
      </w:r>
      <w:r w:rsidR="0013577C">
        <w:rPr>
          <w:rStyle w:val="Emphasis"/>
          <w:rFonts w:ascii="Garamond" w:hAnsi="Garamond" w:cs="Arial"/>
          <w:i w:val="0"/>
          <w:iCs w:val="0"/>
          <w:sz w:val="28"/>
          <w:szCs w:val="28"/>
        </w:rPr>
        <w:t>(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I</w:t>
      </w:r>
      <w:r w:rsidR="0013577C"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n 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P</w:t>
      </w:r>
      <w:r w:rsidR="0013577C">
        <w:rPr>
          <w:rStyle w:val="Emphasis"/>
          <w:rFonts w:ascii="Garamond" w:hAnsi="Garamond" w:cs="Arial"/>
          <w:i w:val="0"/>
          <w:iCs w:val="0"/>
          <w:sz w:val="28"/>
          <w:szCs w:val="28"/>
        </w:rPr>
        <w:t>rogress)</w:t>
      </w:r>
    </w:p>
    <w:p w14:paraId="2097101C" w14:textId="5E51B738" w:rsidR="0013577C" w:rsidRDefault="0013577C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</w:p>
    <w:p w14:paraId="7FEED042" w14:textId="370E1785" w:rsidR="0013577C" w:rsidRPr="0013577C" w:rsidRDefault="0013577C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Review of </w:t>
      </w:r>
      <w:proofErr w:type="spellStart"/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Diogo</w:t>
      </w:r>
      <w:proofErr w:type="spellEnd"/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 Ramada </w:t>
      </w:r>
      <w:proofErr w:type="spellStart"/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Curto</w:t>
      </w:r>
      <w:proofErr w:type="spellEnd"/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, </w:t>
      </w:r>
      <w:r>
        <w:rPr>
          <w:rStyle w:val="Emphasis"/>
          <w:rFonts w:ascii="Garamond" w:hAnsi="Garamond" w:cs="Arial"/>
          <w:sz w:val="28"/>
          <w:szCs w:val="28"/>
        </w:rPr>
        <w:t>Imperial Culture and Colonial Projects: The Portuguese-Speaking World from the Fifteenth to the Eighteenth Centuries</w:t>
      </w:r>
      <w:r w:rsidR="00924233">
        <w:rPr>
          <w:rStyle w:val="Emphasis"/>
          <w:rFonts w:ascii="Garamond" w:hAnsi="Garamond" w:cs="Arial"/>
          <w:sz w:val="28"/>
          <w:szCs w:val="28"/>
        </w:rPr>
        <w:t xml:space="preserve"> </w:t>
      </w:r>
      <w:r w:rsidR="00924233">
        <w:rPr>
          <w:rStyle w:val="Emphasis"/>
          <w:rFonts w:ascii="Garamond" w:hAnsi="Garamond" w:cs="Arial"/>
          <w:i w:val="0"/>
          <w:iCs w:val="0"/>
          <w:sz w:val="28"/>
          <w:szCs w:val="28"/>
        </w:rPr>
        <w:t>in H-Portugal</w:t>
      </w:r>
      <w:r>
        <w:rPr>
          <w:rStyle w:val="Emphasis"/>
          <w:rFonts w:ascii="Garamond" w:hAnsi="Garamond" w:cs="Arial"/>
          <w:sz w:val="28"/>
          <w:szCs w:val="28"/>
        </w:rPr>
        <w:t xml:space="preserve"> 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(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I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 xml:space="preserve">n </w:t>
      </w:r>
      <w:r w:rsidR="00386F42">
        <w:rPr>
          <w:rStyle w:val="Emphasis"/>
          <w:rFonts w:ascii="Garamond" w:hAnsi="Garamond" w:cs="Arial"/>
          <w:i w:val="0"/>
          <w:iCs w:val="0"/>
          <w:sz w:val="28"/>
          <w:szCs w:val="28"/>
        </w:rPr>
        <w:t>P</w:t>
      </w:r>
      <w:r>
        <w:rPr>
          <w:rStyle w:val="Emphasis"/>
          <w:rFonts w:ascii="Garamond" w:hAnsi="Garamond" w:cs="Arial"/>
          <w:i w:val="0"/>
          <w:iCs w:val="0"/>
          <w:sz w:val="28"/>
          <w:szCs w:val="28"/>
        </w:rPr>
        <w:t>rogress)</w:t>
      </w:r>
    </w:p>
    <w:p w14:paraId="34B19000" w14:textId="1AEE27AB" w:rsidR="00611060" w:rsidRDefault="00611060" w:rsidP="00E92ECB">
      <w:pPr>
        <w:pStyle w:val="xmsonormal"/>
        <w:rPr>
          <w:rStyle w:val="Emphasis"/>
          <w:rFonts w:ascii="Garamond" w:hAnsi="Garamond" w:cs="Arial"/>
          <w:i w:val="0"/>
          <w:iCs w:val="0"/>
          <w:sz w:val="28"/>
          <w:szCs w:val="28"/>
        </w:rPr>
      </w:pPr>
    </w:p>
    <w:p w14:paraId="78952269" w14:textId="2C01706E" w:rsidR="005D73D5" w:rsidRPr="00AA32FC" w:rsidRDefault="005D73D5" w:rsidP="0067431D">
      <w:pPr>
        <w:rPr>
          <w:rFonts w:ascii="Garamond" w:hAnsi="Garamond" w:cs="Calibri"/>
          <w:b/>
          <w:bCs/>
          <w:sz w:val="28"/>
          <w:szCs w:val="28"/>
        </w:rPr>
      </w:pPr>
      <w:r w:rsidRPr="00AA32FC">
        <w:rPr>
          <w:rFonts w:ascii="Garamond" w:hAnsi="Garamond" w:cs="Calibri"/>
          <w:b/>
          <w:bCs/>
          <w:sz w:val="28"/>
          <w:szCs w:val="28"/>
        </w:rPr>
        <w:t xml:space="preserve">LECTURES AND </w:t>
      </w:r>
      <w:r w:rsidR="005A3558" w:rsidRPr="00AA32FC">
        <w:rPr>
          <w:rFonts w:ascii="Garamond" w:hAnsi="Garamond" w:cs="Calibri"/>
          <w:b/>
          <w:bCs/>
          <w:sz w:val="28"/>
          <w:szCs w:val="28"/>
        </w:rPr>
        <w:t>CONFERENCES</w:t>
      </w:r>
    </w:p>
    <w:p w14:paraId="0B5167E7" w14:textId="4D0BCC47" w:rsidR="005A3558" w:rsidRPr="00AA32FC" w:rsidRDefault="005A3558" w:rsidP="0067431D">
      <w:pPr>
        <w:rPr>
          <w:rFonts w:ascii="Garamond" w:hAnsi="Garamond" w:cs="Calibri"/>
          <w:b/>
          <w:bCs/>
          <w:sz w:val="28"/>
          <w:szCs w:val="28"/>
        </w:rPr>
      </w:pPr>
    </w:p>
    <w:p w14:paraId="2D917CCF" w14:textId="0A163EB7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bookmarkStart w:id="0" w:name="_Hlk505153893"/>
      <w:r w:rsidRPr="00AA32FC">
        <w:rPr>
          <w:rFonts w:ascii="Garamond" w:hAnsi="Garamond" w:cs="Calibri"/>
          <w:sz w:val="28"/>
          <w:szCs w:val="28"/>
        </w:rPr>
        <w:t xml:space="preserve">“Lisbon in the Atlantic Age, 1668-1750” presented at </w:t>
      </w:r>
      <w:proofErr w:type="spellStart"/>
      <w:r w:rsidRPr="00AA32FC">
        <w:rPr>
          <w:rFonts w:ascii="Garamond" w:hAnsi="Garamond" w:cs="Calibri"/>
          <w:sz w:val="28"/>
          <w:szCs w:val="28"/>
        </w:rPr>
        <w:t>Conferências</w:t>
      </w:r>
      <w:proofErr w:type="spellEnd"/>
      <w:r w:rsidRPr="00AA32FC">
        <w:rPr>
          <w:rFonts w:ascii="Garamond" w:hAnsi="Garamond" w:cs="Calibri"/>
          <w:sz w:val="28"/>
          <w:szCs w:val="28"/>
        </w:rPr>
        <w:t xml:space="preserve"> do </w:t>
      </w:r>
      <w:r w:rsidRPr="00AA32FC">
        <w:rPr>
          <w:rFonts w:ascii="Garamond" w:hAnsi="Garamond"/>
          <w:bCs/>
          <w:sz w:val="28"/>
          <w:szCs w:val="28"/>
        </w:rPr>
        <w:t xml:space="preserve">Centro de </w:t>
      </w:r>
      <w:proofErr w:type="spellStart"/>
      <w:r w:rsidRPr="00AA32FC">
        <w:rPr>
          <w:rFonts w:ascii="Garamond" w:hAnsi="Garamond"/>
          <w:bCs/>
          <w:sz w:val="28"/>
          <w:szCs w:val="28"/>
        </w:rPr>
        <w:t>História</w:t>
      </w:r>
      <w:proofErr w:type="spellEnd"/>
      <w:r w:rsidRPr="00AA32FC">
        <w:rPr>
          <w:rFonts w:ascii="Garamond" w:hAnsi="Garamond"/>
          <w:bCs/>
          <w:sz w:val="28"/>
          <w:szCs w:val="28"/>
        </w:rPr>
        <w:t xml:space="preserve"> de </w:t>
      </w:r>
      <w:proofErr w:type="spellStart"/>
      <w:r w:rsidRPr="00AA32FC">
        <w:rPr>
          <w:rFonts w:ascii="Garamond" w:hAnsi="Garamond"/>
          <w:bCs/>
          <w:sz w:val="28"/>
          <w:szCs w:val="28"/>
        </w:rPr>
        <w:t>Além</w:t>
      </w:r>
      <w:proofErr w:type="spellEnd"/>
      <w:r w:rsidRPr="00AA32FC">
        <w:rPr>
          <w:rFonts w:ascii="Garamond" w:hAnsi="Garamond"/>
          <w:bCs/>
          <w:sz w:val="28"/>
          <w:szCs w:val="28"/>
        </w:rPr>
        <w:t>-Mar-</w:t>
      </w:r>
      <w:proofErr w:type="spellStart"/>
      <w:r w:rsidRPr="00AA32FC">
        <w:rPr>
          <w:rFonts w:ascii="Garamond" w:hAnsi="Garamond"/>
          <w:bCs/>
          <w:sz w:val="28"/>
          <w:szCs w:val="28"/>
        </w:rPr>
        <w:t>Universidade</w:t>
      </w:r>
      <w:proofErr w:type="spellEnd"/>
      <w:r w:rsidRPr="00AA32FC">
        <w:rPr>
          <w:rFonts w:ascii="Garamond" w:hAnsi="Garamond"/>
          <w:bCs/>
          <w:sz w:val="28"/>
          <w:szCs w:val="28"/>
        </w:rPr>
        <w:t xml:space="preserve"> Nova de </w:t>
      </w:r>
      <w:proofErr w:type="spellStart"/>
      <w:r w:rsidRPr="00AA32FC">
        <w:rPr>
          <w:rFonts w:ascii="Garamond" w:hAnsi="Garamond"/>
          <w:bCs/>
          <w:sz w:val="28"/>
          <w:szCs w:val="28"/>
        </w:rPr>
        <w:t>Lisboa</w:t>
      </w:r>
      <w:proofErr w:type="spellEnd"/>
      <w:r w:rsidRPr="00AA32FC">
        <w:rPr>
          <w:rFonts w:ascii="Garamond" w:hAnsi="Garamond"/>
          <w:bCs/>
          <w:i/>
          <w:iCs/>
          <w:sz w:val="28"/>
          <w:szCs w:val="28"/>
        </w:rPr>
        <w:t xml:space="preserve">, </w:t>
      </w:r>
      <w:r w:rsidRPr="00AA32FC">
        <w:rPr>
          <w:rFonts w:ascii="Garamond" w:hAnsi="Garamond"/>
          <w:bCs/>
          <w:iCs/>
          <w:sz w:val="28"/>
          <w:szCs w:val="28"/>
        </w:rPr>
        <w:t>May 2019</w:t>
      </w:r>
      <w:r w:rsidR="00952E39" w:rsidRPr="00AA32FC">
        <w:rPr>
          <w:rFonts w:ascii="Garamond" w:hAnsi="Garamond"/>
          <w:bCs/>
          <w:iCs/>
          <w:sz w:val="28"/>
          <w:szCs w:val="28"/>
        </w:rPr>
        <w:t>.</w:t>
      </w:r>
      <w:r w:rsidR="00587F5A" w:rsidRPr="00AA32FC">
        <w:rPr>
          <w:rFonts w:ascii="Garamond" w:hAnsi="Garamond"/>
          <w:bCs/>
          <w:iCs/>
          <w:sz w:val="28"/>
          <w:szCs w:val="28"/>
        </w:rPr>
        <w:t xml:space="preserve"> Lisbon, Portugal.</w:t>
      </w:r>
    </w:p>
    <w:p w14:paraId="287BFE19" w14:textId="77777777" w:rsidR="005A3558" w:rsidRPr="00AA32FC" w:rsidRDefault="005A3558" w:rsidP="005A3558">
      <w:pPr>
        <w:pStyle w:val="NoSpacing"/>
        <w:rPr>
          <w:rFonts w:ascii="Garamond" w:hAnsi="Garamond"/>
          <w:sz w:val="28"/>
          <w:szCs w:val="28"/>
        </w:rPr>
      </w:pPr>
    </w:p>
    <w:p w14:paraId="5D115B2A" w14:textId="513FA5A3" w:rsidR="0061725F" w:rsidRPr="00AA32FC" w:rsidRDefault="00E91BA7" w:rsidP="005A3558">
      <w:pPr>
        <w:pStyle w:val="NoSpacing"/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>“</w:t>
      </w:r>
      <w:proofErr w:type="spellStart"/>
      <w:r w:rsidR="0061725F" w:rsidRPr="00AA32FC">
        <w:rPr>
          <w:rFonts w:ascii="Garamond" w:hAnsi="Garamond"/>
          <w:sz w:val="28"/>
          <w:szCs w:val="28"/>
        </w:rPr>
        <w:t>Lisboa</w:t>
      </w:r>
      <w:proofErr w:type="spellEnd"/>
      <w:r w:rsidR="0061725F" w:rsidRPr="00AA32FC">
        <w:rPr>
          <w:rFonts w:ascii="Garamond" w:hAnsi="Garamond"/>
          <w:sz w:val="28"/>
          <w:szCs w:val="28"/>
        </w:rPr>
        <w:t xml:space="preserve"> </w:t>
      </w:r>
      <w:proofErr w:type="spellStart"/>
      <w:r w:rsidR="0061725F" w:rsidRPr="00AA32FC">
        <w:rPr>
          <w:rFonts w:ascii="Garamond" w:hAnsi="Garamond"/>
          <w:sz w:val="28"/>
          <w:szCs w:val="28"/>
        </w:rPr>
        <w:t>At</w:t>
      </w:r>
      <w:r w:rsidR="008C0671">
        <w:rPr>
          <w:rFonts w:ascii="Garamond" w:hAnsi="Garamond"/>
          <w:sz w:val="28"/>
          <w:szCs w:val="28"/>
        </w:rPr>
        <w:t>l</w:t>
      </w:r>
      <w:r w:rsidR="0061725F" w:rsidRPr="00AA32FC">
        <w:rPr>
          <w:rFonts w:ascii="Garamond" w:hAnsi="Garamond"/>
          <w:sz w:val="28"/>
          <w:szCs w:val="28"/>
        </w:rPr>
        <w:t>ântica</w:t>
      </w:r>
      <w:proofErr w:type="spellEnd"/>
      <w:r w:rsidR="0061725F" w:rsidRPr="00AA32FC">
        <w:rPr>
          <w:rFonts w:ascii="Garamond" w:hAnsi="Garamond"/>
          <w:sz w:val="28"/>
          <w:szCs w:val="28"/>
        </w:rPr>
        <w:t xml:space="preserve">: Da </w:t>
      </w:r>
      <w:proofErr w:type="spellStart"/>
      <w:r w:rsidR="0061725F" w:rsidRPr="00AA32FC">
        <w:rPr>
          <w:rFonts w:ascii="Garamond" w:hAnsi="Garamond"/>
          <w:sz w:val="28"/>
          <w:szCs w:val="28"/>
        </w:rPr>
        <w:t>Restauração</w:t>
      </w:r>
      <w:proofErr w:type="spellEnd"/>
      <w:r w:rsidR="0061725F" w:rsidRPr="00AA32FC">
        <w:rPr>
          <w:rFonts w:ascii="Garamond" w:hAnsi="Garamond"/>
          <w:sz w:val="28"/>
          <w:szCs w:val="28"/>
        </w:rPr>
        <w:t xml:space="preserve"> à </w:t>
      </w:r>
      <w:proofErr w:type="spellStart"/>
      <w:r w:rsidR="0061725F" w:rsidRPr="00AA32FC">
        <w:rPr>
          <w:rFonts w:ascii="Garamond" w:hAnsi="Garamond"/>
          <w:sz w:val="28"/>
          <w:szCs w:val="28"/>
        </w:rPr>
        <w:t>Idade</w:t>
      </w:r>
      <w:proofErr w:type="spellEnd"/>
      <w:r w:rsidR="0061725F" w:rsidRPr="00AA32FC">
        <w:rPr>
          <w:rFonts w:ascii="Garamond" w:hAnsi="Garamond"/>
          <w:sz w:val="28"/>
          <w:szCs w:val="28"/>
        </w:rPr>
        <w:t xml:space="preserve"> </w:t>
      </w:r>
      <w:proofErr w:type="spellStart"/>
      <w:r w:rsidR="0061725F" w:rsidRPr="00AA32FC">
        <w:rPr>
          <w:rFonts w:ascii="Garamond" w:hAnsi="Garamond"/>
          <w:sz w:val="28"/>
          <w:szCs w:val="28"/>
        </w:rPr>
        <w:t>Barroca</w:t>
      </w:r>
      <w:proofErr w:type="spellEnd"/>
      <w:r w:rsidR="0061725F" w:rsidRPr="00AA32FC">
        <w:rPr>
          <w:rFonts w:ascii="Garamond" w:hAnsi="Garamond"/>
          <w:sz w:val="28"/>
          <w:szCs w:val="28"/>
        </w:rPr>
        <w:t>, 1668-1750</w:t>
      </w:r>
      <w:r w:rsidRPr="00AA32FC">
        <w:rPr>
          <w:rFonts w:ascii="Garamond" w:hAnsi="Garamond"/>
          <w:sz w:val="28"/>
          <w:szCs w:val="28"/>
        </w:rPr>
        <w:t xml:space="preserve">” presented at </w:t>
      </w:r>
      <w:r w:rsidR="00017642" w:rsidRPr="00AA32FC">
        <w:rPr>
          <w:rFonts w:ascii="Garamond" w:hAnsi="Garamond"/>
          <w:sz w:val="28"/>
          <w:szCs w:val="28"/>
        </w:rPr>
        <w:t xml:space="preserve">Escola </w:t>
      </w:r>
      <w:proofErr w:type="spellStart"/>
      <w:r w:rsidR="00017642" w:rsidRPr="00AA32FC">
        <w:rPr>
          <w:rFonts w:ascii="Garamond" w:hAnsi="Garamond"/>
          <w:sz w:val="28"/>
          <w:szCs w:val="28"/>
        </w:rPr>
        <w:t>Secúndaria</w:t>
      </w:r>
      <w:proofErr w:type="spellEnd"/>
      <w:r w:rsidR="00017642" w:rsidRPr="00AA32FC">
        <w:rPr>
          <w:rFonts w:ascii="Garamond" w:hAnsi="Garamond"/>
          <w:sz w:val="28"/>
          <w:szCs w:val="28"/>
        </w:rPr>
        <w:t xml:space="preserve"> de São João do Estoril, April 2019</w:t>
      </w:r>
      <w:r w:rsidR="00952E39" w:rsidRPr="00AA32FC">
        <w:rPr>
          <w:rFonts w:ascii="Garamond" w:hAnsi="Garamond"/>
          <w:sz w:val="28"/>
          <w:szCs w:val="28"/>
        </w:rPr>
        <w:t>.</w:t>
      </w:r>
      <w:r w:rsidR="00587F5A" w:rsidRPr="00AA32FC">
        <w:rPr>
          <w:rFonts w:ascii="Garamond" w:hAnsi="Garamond"/>
          <w:sz w:val="28"/>
          <w:szCs w:val="28"/>
        </w:rPr>
        <w:t xml:space="preserve"> Lisbon, Portugal.</w:t>
      </w:r>
    </w:p>
    <w:p w14:paraId="3888E4DF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416DDE13" w14:textId="37CFC36C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“This Damned Place! The Portuguese Atlantic World and the English Experience in Lisbon, 1668-1750” presented at the Annual Meeting for the American Historical Association, January 2019</w:t>
      </w:r>
      <w:r w:rsidR="00952E39" w:rsidRPr="00AA32FC">
        <w:rPr>
          <w:rFonts w:ascii="Garamond" w:hAnsi="Garamond" w:cs="Calibri"/>
          <w:sz w:val="28"/>
          <w:szCs w:val="28"/>
        </w:rPr>
        <w:t>. Chicago</w:t>
      </w:r>
      <w:r w:rsidR="00CC20E2" w:rsidRPr="00AA32FC">
        <w:rPr>
          <w:rFonts w:ascii="Garamond" w:hAnsi="Garamond" w:cs="Calibri"/>
          <w:sz w:val="28"/>
          <w:szCs w:val="28"/>
        </w:rPr>
        <w:t>, Illinois.</w:t>
      </w:r>
    </w:p>
    <w:p w14:paraId="6581FBCB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2EED66AE" w14:textId="76C1024B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 xml:space="preserve">“Atlantic Lisbon: From Restoration to Baroque Splendor, 1668-1750” presented at the University of Minnesota Premodern Workshop, </w:t>
      </w:r>
      <w:r w:rsidR="003A19CF" w:rsidRPr="00AA32FC">
        <w:rPr>
          <w:rFonts w:ascii="Garamond" w:hAnsi="Garamond" w:cs="Calibri"/>
          <w:sz w:val="28"/>
          <w:szCs w:val="28"/>
        </w:rPr>
        <w:t>“</w:t>
      </w:r>
      <w:r w:rsidRPr="00AA32FC">
        <w:rPr>
          <w:rFonts w:ascii="Garamond" w:hAnsi="Garamond" w:cs="Calibri"/>
          <w:iCs/>
          <w:sz w:val="28"/>
          <w:szCs w:val="28"/>
        </w:rPr>
        <w:t>Breaking the Euro-Centric Model in the Humanities</w:t>
      </w:r>
      <w:r w:rsidR="003A19CF" w:rsidRPr="00AA32FC">
        <w:rPr>
          <w:rFonts w:ascii="Garamond" w:hAnsi="Garamond" w:cs="Calibri"/>
          <w:iCs/>
          <w:sz w:val="28"/>
          <w:szCs w:val="28"/>
        </w:rPr>
        <w:t>,”</w:t>
      </w:r>
      <w:r w:rsidRPr="00AA32FC">
        <w:rPr>
          <w:rFonts w:ascii="Garamond" w:hAnsi="Garamond" w:cs="Calibri"/>
          <w:sz w:val="28"/>
          <w:szCs w:val="28"/>
        </w:rPr>
        <w:t xml:space="preserve"> April 2018</w:t>
      </w:r>
      <w:r w:rsidR="00A6586D" w:rsidRPr="00AA32FC">
        <w:rPr>
          <w:rFonts w:ascii="Garamond" w:hAnsi="Garamond" w:cs="Calibri"/>
          <w:sz w:val="28"/>
          <w:szCs w:val="28"/>
        </w:rPr>
        <w:t>. Minneapolis</w:t>
      </w:r>
      <w:r w:rsidR="00CC20E2" w:rsidRPr="00AA32FC">
        <w:rPr>
          <w:rFonts w:ascii="Garamond" w:hAnsi="Garamond" w:cs="Calibri"/>
          <w:sz w:val="28"/>
          <w:szCs w:val="28"/>
        </w:rPr>
        <w:t>, Minnesota.</w:t>
      </w:r>
    </w:p>
    <w:p w14:paraId="56539AB2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6488EAA4" w14:textId="46A58106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“Atlantic Outsiders: English Merchants, African Slaves, and the Social Transformation of Lisbon, 1668-1750” presented at the University of Florida Medieval and Early Modern Studies Meeting, April 2018</w:t>
      </w:r>
      <w:r w:rsidR="00CC20E2" w:rsidRPr="00AA32FC">
        <w:rPr>
          <w:rFonts w:ascii="Garamond" w:hAnsi="Garamond" w:cs="Calibri"/>
          <w:sz w:val="28"/>
          <w:szCs w:val="28"/>
        </w:rPr>
        <w:t>. Gainesville, Florida.</w:t>
      </w:r>
    </w:p>
    <w:p w14:paraId="3D9BB431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739E6FB7" w14:textId="561A1354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“The Social Transformation of Lisbon, 1668-1750” presented at the University of Florida History Graduate Society Symposium, February 2018</w:t>
      </w:r>
      <w:r w:rsidR="00CC20E2" w:rsidRPr="00AA32FC">
        <w:rPr>
          <w:rFonts w:ascii="Garamond" w:hAnsi="Garamond" w:cs="Calibri"/>
          <w:sz w:val="28"/>
          <w:szCs w:val="28"/>
        </w:rPr>
        <w:t xml:space="preserve">. </w:t>
      </w:r>
      <w:r w:rsidR="00F836C8" w:rsidRPr="00AA32FC">
        <w:rPr>
          <w:rFonts w:ascii="Garamond" w:hAnsi="Garamond" w:cs="Calibri"/>
          <w:sz w:val="28"/>
          <w:szCs w:val="28"/>
        </w:rPr>
        <w:t>Gainesville, Florida.</w:t>
      </w:r>
    </w:p>
    <w:p w14:paraId="0C6A6E58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2030AD07" w14:textId="195C7E6A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lastRenderedPageBreak/>
        <w:t>“Atlantic Lisbon: From Restoration to Baroque Splendor, 1668-1750” presented at the University of Florida Center for Humanities and the Public sphere series</w:t>
      </w:r>
      <w:r w:rsidR="007A5382" w:rsidRPr="00AA32FC">
        <w:rPr>
          <w:rFonts w:ascii="Garamond" w:hAnsi="Garamond" w:cs="Calibri"/>
          <w:sz w:val="28"/>
          <w:szCs w:val="28"/>
        </w:rPr>
        <w:t xml:space="preserve">, </w:t>
      </w:r>
      <w:r w:rsidRPr="00AA32FC">
        <w:rPr>
          <w:rFonts w:ascii="Garamond" w:hAnsi="Garamond" w:cs="Calibri"/>
          <w:iCs/>
          <w:sz w:val="28"/>
          <w:szCs w:val="28"/>
        </w:rPr>
        <w:t>UF Synergies: Current Scholarship in the Humanities</w:t>
      </w:r>
      <w:r w:rsidRPr="00AA32FC">
        <w:rPr>
          <w:rFonts w:ascii="Garamond" w:hAnsi="Garamond" w:cs="Calibri"/>
          <w:i/>
          <w:sz w:val="28"/>
          <w:szCs w:val="28"/>
        </w:rPr>
        <w:t>,</w:t>
      </w:r>
      <w:r w:rsidRPr="00AA32FC">
        <w:rPr>
          <w:rFonts w:ascii="Garamond" w:hAnsi="Garamond" w:cs="Calibri"/>
          <w:sz w:val="28"/>
          <w:szCs w:val="28"/>
        </w:rPr>
        <w:t xml:space="preserve"> February 2018</w:t>
      </w:r>
      <w:r w:rsidR="007A5382" w:rsidRPr="00AA32FC">
        <w:rPr>
          <w:rFonts w:ascii="Garamond" w:hAnsi="Garamond" w:cs="Calibri"/>
          <w:sz w:val="28"/>
          <w:szCs w:val="28"/>
        </w:rPr>
        <w:t>. Gainesville, Florida.</w:t>
      </w:r>
    </w:p>
    <w:p w14:paraId="31A728F2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066AAE9A" w14:textId="6A17E488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“How Did Brazil and the Atlantic Affect Lisbon (1640-1755)?” poster presentation at the University of Florida Center for Latin American Studies Field Research Clinic, February 2017</w:t>
      </w:r>
      <w:r w:rsidR="007A5382" w:rsidRPr="00AA32FC">
        <w:rPr>
          <w:rFonts w:ascii="Garamond" w:hAnsi="Garamond" w:cs="Calibri"/>
          <w:sz w:val="28"/>
          <w:szCs w:val="28"/>
        </w:rPr>
        <w:t>. Gainesville, Florida.</w:t>
      </w:r>
    </w:p>
    <w:p w14:paraId="0399E8D7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45B9013E" w14:textId="74DAA932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 xml:space="preserve">“The Revolt of </w:t>
      </w:r>
      <w:proofErr w:type="spellStart"/>
      <w:r w:rsidRPr="00AA32FC">
        <w:rPr>
          <w:rFonts w:ascii="Garamond" w:hAnsi="Garamond" w:cs="Calibri"/>
          <w:sz w:val="28"/>
          <w:szCs w:val="28"/>
        </w:rPr>
        <w:t>Agüeybaná</w:t>
      </w:r>
      <w:proofErr w:type="spellEnd"/>
      <w:r w:rsidRPr="00AA32FC">
        <w:rPr>
          <w:rFonts w:ascii="Garamond" w:hAnsi="Garamond" w:cs="Calibri"/>
          <w:sz w:val="28"/>
          <w:szCs w:val="28"/>
        </w:rPr>
        <w:t xml:space="preserve"> II: Identity and the Inter-Island Nature of the Early Spanish Caribbean” presented at </w:t>
      </w:r>
      <w:r w:rsidRPr="00402AAB">
        <w:rPr>
          <w:rFonts w:ascii="Garamond" w:hAnsi="Garamond" w:cs="Calibri"/>
          <w:sz w:val="28"/>
          <w:szCs w:val="28"/>
        </w:rPr>
        <w:t>The Spanish Caribbean in the Long Sixteenth Century Workshop,</w:t>
      </w:r>
      <w:r w:rsidRPr="00AA32FC">
        <w:rPr>
          <w:rFonts w:ascii="Garamond" w:hAnsi="Garamond" w:cs="Calibri"/>
          <w:sz w:val="28"/>
          <w:szCs w:val="28"/>
        </w:rPr>
        <w:t xml:space="preserve"> University of Florida, October 2016</w:t>
      </w:r>
      <w:r w:rsidR="005A69BC" w:rsidRPr="00AA32FC">
        <w:rPr>
          <w:rFonts w:ascii="Garamond" w:hAnsi="Garamond" w:cs="Calibri"/>
          <w:sz w:val="28"/>
          <w:szCs w:val="28"/>
        </w:rPr>
        <w:t>. Gainesville, Florida.</w:t>
      </w:r>
    </w:p>
    <w:p w14:paraId="31BAA9B3" w14:textId="77777777" w:rsidR="005A3558" w:rsidRPr="00AA32FC" w:rsidRDefault="005A3558" w:rsidP="005A3558">
      <w:pPr>
        <w:rPr>
          <w:rFonts w:ascii="Garamond" w:hAnsi="Garamond" w:cs="Calibri"/>
          <w:sz w:val="28"/>
          <w:szCs w:val="28"/>
        </w:rPr>
      </w:pPr>
    </w:p>
    <w:p w14:paraId="6571834F" w14:textId="47322581" w:rsidR="00740534" w:rsidRPr="00AA32FC" w:rsidRDefault="00740534" w:rsidP="005A3558">
      <w:pPr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“Conquering the Conquerors: Indigenous Allies and Agency in the Puerto Rican Revolt of 1511” presented at the University of Florida History Graduate Society Symposium, April 2015</w:t>
      </w:r>
      <w:r w:rsidR="005A69BC" w:rsidRPr="00AA32FC">
        <w:rPr>
          <w:rFonts w:ascii="Garamond" w:hAnsi="Garamond" w:cs="Calibri"/>
          <w:sz w:val="28"/>
          <w:szCs w:val="28"/>
        </w:rPr>
        <w:t>. Gainesville, Florida.</w:t>
      </w:r>
    </w:p>
    <w:bookmarkEnd w:id="0"/>
    <w:p w14:paraId="1F73248C" w14:textId="77777777" w:rsidR="00CF6FE2" w:rsidRDefault="00CF6FE2" w:rsidP="004E3AF2">
      <w:pPr>
        <w:rPr>
          <w:rFonts w:ascii="Garamond" w:hAnsi="Garamond" w:cs="Calibri"/>
          <w:b/>
          <w:bCs/>
          <w:sz w:val="28"/>
          <w:szCs w:val="28"/>
        </w:rPr>
      </w:pPr>
    </w:p>
    <w:p w14:paraId="1A6FD943" w14:textId="1D3F9356" w:rsidR="00187784" w:rsidRPr="00AA32FC" w:rsidRDefault="004841D0" w:rsidP="004E3AF2">
      <w:pPr>
        <w:rPr>
          <w:rFonts w:ascii="Garamond" w:hAnsi="Garamond"/>
          <w:b/>
          <w:bCs/>
          <w:sz w:val="28"/>
          <w:szCs w:val="28"/>
        </w:rPr>
      </w:pPr>
      <w:r w:rsidRPr="00AA32FC">
        <w:rPr>
          <w:rFonts w:ascii="Garamond" w:hAnsi="Garamond"/>
          <w:b/>
          <w:bCs/>
          <w:sz w:val="28"/>
          <w:szCs w:val="28"/>
        </w:rPr>
        <w:t xml:space="preserve">EXTERNAL </w:t>
      </w:r>
      <w:r w:rsidR="00BC58AC" w:rsidRPr="00AA32FC">
        <w:rPr>
          <w:rFonts w:ascii="Garamond" w:hAnsi="Garamond"/>
          <w:b/>
          <w:bCs/>
          <w:sz w:val="28"/>
          <w:szCs w:val="28"/>
        </w:rPr>
        <w:t>GRANTS</w:t>
      </w:r>
    </w:p>
    <w:p w14:paraId="693068C2" w14:textId="77777777" w:rsidR="00AA32FC" w:rsidRPr="00AA32FC" w:rsidRDefault="00AA32FC" w:rsidP="00AA32FC">
      <w:pPr>
        <w:rPr>
          <w:rFonts w:ascii="Garamond" w:hAnsi="Garamond"/>
          <w:sz w:val="28"/>
          <w:szCs w:val="28"/>
        </w:rPr>
      </w:pPr>
    </w:p>
    <w:p w14:paraId="4376666A" w14:textId="4070AE8A" w:rsidR="00262F1E" w:rsidRDefault="00262F1E" w:rsidP="00AA32FC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>2018-2019 Fulbright/Instituto Camões-U. S Student Award for Open Study/Research (Portugal)</w:t>
      </w:r>
    </w:p>
    <w:p w14:paraId="3DE4C0AB" w14:textId="0BC0467A" w:rsidR="003477A9" w:rsidRDefault="003477A9" w:rsidP="00AA32FC">
      <w:pPr>
        <w:rPr>
          <w:rFonts w:ascii="Garamond" w:hAnsi="Garamond"/>
          <w:sz w:val="28"/>
          <w:szCs w:val="28"/>
        </w:rPr>
      </w:pPr>
    </w:p>
    <w:p w14:paraId="6A5C6E70" w14:textId="7705C0C3" w:rsidR="003477A9" w:rsidRPr="00AA32FC" w:rsidRDefault="003477A9" w:rsidP="00AA32FC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>2017 Fulbright-U. S. Student Alternate for Open Study/Research (Portugal)</w:t>
      </w:r>
    </w:p>
    <w:p w14:paraId="2B03FC85" w14:textId="6196686C" w:rsidR="00BC58AC" w:rsidRDefault="00BC58AC" w:rsidP="004E3AF2">
      <w:pPr>
        <w:rPr>
          <w:rFonts w:ascii="Garamond" w:hAnsi="Garamond"/>
          <w:b/>
          <w:bCs/>
          <w:sz w:val="28"/>
          <w:szCs w:val="28"/>
          <w:u w:val="single"/>
        </w:rPr>
      </w:pPr>
    </w:p>
    <w:p w14:paraId="0A7799A2" w14:textId="77777777" w:rsidR="00545991" w:rsidRDefault="00545991" w:rsidP="00545991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INTERNAL GRANTS </w:t>
      </w:r>
    </w:p>
    <w:p w14:paraId="294D84EA" w14:textId="77777777" w:rsidR="00545991" w:rsidRDefault="00545991" w:rsidP="00545991">
      <w:pPr>
        <w:rPr>
          <w:rFonts w:ascii="Garamond" w:hAnsi="Garamond"/>
          <w:b/>
          <w:bCs/>
          <w:sz w:val="28"/>
          <w:szCs w:val="28"/>
        </w:rPr>
      </w:pPr>
    </w:p>
    <w:p w14:paraId="1DF0CD2B" w14:textId="34A58686" w:rsidR="00545991" w:rsidRDefault="006240EA" w:rsidP="00545991">
      <w:pPr>
        <w:rPr>
          <w:rFonts w:ascii="Garamond" w:hAnsi="Garamond"/>
          <w:sz w:val="28"/>
          <w:szCs w:val="28"/>
        </w:rPr>
      </w:pPr>
      <w:bookmarkStart w:id="1" w:name="_Hlk505154339"/>
      <w:r>
        <w:rPr>
          <w:rFonts w:ascii="Garamond" w:hAnsi="Garamond"/>
          <w:sz w:val="28"/>
          <w:szCs w:val="28"/>
        </w:rPr>
        <w:t xml:space="preserve">2019 Summer/Fall </w:t>
      </w:r>
      <w:r w:rsidR="00545991" w:rsidRPr="00263208">
        <w:rPr>
          <w:rFonts w:ascii="Garamond" w:hAnsi="Garamond"/>
          <w:sz w:val="28"/>
          <w:szCs w:val="28"/>
        </w:rPr>
        <w:t>U</w:t>
      </w:r>
      <w:r w:rsidR="00545991">
        <w:rPr>
          <w:rFonts w:ascii="Garamond" w:hAnsi="Garamond"/>
          <w:sz w:val="28"/>
          <w:szCs w:val="28"/>
        </w:rPr>
        <w:t xml:space="preserve">niversity of Florida </w:t>
      </w:r>
      <w:r w:rsidR="00545991" w:rsidRPr="00263208">
        <w:rPr>
          <w:rFonts w:ascii="Garamond" w:hAnsi="Garamond"/>
          <w:sz w:val="28"/>
          <w:szCs w:val="28"/>
        </w:rPr>
        <w:t xml:space="preserve">Graduate School Doctoral Dissertation </w:t>
      </w:r>
      <w:r>
        <w:rPr>
          <w:rFonts w:ascii="Garamond" w:hAnsi="Garamond"/>
          <w:sz w:val="28"/>
          <w:szCs w:val="28"/>
        </w:rPr>
        <w:t>Grant</w:t>
      </w:r>
    </w:p>
    <w:p w14:paraId="39FB9B07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04771C0F" w14:textId="59BE1959" w:rsidR="00545991" w:rsidRDefault="00545991" w:rsidP="005459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Pr="00263208">
        <w:rPr>
          <w:rFonts w:ascii="Garamond" w:hAnsi="Garamond"/>
          <w:sz w:val="28"/>
          <w:szCs w:val="28"/>
        </w:rPr>
        <w:t>019 A</w:t>
      </w:r>
      <w:r>
        <w:rPr>
          <w:rFonts w:ascii="Garamond" w:hAnsi="Garamond"/>
          <w:sz w:val="28"/>
          <w:szCs w:val="28"/>
        </w:rPr>
        <w:t>merican Histori</w:t>
      </w:r>
      <w:r w:rsidR="00735650">
        <w:rPr>
          <w:rFonts w:ascii="Garamond" w:hAnsi="Garamond"/>
          <w:sz w:val="28"/>
          <w:szCs w:val="28"/>
        </w:rPr>
        <w:t>cal</w:t>
      </w:r>
      <w:r>
        <w:rPr>
          <w:rFonts w:ascii="Garamond" w:hAnsi="Garamond"/>
          <w:sz w:val="28"/>
          <w:szCs w:val="28"/>
        </w:rPr>
        <w:t xml:space="preserve"> Association</w:t>
      </w:r>
      <w:r w:rsidRPr="00263208">
        <w:rPr>
          <w:rFonts w:ascii="Garamond" w:hAnsi="Garamond"/>
          <w:sz w:val="28"/>
          <w:szCs w:val="28"/>
        </w:rPr>
        <w:t xml:space="preserve"> Council Annual Meeting Travel Grant</w:t>
      </w:r>
    </w:p>
    <w:p w14:paraId="687C2DFC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7EFD01C5" w14:textId="77777777" w:rsidR="00545991" w:rsidRPr="003477A9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>2018 University of Florida College of Liberal Arts and Sciences Conference Travel Grant</w:t>
      </w:r>
    </w:p>
    <w:p w14:paraId="4B39F1FB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0904F723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>2018 University of Florida Graduate Student Council Conference Travel Grant</w:t>
      </w:r>
    </w:p>
    <w:p w14:paraId="1E89C219" w14:textId="77777777" w:rsidR="00545991" w:rsidRPr="003477A9" w:rsidRDefault="00545991" w:rsidP="00545991">
      <w:pPr>
        <w:rPr>
          <w:rFonts w:ascii="Garamond" w:hAnsi="Garamond"/>
          <w:sz w:val="28"/>
          <w:szCs w:val="28"/>
        </w:rPr>
      </w:pPr>
    </w:p>
    <w:p w14:paraId="25E7FE65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>2017 University of Florida Graduate School Doctoral Summer Research Grant</w:t>
      </w:r>
    </w:p>
    <w:p w14:paraId="50171CD7" w14:textId="77777777" w:rsidR="00545991" w:rsidRPr="003477A9" w:rsidRDefault="00545991" w:rsidP="00545991">
      <w:pPr>
        <w:rPr>
          <w:rFonts w:ascii="Garamond" w:hAnsi="Garamond"/>
          <w:sz w:val="28"/>
          <w:szCs w:val="28"/>
        </w:rPr>
      </w:pPr>
    </w:p>
    <w:p w14:paraId="21BA4E22" w14:textId="3E1A2E8C" w:rsidR="00545991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 xml:space="preserve">2017 University of Florida History Department </w:t>
      </w:r>
      <w:proofErr w:type="spellStart"/>
      <w:r w:rsidRPr="003477A9">
        <w:rPr>
          <w:rFonts w:ascii="Garamond" w:hAnsi="Garamond"/>
          <w:sz w:val="28"/>
          <w:szCs w:val="28"/>
        </w:rPr>
        <w:t>Pozzetta</w:t>
      </w:r>
      <w:proofErr w:type="spellEnd"/>
      <w:r w:rsidRPr="003477A9">
        <w:rPr>
          <w:rFonts w:ascii="Garamond" w:hAnsi="Garamond"/>
          <w:sz w:val="28"/>
          <w:szCs w:val="28"/>
        </w:rPr>
        <w:t xml:space="preserve"> Dissertation Research </w:t>
      </w:r>
      <w:r w:rsidR="00402AAB">
        <w:rPr>
          <w:rFonts w:ascii="Garamond" w:hAnsi="Garamond"/>
          <w:sz w:val="28"/>
          <w:szCs w:val="28"/>
        </w:rPr>
        <w:t>Grant</w:t>
      </w:r>
      <w:r w:rsidRPr="003477A9">
        <w:rPr>
          <w:rFonts w:ascii="Garamond" w:hAnsi="Garamond"/>
          <w:sz w:val="28"/>
          <w:szCs w:val="28"/>
        </w:rPr>
        <w:tab/>
      </w:r>
    </w:p>
    <w:p w14:paraId="035422A8" w14:textId="77777777" w:rsidR="00545991" w:rsidRPr="003477A9" w:rsidRDefault="00545991" w:rsidP="00545991">
      <w:pPr>
        <w:rPr>
          <w:rFonts w:ascii="Garamond" w:hAnsi="Garamond"/>
          <w:sz w:val="28"/>
          <w:szCs w:val="28"/>
        </w:rPr>
      </w:pPr>
    </w:p>
    <w:p w14:paraId="4DC23244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>2017 University of Florida Center for the Humanities and the Public Sphere Rothman Doctoral Fellowship in the Humanities</w:t>
      </w:r>
    </w:p>
    <w:p w14:paraId="2E0F2D21" w14:textId="77777777" w:rsidR="00545991" w:rsidRPr="00CD5E4D" w:rsidRDefault="00545991" w:rsidP="00545991">
      <w:pPr>
        <w:rPr>
          <w:rFonts w:ascii="Garamond" w:hAnsi="Garamond"/>
          <w:sz w:val="28"/>
          <w:szCs w:val="28"/>
        </w:rPr>
      </w:pPr>
      <w:r w:rsidRPr="00CD5E4D">
        <w:rPr>
          <w:rFonts w:ascii="Garamond" w:hAnsi="Garamond"/>
          <w:sz w:val="28"/>
          <w:szCs w:val="28"/>
        </w:rPr>
        <w:lastRenderedPageBreak/>
        <w:tab/>
      </w:r>
    </w:p>
    <w:p w14:paraId="17430DFA" w14:textId="2C9255EE" w:rsidR="00545991" w:rsidRDefault="00545991" w:rsidP="00545991">
      <w:pPr>
        <w:rPr>
          <w:rFonts w:ascii="Garamond" w:hAnsi="Garamond"/>
          <w:sz w:val="28"/>
          <w:szCs w:val="28"/>
        </w:rPr>
      </w:pPr>
      <w:r w:rsidRPr="00CD5E4D">
        <w:rPr>
          <w:rFonts w:ascii="Garamond" w:hAnsi="Garamond"/>
          <w:sz w:val="28"/>
          <w:szCs w:val="28"/>
        </w:rPr>
        <w:t xml:space="preserve">2016 University of Florida Center for Latin American Studies </w:t>
      </w:r>
      <w:r w:rsidR="001F1311">
        <w:rPr>
          <w:rFonts w:ascii="Garamond" w:hAnsi="Garamond"/>
          <w:sz w:val="28"/>
          <w:szCs w:val="28"/>
        </w:rPr>
        <w:t>P</w:t>
      </w:r>
      <w:r w:rsidRPr="00CD5E4D">
        <w:rPr>
          <w:rFonts w:ascii="Garamond" w:hAnsi="Garamond"/>
          <w:sz w:val="28"/>
          <w:szCs w:val="28"/>
        </w:rPr>
        <w:t xml:space="preserve">reliminary </w:t>
      </w:r>
      <w:r w:rsidR="001F1311">
        <w:rPr>
          <w:rFonts w:ascii="Garamond" w:hAnsi="Garamond"/>
          <w:sz w:val="28"/>
          <w:szCs w:val="28"/>
        </w:rPr>
        <w:t>D</w:t>
      </w:r>
      <w:r w:rsidRPr="00CD5E4D">
        <w:rPr>
          <w:rFonts w:ascii="Garamond" w:hAnsi="Garamond"/>
          <w:sz w:val="28"/>
          <w:szCs w:val="28"/>
        </w:rPr>
        <w:t xml:space="preserve">issertation </w:t>
      </w:r>
      <w:r w:rsidR="001F1311">
        <w:rPr>
          <w:rFonts w:ascii="Garamond" w:hAnsi="Garamond"/>
          <w:sz w:val="28"/>
          <w:szCs w:val="28"/>
        </w:rPr>
        <w:t>R</w:t>
      </w:r>
      <w:r w:rsidRPr="00CD5E4D">
        <w:rPr>
          <w:rFonts w:ascii="Garamond" w:hAnsi="Garamond"/>
          <w:sz w:val="28"/>
          <w:szCs w:val="28"/>
        </w:rPr>
        <w:t xml:space="preserve">esearch </w:t>
      </w:r>
      <w:r w:rsidR="001F1311">
        <w:rPr>
          <w:rFonts w:ascii="Garamond" w:hAnsi="Garamond"/>
          <w:sz w:val="28"/>
          <w:szCs w:val="28"/>
        </w:rPr>
        <w:t>G</w:t>
      </w:r>
      <w:r w:rsidRPr="00CD5E4D">
        <w:rPr>
          <w:rFonts w:ascii="Garamond" w:hAnsi="Garamond"/>
          <w:sz w:val="28"/>
          <w:szCs w:val="28"/>
        </w:rPr>
        <w:t>rant (Lisbon, Portugal)</w:t>
      </w:r>
    </w:p>
    <w:p w14:paraId="027BF223" w14:textId="77777777" w:rsidR="00545991" w:rsidRPr="00CD5E4D" w:rsidRDefault="00545991" w:rsidP="00545991">
      <w:pPr>
        <w:rPr>
          <w:rFonts w:ascii="Garamond" w:hAnsi="Garamond"/>
          <w:sz w:val="28"/>
          <w:szCs w:val="28"/>
        </w:rPr>
      </w:pPr>
    </w:p>
    <w:p w14:paraId="6804D2AC" w14:textId="54D7C203" w:rsidR="00545991" w:rsidRDefault="00545991" w:rsidP="00545991">
      <w:pPr>
        <w:rPr>
          <w:rFonts w:ascii="Garamond" w:hAnsi="Garamond"/>
          <w:sz w:val="28"/>
          <w:szCs w:val="28"/>
        </w:rPr>
      </w:pPr>
      <w:r w:rsidRPr="00CD5E4D">
        <w:rPr>
          <w:rFonts w:ascii="Garamond" w:hAnsi="Garamond"/>
          <w:sz w:val="28"/>
          <w:szCs w:val="28"/>
        </w:rPr>
        <w:t xml:space="preserve">2016 University of Florida History Graduate Society </w:t>
      </w:r>
      <w:r w:rsidR="00C957FA">
        <w:rPr>
          <w:rFonts w:ascii="Garamond" w:hAnsi="Garamond"/>
          <w:sz w:val="28"/>
          <w:szCs w:val="28"/>
        </w:rPr>
        <w:t>P</w:t>
      </w:r>
      <w:r w:rsidRPr="00CD5E4D">
        <w:rPr>
          <w:rFonts w:ascii="Garamond" w:hAnsi="Garamond"/>
          <w:sz w:val="28"/>
          <w:szCs w:val="28"/>
        </w:rPr>
        <w:t xml:space="preserve">re-ABD </w:t>
      </w:r>
      <w:r w:rsidR="00C957FA">
        <w:rPr>
          <w:rFonts w:ascii="Garamond" w:hAnsi="Garamond"/>
          <w:sz w:val="28"/>
          <w:szCs w:val="28"/>
        </w:rPr>
        <w:t>D</w:t>
      </w:r>
      <w:r w:rsidRPr="00CD5E4D">
        <w:rPr>
          <w:rFonts w:ascii="Garamond" w:hAnsi="Garamond"/>
          <w:sz w:val="28"/>
          <w:szCs w:val="28"/>
        </w:rPr>
        <w:t xml:space="preserve">issertation </w:t>
      </w:r>
      <w:r w:rsidR="00C957FA">
        <w:rPr>
          <w:rFonts w:ascii="Garamond" w:hAnsi="Garamond"/>
          <w:sz w:val="28"/>
          <w:szCs w:val="28"/>
        </w:rPr>
        <w:t>R</w:t>
      </w:r>
      <w:r w:rsidRPr="00CD5E4D">
        <w:rPr>
          <w:rFonts w:ascii="Garamond" w:hAnsi="Garamond"/>
          <w:sz w:val="28"/>
          <w:szCs w:val="28"/>
        </w:rPr>
        <w:t xml:space="preserve">esearch </w:t>
      </w:r>
    </w:p>
    <w:p w14:paraId="743ACD25" w14:textId="772A3B22" w:rsidR="00402AAB" w:rsidRDefault="00402AAB" w:rsidP="0054599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Grant</w:t>
      </w:r>
      <w:r w:rsidR="001E4F29">
        <w:rPr>
          <w:rFonts w:ascii="Garamond" w:hAnsi="Garamond"/>
          <w:sz w:val="28"/>
          <w:szCs w:val="28"/>
        </w:rPr>
        <w:t xml:space="preserve"> (Lisbon, Portugal)</w:t>
      </w:r>
    </w:p>
    <w:p w14:paraId="1C1305E7" w14:textId="77777777" w:rsidR="00545991" w:rsidRPr="00CD5E4D" w:rsidRDefault="00545991" w:rsidP="00545991">
      <w:pPr>
        <w:rPr>
          <w:rFonts w:ascii="Garamond" w:hAnsi="Garamond"/>
          <w:sz w:val="28"/>
          <w:szCs w:val="28"/>
        </w:rPr>
      </w:pPr>
    </w:p>
    <w:p w14:paraId="20D62B3D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CD5E4D">
        <w:rPr>
          <w:rFonts w:ascii="Garamond" w:hAnsi="Garamond"/>
          <w:sz w:val="28"/>
          <w:szCs w:val="28"/>
        </w:rPr>
        <w:t>2013-2018 University of Florida History Department Graduate Student Assistantship</w:t>
      </w:r>
    </w:p>
    <w:p w14:paraId="53457F1A" w14:textId="77777777" w:rsidR="00545991" w:rsidRPr="00CD5E4D" w:rsidRDefault="00545991" w:rsidP="00545991">
      <w:pPr>
        <w:rPr>
          <w:rFonts w:ascii="Garamond" w:hAnsi="Garamond"/>
          <w:sz w:val="28"/>
          <w:szCs w:val="28"/>
        </w:rPr>
      </w:pPr>
    </w:p>
    <w:p w14:paraId="2C29EE46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CD5E4D">
        <w:rPr>
          <w:rFonts w:ascii="Garamond" w:hAnsi="Garamond"/>
          <w:sz w:val="28"/>
          <w:szCs w:val="28"/>
        </w:rPr>
        <w:t>2013-2017 University of Florida History Department GSF Stipend Addition</w:t>
      </w:r>
    </w:p>
    <w:p w14:paraId="5FA6C77F" w14:textId="77777777" w:rsidR="00545991" w:rsidRPr="00CD5E4D" w:rsidRDefault="00545991" w:rsidP="00545991">
      <w:pPr>
        <w:rPr>
          <w:rFonts w:ascii="Garamond" w:hAnsi="Garamond"/>
          <w:sz w:val="28"/>
          <w:szCs w:val="28"/>
        </w:rPr>
      </w:pPr>
    </w:p>
    <w:bookmarkEnd w:id="1"/>
    <w:p w14:paraId="1C404BB3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CF26FC">
        <w:rPr>
          <w:rFonts w:ascii="Garamond" w:hAnsi="Garamond"/>
          <w:sz w:val="28"/>
          <w:szCs w:val="28"/>
        </w:rPr>
        <w:t xml:space="preserve">2010 Brigham Young University Mary Lou Fulton Study Abroad Grant </w:t>
      </w:r>
    </w:p>
    <w:p w14:paraId="69A4CF77" w14:textId="77777777" w:rsidR="00545991" w:rsidRPr="00CF26FC" w:rsidRDefault="00545991" w:rsidP="00545991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2CAA8A3D" w14:textId="77777777" w:rsidR="00545991" w:rsidRDefault="00545991" w:rsidP="00545991">
      <w:pPr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AWARDS</w:t>
      </w:r>
    </w:p>
    <w:p w14:paraId="258617D5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244D1FC5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3C3691">
        <w:rPr>
          <w:rFonts w:ascii="Garamond" w:hAnsi="Garamond"/>
          <w:sz w:val="28"/>
          <w:szCs w:val="28"/>
        </w:rPr>
        <w:t>2018 U</w:t>
      </w:r>
      <w:r>
        <w:rPr>
          <w:rFonts w:ascii="Garamond" w:hAnsi="Garamond"/>
          <w:sz w:val="28"/>
          <w:szCs w:val="28"/>
        </w:rPr>
        <w:t>niversity of Florida</w:t>
      </w:r>
      <w:r w:rsidRPr="003C3691">
        <w:rPr>
          <w:rFonts w:ascii="Garamond" w:hAnsi="Garamond"/>
          <w:sz w:val="28"/>
          <w:szCs w:val="28"/>
        </w:rPr>
        <w:t xml:space="preserve"> Anderson Scholar Faculty Honoree for Teaching</w:t>
      </w:r>
      <w:r>
        <w:rPr>
          <w:rFonts w:ascii="Garamond" w:hAnsi="Garamond"/>
          <w:sz w:val="28"/>
          <w:szCs w:val="28"/>
        </w:rPr>
        <w:t xml:space="preserve"> </w:t>
      </w:r>
      <w:r w:rsidRPr="003C3691">
        <w:rPr>
          <w:rFonts w:ascii="Garamond" w:hAnsi="Garamond"/>
          <w:sz w:val="28"/>
          <w:szCs w:val="28"/>
        </w:rPr>
        <w:t xml:space="preserve">Mentorship </w:t>
      </w:r>
    </w:p>
    <w:p w14:paraId="3DC896CB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534DB57F" w14:textId="77777777" w:rsidR="00545991" w:rsidRPr="00AA32FC" w:rsidRDefault="00545991" w:rsidP="00545991">
      <w:pPr>
        <w:rPr>
          <w:rFonts w:ascii="Garamond" w:hAnsi="Garamond" w:cs="Calibri"/>
          <w:sz w:val="28"/>
          <w:szCs w:val="28"/>
        </w:rPr>
      </w:pPr>
      <w:r w:rsidRPr="003C3691">
        <w:rPr>
          <w:rFonts w:ascii="Garamond" w:hAnsi="Garamond"/>
          <w:sz w:val="28"/>
          <w:szCs w:val="28"/>
        </w:rPr>
        <w:t>2018 University of Florida Graduate Student Teaching Award</w:t>
      </w:r>
    </w:p>
    <w:p w14:paraId="6738BB7A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067D1835" w14:textId="77777777" w:rsidR="00545991" w:rsidRPr="003C3691" w:rsidRDefault="00545991" w:rsidP="00545991">
      <w:pPr>
        <w:rPr>
          <w:rFonts w:ascii="Garamond" w:hAnsi="Garamond"/>
          <w:sz w:val="28"/>
          <w:szCs w:val="28"/>
        </w:rPr>
      </w:pPr>
      <w:r w:rsidRPr="003C3691">
        <w:rPr>
          <w:rFonts w:ascii="Garamond" w:hAnsi="Garamond"/>
          <w:sz w:val="28"/>
          <w:szCs w:val="28"/>
        </w:rPr>
        <w:t>2018 University of Florida History Department Wilkerson Award for Dissertation Excellence</w:t>
      </w:r>
    </w:p>
    <w:p w14:paraId="0816576A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5C242CC9" w14:textId="2F03343F" w:rsidR="00545991" w:rsidRDefault="00545991" w:rsidP="00545991">
      <w:pPr>
        <w:rPr>
          <w:rFonts w:ascii="Garamond" w:hAnsi="Garamond"/>
          <w:sz w:val="28"/>
          <w:szCs w:val="28"/>
        </w:rPr>
      </w:pPr>
      <w:r w:rsidRPr="003477A9">
        <w:rPr>
          <w:rFonts w:ascii="Garamond" w:hAnsi="Garamond"/>
          <w:sz w:val="28"/>
          <w:szCs w:val="28"/>
        </w:rPr>
        <w:t xml:space="preserve">2017 University of Florida History Department Annual Haigh Prize for the </w:t>
      </w:r>
      <w:r w:rsidR="00CD6E31">
        <w:rPr>
          <w:rFonts w:ascii="Garamond" w:hAnsi="Garamond"/>
          <w:sz w:val="28"/>
          <w:szCs w:val="28"/>
        </w:rPr>
        <w:t>O</w:t>
      </w:r>
      <w:r w:rsidRPr="003477A9">
        <w:rPr>
          <w:rFonts w:ascii="Garamond" w:hAnsi="Garamond"/>
          <w:sz w:val="28"/>
          <w:szCs w:val="28"/>
        </w:rPr>
        <w:t xml:space="preserve">utstanding </w:t>
      </w:r>
      <w:r w:rsidR="00CD6E31">
        <w:rPr>
          <w:rFonts w:ascii="Garamond" w:hAnsi="Garamond"/>
          <w:sz w:val="28"/>
          <w:szCs w:val="28"/>
        </w:rPr>
        <w:t>G</w:t>
      </w:r>
      <w:r w:rsidRPr="003477A9">
        <w:rPr>
          <w:rFonts w:ascii="Garamond" w:hAnsi="Garamond"/>
          <w:sz w:val="28"/>
          <w:szCs w:val="28"/>
        </w:rPr>
        <w:t xml:space="preserve">raduate </w:t>
      </w:r>
      <w:r w:rsidR="00CD6E31">
        <w:rPr>
          <w:rFonts w:ascii="Garamond" w:hAnsi="Garamond"/>
          <w:sz w:val="28"/>
          <w:szCs w:val="28"/>
        </w:rPr>
        <w:t>S</w:t>
      </w:r>
      <w:r w:rsidRPr="003477A9">
        <w:rPr>
          <w:rFonts w:ascii="Garamond" w:hAnsi="Garamond"/>
          <w:sz w:val="28"/>
          <w:szCs w:val="28"/>
        </w:rPr>
        <w:t xml:space="preserve">tudent in Latin American History </w:t>
      </w:r>
    </w:p>
    <w:p w14:paraId="72D70C75" w14:textId="77777777" w:rsidR="00545991" w:rsidRDefault="00545991" w:rsidP="00545991">
      <w:pPr>
        <w:rPr>
          <w:rFonts w:ascii="Garamond" w:hAnsi="Garamond" w:cs="Calibri"/>
          <w:sz w:val="28"/>
          <w:szCs w:val="28"/>
        </w:rPr>
      </w:pPr>
    </w:p>
    <w:p w14:paraId="3F05E4DB" w14:textId="77777777" w:rsidR="00545991" w:rsidRDefault="00545991" w:rsidP="00545991">
      <w:pPr>
        <w:rPr>
          <w:rFonts w:ascii="Garamond" w:hAnsi="Garamond" w:cs="Calibri"/>
          <w:sz w:val="28"/>
          <w:szCs w:val="28"/>
        </w:rPr>
      </w:pPr>
      <w:r w:rsidRPr="00CD5E4D">
        <w:rPr>
          <w:rFonts w:ascii="Garamond" w:hAnsi="Garamond" w:cs="Calibri"/>
          <w:sz w:val="28"/>
          <w:szCs w:val="28"/>
        </w:rPr>
        <w:t>2015 University of Florida Graduate Certificate in Latin American Studies</w:t>
      </w:r>
    </w:p>
    <w:p w14:paraId="6029853E" w14:textId="77777777" w:rsidR="00545991" w:rsidRDefault="00545991" w:rsidP="00545991">
      <w:pPr>
        <w:rPr>
          <w:rFonts w:ascii="Garamond" w:hAnsi="Garamond"/>
          <w:sz w:val="28"/>
          <w:szCs w:val="28"/>
        </w:rPr>
      </w:pPr>
    </w:p>
    <w:p w14:paraId="33E973A4" w14:textId="77777777" w:rsidR="00545991" w:rsidRDefault="00545991" w:rsidP="00545991">
      <w:pPr>
        <w:rPr>
          <w:rFonts w:ascii="Garamond" w:hAnsi="Garamond"/>
          <w:sz w:val="28"/>
          <w:szCs w:val="28"/>
        </w:rPr>
      </w:pPr>
      <w:r w:rsidRPr="00CF26FC">
        <w:rPr>
          <w:rFonts w:ascii="Garamond" w:hAnsi="Garamond"/>
          <w:sz w:val="28"/>
          <w:szCs w:val="28"/>
        </w:rPr>
        <w:t>2010 Brigham Young University Phi Kappa Phi Honors Society</w:t>
      </w:r>
    </w:p>
    <w:p w14:paraId="09EEE552" w14:textId="77777777" w:rsidR="00A9684F" w:rsidRDefault="00A9684F" w:rsidP="00F86C36">
      <w:pPr>
        <w:rPr>
          <w:rFonts w:ascii="Garamond" w:hAnsi="Garamond" w:cs="Calibri"/>
          <w:b/>
          <w:bCs/>
          <w:sz w:val="28"/>
          <w:szCs w:val="28"/>
        </w:rPr>
      </w:pPr>
    </w:p>
    <w:p w14:paraId="440CA866" w14:textId="33922DAC" w:rsidR="00F86C36" w:rsidRPr="00AA32FC" w:rsidRDefault="00F86C36" w:rsidP="00F86C36">
      <w:pPr>
        <w:rPr>
          <w:rFonts w:ascii="Garamond" w:hAnsi="Garamond" w:cs="Calibri"/>
          <w:b/>
          <w:bCs/>
          <w:sz w:val="28"/>
          <w:szCs w:val="28"/>
        </w:rPr>
      </w:pPr>
      <w:r w:rsidRPr="00AA32FC">
        <w:rPr>
          <w:rFonts w:ascii="Garamond" w:hAnsi="Garamond" w:cs="Calibri"/>
          <w:b/>
          <w:bCs/>
          <w:sz w:val="28"/>
          <w:szCs w:val="28"/>
        </w:rPr>
        <w:t>RESEARCH EXPERIENCE</w:t>
      </w:r>
    </w:p>
    <w:p w14:paraId="34A520B4" w14:textId="77777777" w:rsidR="00F86C36" w:rsidRPr="00AA32FC" w:rsidRDefault="00F86C36" w:rsidP="00F86C36">
      <w:pPr>
        <w:rPr>
          <w:rFonts w:ascii="Garamond" w:hAnsi="Garamond"/>
          <w:b/>
          <w:bCs/>
          <w:sz w:val="28"/>
          <w:szCs w:val="28"/>
        </w:rPr>
      </w:pPr>
    </w:p>
    <w:p w14:paraId="3DE47674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 xml:space="preserve">July 2017-October 2017, October 2018-June 2019, Visiting Researcher, Centro de </w:t>
      </w:r>
      <w:proofErr w:type="spellStart"/>
      <w:r w:rsidRPr="00AA32FC">
        <w:rPr>
          <w:rFonts w:ascii="Garamond" w:hAnsi="Garamond"/>
          <w:sz w:val="28"/>
          <w:szCs w:val="28"/>
        </w:rPr>
        <w:t>História</w:t>
      </w:r>
      <w:proofErr w:type="spellEnd"/>
      <w:r w:rsidRPr="00AA32FC">
        <w:rPr>
          <w:rFonts w:ascii="Garamond" w:hAnsi="Garamond"/>
          <w:sz w:val="28"/>
          <w:szCs w:val="28"/>
        </w:rPr>
        <w:t xml:space="preserve"> de </w:t>
      </w:r>
      <w:proofErr w:type="spellStart"/>
      <w:r w:rsidRPr="00AA32FC">
        <w:rPr>
          <w:rFonts w:ascii="Garamond" w:hAnsi="Garamond"/>
          <w:sz w:val="28"/>
          <w:szCs w:val="28"/>
        </w:rPr>
        <w:t>Além</w:t>
      </w:r>
      <w:proofErr w:type="spellEnd"/>
      <w:r w:rsidRPr="00AA32FC">
        <w:rPr>
          <w:rFonts w:ascii="Garamond" w:hAnsi="Garamond"/>
          <w:sz w:val="28"/>
          <w:szCs w:val="28"/>
        </w:rPr>
        <w:t xml:space="preserve">-Mar, </w:t>
      </w:r>
      <w:proofErr w:type="spellStart"/>
      <w:r w:rsidRPr="00AA32FC">
        <w:rPr>
          <w:rFonts w:ascii="Garamond" w:hAnsi="Garamond"/>
          <w:sz w:val="28"/>
          <w:szCs w:val="28"/>
        </w:rPr>
        <w:t>Universidade</w:t>
      </w:r>
      <w:proofErr w:type="spellEnd"/>
      <w:r w:rsidRPr="00AA32FC">
        <w:rPr>
          <w:rFonts w:ascii="Garamond" w:hAnsi="Garamond"/>
          <w:sz w:val="28"/>
          <w:szCs w:val="28"/>
        </w:rPr>
        <w:t xml:space="preserve"> Nova de </w:t>
      </w:r>
      <w:proofErr w:type="spellStart"/>
      <w:r w:rsidRPr="00AA32FC">
        <w:rPr>
          <w:rFonts w:ascii="Garamond" w:hAnsi="Garamond"/>
          <w:sz w:val="28"/>
          <w:szCs w:val="28"/>
        </w:rPr>
        <w:t>Lisboa</w:t>
      </w:r>
      <w:proofErr w:type="spellEnd"/>
      <w:r w:rsidRPr="00AA32FC">
        <w:rPr>
          <w:rFonts w:ascii="Garamond" w:hAnsi="Garamond"/>
          <w:sz w:val="28"/>
          <w:szCs w:val="28"/>
        </w:rPr>
        <w:t xml:space="preserve"> (Lisbon, Portugal)</w:t>
      </w:r>
    </w:p>
    <w:p w14:paraId="00A10A8C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</w:p>
    <w:p w14:paraId="3D1E5E7F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>2014/2015 Spanish and Portuguese Paleography Workshops, University of Florida, Department of History</w:t>
      </w:r>
    </w:p>
    <w:p w14:paraId="511C0C79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</w:p>
    <w:p w14:paraId="3C175732" w14:textId="72454FDB" w:rsidR="00F86C36" w:rsidRPr="00AA32FC" w:rsidRDefault="0088760C" w:rsidP="00F86C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2010 </w:t>
      </w:r>
      <w:r w:rsidR="00F86C36" w:rsidRPr="00AA32FC">
        <w:rPr>
          <w:rFonts w:ascii="Garamond" w:hAnsi="Garamond"/>
          <w:sz w:val="28"/>
          <w:szCs w:val="28"/>
        </w:rPr>
        <w:t>Summer Inter</w:t>
      </w:r>
      <w:r w:rsidR="001730E3">
        <w:rPr>
          <w:rFonts w:ascii="Garamond" w:hAnsi="Garamond"/>
          <w:sz w:val="28"/>
          <w:szCs w:val="28"/>
        </w:rPr>
        <w:t>n</w:t>
      </w:r>
      <w:r w:rsidR="00F86C36" w:rsidRPr="00AA32FC">
        <w:rPr>
          <w:rFonts w:ascii="Garamond" w:hAnsi="Garamond"/>
          <w:sz w:val="28"/>
          <w:szCs w:val="28"/>
        </w:rPr>
        <w:t xml:space="preserve">, </w:t>
      </w:r>
      <w:proofErr w:type="spellStart"/>
      <w:r w:rsidR="00F86C36" w:rsidRPr="00AA32FC">
        <w:rPr>
          <w:rFonts w:ascii="Garamond" w:hAnsi="Garamond"/>
          <w:sz w:val="28"/>
          <w:szCs w:val="28"/>
        </w:rPr>
        <w:t>Arquivo</w:t>
      </w:r>
      <w:proofErr w:type="spellEnd"/>
      <w:r w:rsidR="00F86C36" w:rsidRPr="00AA32FC">
        <w:rPr>
          <w:rFonts w:ascii="Garamond" w:hAnsi="Garamond"/>
          <w:sz w:val="28"/>
          <w:szCs w:val="28"/>
        </w:rPr>
        <w:t xml:space="preserve"> Nacional da Torre do </w:t>
      </w:r>
      <w:proofErr w:type="spellStart"/>
      <w:r w:rsidR="00F86C36" w:rsidRPr="00AA32FC">
        <w:rPr>
          <w:rFonts w:ascii="Garamond" w:hAnsi="Garamond"/>
          <w:sz w:val="28"/>
          <w:szCs w:val="28"/>
        </w:rPr>
        <w:t>Tombo</w:t>
      </w:r>
      <w:proofErr w:type="spellEnd"/>
      <w:r w:rsidR="00F86C36" w:rsidRPr="00AA32FC">
        <w:rPr>
          <w:rFonts w:ascii="Garamond" w:hAnsi="Garamond"/>
          <w:sz w:val="28"/>
          <w:szCs w:val="28"/>
        </w:rPr>
        <w:t xml:space="preserve"> (Lisbon, Portugal)</w:t>
      </w:r>
    </w:p>
    <w:p w14:paraId="6678FFD0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</w:p>
    <w:p w14:paraId="4AFAC8EC" w14:textId="77777777" w:rsidR="00F86C36" w:rsidRPr="00AA32FC" w:rsidRDefault="00F86C36" w:rsidP="00F86C36">
      <w:pPr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lastRenderedPageBreak/>
        <w:t>2009-2010 Portuguese Research Assistant, Brigham Young University, Department of History</w:t>
      </w:r>
    </w:p>
    <w:p w14:paraId="4564B8A7" w14:textId="77777777" w:rsidR="00F86C36" w:rsidRDefault="00F86C36" w:rsidP="003D1F5C">
      <w:pPr>
        <w:rPr>
          <w:rFonts w:ascii="Garamond" w:hAnsi="Garamond" w:cs="Calibri"/>
          <w:b/>
          <w:bCs/>
          <w:sz w:val="28"/>
          <w:szCs w:val="28"/>
        </w:rPr>
      </w:pPr>
    </w:p>
    <w:p w14:paraId="1FDAD5E4" w14:textId="1AE670D9" w:rsidR="003D1F5C" w:rsidRPr="00AA32FC" w:rsidRDefault="003D1F5C" w:rsidP="003D1F5C">
      <w:pPr>
        <w:rPr>
          <w:rFonts w:ascii="Garamond" w:hAnsi="Garamond" w:cs="Calibri"/>
          <w:b/>
          <w:bCs/>
          <w:sz w:val="28"/>
          <w:szCs w:val="28"/>
        </w:rPr>
      </w:pPr>
      <w:r w:rsidRPr="00AA32FC">
        <w:rPr>
          <w:rFonts w:ascii="Garamond" w:hAnsi="Garamond" w:cs="Calibri"/>
          <w:b/>
          <w:bCs/>
          <w:sz w:val="28"/>
          <w:szCs w:val="28"/>
        </w:rPr>
        <w:t>TEACHING EXPERIENCE</w:t>
      </w:r>
      <w:r>
        <w:rPr>
          <w:rFonts w:ascii="Garamond" w:hAnsi="Garamond" w:cs="Calibri"/>
          <w:b/>
          <w:bCs/>
          <w:sz w:val="28"/>
          <w:szCs w:val="28"/>
        </w:rPr>
        <w:t xml:space="preserve"> </w:t>
      </w:r>
    </w:p>
    <w:p w14:paraId="294C4A3F" w14:textId="77777777" w:rsidR="003D1F5C" w:rsidRPr="00AA32FC" w:rsidRDefault="003D1F5C" w:rsidP="003D1F5C">
      <w:pPr>
        <w:rPr>
          <w:rFonts w:ascii="Garamond" w:hAnsi="Garamond" w:cs="Calibri"/>
          <w:sz w:val="28"/>
          <w:szCs w:val="28"/>
        </w:rPr>
      </w:pPr>
    </w:p>
    <w:p w14:paraId="3F2E3516" w14:textId="5AFA8652" w:rsidR="001A3B9A" w:rsidRDefault="00F76105" w:rsidP="003D1F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(2020-Present) </w:t>
      </w:r>
      <w:r w:rsidR="001A3B9A">
        <w:rPr>
          <w:rFonts w:ascii="Garamond" w:hAnsi="Garamond"/>
          <w:sz w:val="28"/>
          <w:szCs w:val="28"/>
        </w:rPr>
        <w:t>Brigham Young University</w:t>
      </w:r>
      <w:r>
        <w:rPr>
          <w:rFonts w:ascii="Garamond" w:hAnsi="Garamond"/>
          <w:sz w:val="28"/>
          <w:szCs w:val="28"/>
        </w:rPr>
        <w:t xml:space="preserve"> </w:t>
      </w:r>
    </w:p>
    <w:p w14:paraId="25B26A21" w14:textId="288E72BC" w:rsidR="001A3B9A" w:rsidRDefault="001A3B9A" w:rsidP="000A5F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Introduction to Family History</w:t>
      </w:r>
    </w:p>
    <w:p w14:paraId="5A9AE3B6" w14:textId="2271CCA9" w:rsidR="001A3B9A" w:rsidRDefault="001A3B9A" w:rsidP="003D1F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Spanish and Portuguese Family History</w:t>
      </w:r>
    </w:p>
    <w:p w14:paraId="12DA428D" w14:textId="3F74D2A3" w:rsidR="001A3B9A" w:rsidRDefault="001A3B9A" w:rsidP="003D1F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History of Spain</w:t>
      </w:r>
    </w:p>
    <w:p w14:paraId="4EC36D85" w14:textId="77777777" w:rsidR="001A3B9A" w:rsidRDefault="001A3B9A" w:rsidP="003D1F5C">
      <w:pPr>
        <w:rPr>
          <w:rFonts w:ascii="Garamond" w:hAnsi="Garamond"/>
          <w:sz w:val="28"/>
          <w:szCs w:val="28"/>
        </w:rPr>
      </w:pPr>
    </w:p>
    <w:p w14:paraId="250C6A99" w14:textId="16D914D0" w:rsidR="003D1F5C" w:rsidRDefault="00083AF3" w:rsidP="003D1F5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(Spring 2020) </w:t>
      </w:r>
      <w:r w:rsidR="003D1F5C">
        <w:rPr>
          <w:rFonts w:ascii="Garamond" w:hAnsi="Garamond"/>
          <w:sz w:val="28"/>
          <w:szCs w:val="28"/>
        </w:rPr>
        <w:t>Salt Lake Community College</w:t>
      </w:r>
    </w:p>
    <w:p w14:paraId="68623D5B" w14:textId="72CD4DB1" w:rsidR="003D1F5C" w:rsidRPr="00AA32FC" w:rsidRDefault="003D1F5C" w:rsidP="000A5F78">
      <w:pPr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Western Civilization to 1300</w:t>
      </w:r>
    </w:p>
    <w:p w14:paraId="1BD8BABB" w14:textId="77777777" w:rsidR="003D1F5C" w:rsidRDefault="003D1F5C" w:rsidP="003D1F5C">
      <w:pPr>
        <w:rPr>
          <w:rFonts w:ascii="Garamond" w:hAnsi="Garamond" w:cs="Calibri"/>
          <w:sz w:val="28"/>
          <w:szCs w:val="28"/>
        </w:rPr>
      </w:pPr>
    </w:p>
    <w:p w14:paraId="64805646" w14:textId="2100371F" w:rsidR="003D1F5C" w:rsidRPr="00AA32FC" w:rsidRDefault="00083AF3" w:rsidP="003D1F5C">
      <w:p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(</w:t>
      </w:r>
      <w:r w:rsidR="00024B7A">
        <w:rPr>
          <w:rFonts w:ascii="Garamond" w:hAnsi="Garamond" w:cs="Calibri"/>
          <w:sz w:val="28"/>
          <w:szCs w:val="28"/>
        </w:rPr>
        <w:t xml:space="preserve">2016-2018) </w:t>
      </w:r>
      <w:r w:rsidR="003D1F5C" w:rsidRPr="00AA32FC">
        <w:rPr>
          <w:rFonts w:ascii="Garamond" w:hAnsi="Garamond" w:cs="Calibri"/>
          <w:sz w:val="28"/>
          <w:szCs w:val="28"/>
        </w:rPr>
        <w:t>University of Florida</w:t>
      </w:r>
    </w:p>
    <w:p w14:paraId="2A7A9A11" w14:textId="77777777" w:rsidR="003D1F5C" w:rsidRPr="00AA32FC" w:rsidRDefault="003D1F5C" w:rsidP="003D1F5C">
      <w:pPr>
        <w:ind w:firstLine="720"/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Atlantic Exchanges from Columbus to NATO</w:t>
      </w:r>
    </w:p>
    <w:p w14:paraId="3C754176" w14:textId="77777777" w:rsidR="003D1F5C" w:rsidRPr="00AA32FC" w:rsidRDefault="003D1F5C" w:rsidP="003D1F5C">
      <w:pPr>
        <w:ind w:firstLine="720"/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Iberian Atlantic World</w:t>
      </w:r>
    </w:p>
    <w:p w14:paraId="795D2A0D" w14:textId="77777777" w:rsidR="003D1F5C" w:rsidRDefault="003D1F5C" w:rsidP="003D1F5C">
      <w:pPr>
        <w:ind w:firstLine="720"/>
        <w:rPr>
          <w:rFonts w:ascii="Garamond" w:hAnsi="Garamond" w:cs="Calibri"/>
          <w:sz w:val="28"/>
          <w:szCs w:val="28"/>
        </w:rPr>
      </w:pPr>
      <w:r w:rsidRPr="00AA32FC">
        <w:rPr>
          <w:rFonts w:ascii="Garamond" w:hAnsi="Garamond" w:cs="Calibri"/>
          <w:sz w:val="28"/>
          <w:szCs w:val="28"/>
        </w:rPr>
        <w:t>Colonial Latin America</w:t>
      </w:r>
    </w:p>
    <w:p w14:paraId="06231AEE" w14:textId="77777777" w:rsidR="003D1F5C" w:rsidRDefault="003D1F5C" w:rsidP="003D1F5C">
      <w:pPr>
        <w:rPr>
          <w:rFonts w:ascii="Garamond" w:hAnsi="Garamond"/>
          <w:sz w:val="28"/>
          <w:szCs w:val="28"/>
        </w:rPr>
      </w:pPr>
    </w:p>
    <w:p w14:paraId="1CCFF503" w14:textId="34A29A70" w:rsidR="00CF26FC" w:rsidRDefault="00CF26FC" w:rsidP="00CF26FC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SERVICE TO THE PROFESSION AND </w:t>
      </w:r>
      <w:r w:rsidR="002337C7">
        <w:rPr>
          <w:rFonts w:ascii="Garamond" w:hAnsi="Garamond"/>
          <w:b/>
          <w:bCs/>
          <w:sz w:val="28"/>
          <w:szCs w:val="28"/>
        </w:rPr>
        <w:t>INTERNATIONAL WORK</w:t>
      </w:r>
    </w:p>
    <w:p w14:paraId="674D337B" w14:textId="17BCD5D2" w:rsidR="002337C7" w:rsidRDefault="002337C7" w:rsidP="00CF26FC">
      <w:pPr>
        <w:rPr>
          <w:rFonts w:ascii="Garamond" w:hAnsi="Garamond"/>
          <w:b/>
          <w:bCs/>
          <w:sz w:val="28"/>
          <w:szCs w:val="28"/>
        </w:rPr>
      </w:pPr>
    </w:p>
    <w:p w14:paraId="04D38DF4" w14:textId="12D911A6" w:rsidR="00740534" w:rsidRDefault="00220288" w:rsidP="002337C7">
      <w:p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2019 </w:t>
      </w:r>
      <w:r w:rsidR="00740534" w:rsidRPr="00AA32FC">
        <w:rPr>
          <w:rFonts w:ascii="Garamond" w:hAnsi="Garamond" w:cs="Calibri"/>
          <w:sz w:val="28"/>
          <w:szCs w:val="28"/>
        </w:rPr>
        <w:t xml:space="preserve">Panel organizer, </w:t>
      </w:r>
      <w:r w:rsidR="001730E3">
        <w:rPr>
          <w:rFonts w:ascii="Garamond" w:hAnsi="Garamond" w:cs="Calibri"/>
          <w:sz w:val="28"/>
          <w:szCs w:val="28"/>
        </w:rPr>
        <w:t>“</w:t>
      </w:r>
      <w:r w:rsidR="00740534" w:rsidRPr="001730E3">
        <w:rPr>
          <w:rFonts w:ascii="Garamond" w:hAnsi="Garamond" w:cs="Calibri"/>
          <w:iCs/>
          <w:sz w:val="28"/>
          <w:szCs w:val="28"/>
        </w:rPr>
        <w:t>Religion and Society in the Early Modern Portuguese Atlantic World</w:t>
      </w:r>
      <w:r w:rsidR="001730E3">
        <w:rPr>
          <w:rFonts w:ascii="Garamond" w:hAnsi="Garamond" w:cs="Calibri"/>
          <w:iCs/>
          <w:sz w:val="28"/>
          <w:szCs w:val="28"/>
        </w:rPr>
        <w:t>”</w:t>
      </w:r>
      <w:r w:rsidR="00740534" w:rsidRPr="00AA32FC">
        <w:rPr>
          <w:rFonts w:ascii="Garamond" w:hAnsi="Garamond" w:cs="Calibri"/>
          <w:i/>
          <w:sz w:val="28"/>
          <w:szCs w:val="28"/>
        </w:rPr>
        <w:t>—</w:t>
      </w:r>
      <w:r w:rsidR="00740534" w:rsidRPr="00AA32FC">
        <w:rPr>
          <w:rFonts w:ascii="Garamond" w:hAnsi="Garamond" w:cs="Calibri"/>
          <w:sz w:val="28"/>
          <w:szCs w:val="28"/>
        </w:rPr>
        <w:t>Annual Meeting for the American Historical Association</w:t>
      </w:r>
      <w:r w:rsidR="001730E3">
        <w:rPr>
          <w:rFonts w:ascii="Garamond" w:hAnsi="Garamond" w:cs="Calibri"/>
          <w:sz w:val="28"/>
          <w:szCs w:val="28"/>
        </w:rPr>
        <w:t>, Chicago, I</w:t>
      </w:r>
      <w:r w:rsidR="00BF307F">
        <w:rPr>
          <w:rFonts w:ascii="Garamond" w:hAnsi="Garamond" w:cs="Calibri"/>
          <w:sz w:val="28"/>
          <w:szCs w:val="28"/>
        </w:rPr>
        <w:t>L</w:t>
      </w:r>
    </w:p>
    <w:p w14:paraId="61E88193" w14:textId="77777777" w:rsidR="002337C7" w:rsidRPr="00AA32FC" w:rsidRDefault="002337C7" w:rsidP="002337C7">
      <w:pPr>
        <w:rPr>
          <w:rFonts w:ascii="Garamond" w:hAnsi="Garamond" w:cs="Calibri"/>
          <w:sz w:val="28"/>
          <w:szCs w:val="28"/>
        </w:rPr>
      </w:pPr>
    </w:p>
    <w:p w14:paraId="094BA3EA" w14:textId="77777777" w:rsidR="002337C7" w:rsidRDefault="00740534" w:rsidP="002337C7">
      <w:pPr>
        <w:rPr>
          <w:rFonts w:ascii="Garamond" w:hAnsi="Garamond"/>
          <w:sz w:val="28"/>
          <w:szCs w:val="28"/>
        </w:rPr>
      </w:pPr>
      <w:r w:rsidRPr="002337C7">
        <w:rPr>
          <w:rFonts w:ascii="Garamond" w:hAnsi="Garamond"/>
          <w:sz w:val="28"/>
          <w:szCs w:val="28"/>
        </w:rPr>
        <w:t xml:space="preserve">2017 University of Florida </w:t>
      </w:r>
      <w:proofErr w:type="spellStart"/>
      <w:r w:rsidRPr="002337C7">
        <w:rPr>
          <w:rFonts w:ascii="Garamond" w:hAnsi="Garamond"/>
          <w:i/>
          <w:iCs/>
          <w:sz w:val="28"/>
          <w:szCs w:val="28"/>
        </w:rPr>
        <w:t>Alpata</w:t>
      </w:r>
      <w:proofErr w:type="spellEnd"/>
      <w:r w:rsidRPr="002337C7">
        <w:rPr>
          <w:rFonts w:ascii="Garamond" w:hAnsi="Garamond"/>
          <w:i/>
          <w:iCs/>
          <w:sz w:val="28"/>
          <w:szCs w:val="28"/>
        </w:rPr>
        <w:t xml:space="preserve"> Student Journal</w:t>
      </w:r>
      <w:r w:rsidR="00EA48F0" w:rsidRPr="002337C7">
        <w:rPr>
          <w:rFonts w:ascii="Garamond" w:hAnsi="Garamond"/>
          <w:i/>
          <w:iCs/>
          <w:sz w:val="28"/>
          <w:szCs w:val="28"/>
        </w:rPr>
        <w:t>,</w:t>
      </w:r>
      <w:r w:rsidRPr="002337C7">
        <w:rPr>
          <w:rFonts w:ascii="Garamond" w:hAnsi="Garamond"/>
          <w:sz w:val="28"/>
          <w:szCs w:val="28"/>
        </w:rPr>
        <w:t xml:space="preserve"> Graduate Managing Editor/Book Review Editor</w:t>
      </w:r>
    </w:p>
    <w:p w14:paraId="42F97CD1" w14:textId="2A6BEC0E" w:rsidR="00740534" w:rsidRPr="002337C7" w:rsidRDefault="00740534" w:rsidP="002337C7">
      <w:pPr>
        <w:rPr>
          <w:rFonts w:ascii="Garamond" w:hAnsi="Garamond"/>
          <w:sz w:val="28"/>
          <w:szCs w:val="28"/>
        </w:rPr>
      </w:pPr>
      <w:r w:rsidRPr="002337C7">
        <w:rPr>
          <w:rFonts w:ascii="Garamond" w:hAnsi="Garamond"/>
          <w:sz w:val="28"/>
          <w:szCs w:val="28"/>
        </w:rPr>
        <w:tab/>
      </w:r>
    </w:p>
    <w:p w14:paraId="25417A8D" w14:textId="77777777" w:rsidR="00A9684F" w:rsidRDefault="00740534" w:rsidP="002337C7">
      <w:pPr>
        <w:rPr>
          <w:rFonts w:ascii="Garamond" w:hAnsi="Garamond"/>
          <w:sz w:val="28"/>
          <w:szCs w:val="28"/>
        </w:rPr>
      </w:pPr>
      <w:r w:rsidRPr="002337C7">
        <w:rPr>
          <w:rFonts w:ascii="Garamond" w:hAnsi="Garamond"/>
          <w:sz w:val="28"/>
          <w:szCs w:val="28"/>
        </w:rPr>
        <w:t>2005-2007 Volunteer Missionary Service</w:t>
      </w:r>
      <w:r w:rsidR="002337C7">
        <w:rPr>
          <w:rFonts w:ascii="Garamond" w:hAnsi="Garamond"/>
          <w:sz w:val="28"/>
          <w:szCs w:val="28"/>
        </w:rPr>
        <w:t>, The Church of Jesus Christ of Latter-Day Saints</w:t>
      </w:r>
      <w:r w:rsidRPr="002337C7">
        <w:rPr>
          <w:rFonts w:ascii="Garamond" w:hAnsi="Garamond"/>
          <w:sz w:val="28"/>
          <w:szCs w:val="28"/>
        </w:rPr>
        <w:t xml:space="preserve"> (Lisbon, Portugal)</w:t>
      </w:r>
      <w:r w:rsidRPr="002337C7">
        <w:rPr>
          <w:rFonts w:ascii="Garamond" w:hAnsi="Garamond"/>
          <w:sz w:val="28"/>
          <w:szCs w:val="28"/>
        </w:rPr>
        <w:tab/>
      </w:r>
    </w:p>
    <w:p w14:paraId="26B47C94" w14:textId="77777777" w:rsidR="00C426F9" w:rsidRDefault="00C426F9" w:rsidP="002337C7">
      <w:pPr>
        <w:rPr>
          <w:rFonts w:ascii="Garamond" w:hAnsi="Garamond"/>
          <w:b/>
          <w:bCs/>
          <w:sz w:val="28"/>
          <w:szCs w:val="28"/>
        </w:rPr>
      </w:pPr>
    </w:p>
    <w:p w14:paraId="2F3AD762" w14:textId="40A8CC5A" w:rsidR="004D5139" w:rsidRPr="00A9684F" w:rsidRDefault="004D5139" w:rsidP="002337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LANGUAGES</w:t>
      </w:r>
    </w:p>
    <w:p w14:paraId="79BB70B6" w14:textId="77777777" w:rsidR="004D5139" w:rsidRDefault="004D5139" w:rsidP="002337C7">
      <w:pPr>
        <w:rPr>
          <w:rFonts w:ascii="Garamond" w:hAnsi="Garamond"/>
          <w:sz w:val="28"/>
          <w:szCs w:val="28"/>
        </w:rPr>
      </w:pPr>
    </w:p>
    <w:p w14:paraId="53A5D7C2" w14:textId="21C731CB" w:rsidR="004D5139" w:rsidRDefault="004D5139" w:rsidP="002337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Portuguese (</w:t>
      </w:r>
      <w:r w:rsidR="00D82474">
        <w:rPr>
          <w:rFonts w:ascii="Garamond" w:hAnsi="Garamond"/>
          <w:sz w:val="28"/>
          <w:szCs w:val="28"/>
        </w:rPr>
        <w:t>proficient in reading, writing, and speaking)</w:t>
      </w:r>
    </w:p>
    <w:p w14:paraId="253FEE04" w14:textId="77777777" w:rsidR="00A727E1" w:rsidRDefault="00A727E1" w:rsidP="002337C7">
      <w:pPr>
        <w:rPr>
          <w:rFonts w:ascii="Garamond" w:hAnsi="Garamond"/>
          <w:sz w:val="28"/>
          <w:szCs w:val="28"/>
        </w:rPr>
      </w:pPr>
    </w:p>
    <w:p w14:paraId="0EB0C758" w14:textId="53E8CE51" w:rsidR="00AA5A49" w:rsidRDefault="004D5139" w:rsidP="002337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Spanish (</w:t>
      </w:r>
      <w:r w:rsidR="00533CA8">
        <w:rPr>
          <w:rFonts w:ascii="Garamond" w:hAnsi="Garamond"/>
          <w:sz w:val="28"/>
          <w:szCs w:val="28"/>
        </w:rPr>
        <w:t>proficient in reading, writing, and speaking)</w:t>
      </w:r>
    </w:p>
    <w:p w14:paraId="6FD84C3B" w14:textId="77777777" w:rsidR="00A727E1" w:rsidRDefault="00A727E1" w:rsidP="002337C7">
      <w:pPr>
        <w:rPr>
          <w:rFonts w:ascii="Garamond" w:hAnsi="Garamond"/>
          <w:sz w:val="28"/>
          <w:szCs w:val="28"/>
        </w:rPr>
      </w:pPr>
    </w:p>
    <w:p w14:paraId="2EE96C57" w14:textId="209ADB35" w:rsidR="00AA5A49" w:rsidRDefault="00AA5A49" w:rsidP="002337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Italian (</w:t>
      </w:r>
      <w:r w:rsidR="00533CA8">
        <w:rPr>
          <w:rFonts w:ascii="Garamond" w:hAnsi="Garamond"/>
          <w:sz w:val="28"/>
          <w:szCs w:val="28"/>
        </w:rPr>
        <w:t xml:space="preserve">proficient in </w:t>
      </w:r>
      <w:r>
        <w:rPr>
          <w:rFonts w:ascii="Garamond" w:hAnsi="Garamond"/>
          <w:sz w:val="28"/>
          <w:szCs w:val="28"/>
        </w:rPr>
        <w:t>reading)</w:t>
      </w:r>
    </w:p>
    <w:p w14:paraId="5AE665E3" w14:textId="77777777" w:rsidR="00A727E1" w:rsidRDefault="00A727E1" w:rsidP="002337C7">
      <w:pPr>
        <w:rPr>
          <w:rFonts w:ascii="Garamond" w:hAnsi="Garamond"/>
          <w:sz w:val="28"/>
          <w:szCs w:val="28"/>
        </w:rPr>
      </w:pPr>
    </w:p>
    <w:p w14:paraId="441198DF" w14:textId="77777777" w:rsidR="007456DA" w:rsidRDefault="00AA5A49" w:rsidP="002337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French (</w:t>
      </w:r>
      <w:r w:rsidR="00533CA8">
        <w:rPr>
          <w:rFonts w:ascii="Garamond" w:hAnsi="Garamond"/>
          <w:sz w:val="28"/>
          <w:szCs w:val="28"/>
        </w:rPr>
        <w:t xml:space="preserve">proficient in </w:t>
      </w:r>
      <w:r>
        <w:rPr>
          <w:rFonts w:ascii="Garamond" w:hAnsi="Garamond"/>
          <w:sz w:val="28"/>
          <w:szCs w:val="28"/>
        </w:rPr>
        <w:t>reading)</w:t>
      </w:r>
    </w:p>
    <w:p w14:paraId="323050F1" w14:textId="77777777" w:rsidR="007456DA" w:rsidRDefault="007456DA" w:rsidP="002337C7">
      <w:pPr>
        <w:rPr>
          <w:rFonts w:ascii="Garamond" w:hAnsi="Garamond"/>
          <w:sz w:val="28"/>
          <w:szCs w:val="28"/>
        </w:rPr>
      </w:pPr>
    </w:p>
    <w:p w14:paraId="1B020A6F" w14:textId="72228AB6" w:rsidR="00AA5A49" w:rsidRDefault="00740534" w:rsidP="002337C7">
      <w:pPr>
        <w:rPr>
          <w:rFonts w:ascii="Garamond" w:hAnsi="Garamond"/>
          <w:sz w:val="28"/>
          <w:szCs w:val="28"/>
        </w:rPr>
      </w:pPr>
      <w:r w:rsidRPr="002337C7">
        <w:rPr>
          <w:rFonts w:ascii="Garamond" w:hAnsi="Garamond"/>
          <w:sz w:val="28"/>
          <w:szCs w:val="28"/>
        </w:rPr>
        <w:tab/>
      </w:r>
    </w:p>
    <w:p w14:paraId="336E9B88" w14:textId="77777777" w:rsidR="00533CA8" w:rsidRDefault="00533CA8" w:rsidP="002337C7">
      <w:pPr>
        <w:rPr>
          <w:rFonts w:ascii="Garamond" w:hAnsi="Garamond"/>
          <w:sz w:val="28"/>
          <w:szCs w:val="28"/>
        </w:rPr>
      </w:pPr>
    </w:p>
    <w:p w14:paraId="269067EA" w14:textId="35B675B6" w:rsidR="00AA5A49" w:rsidRDefault="00AA5A49" w:rsidP="002337C7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PROFESSIONAL AFFILIATIONS</w:t>
      </w:r>
    </w:p>
    <w:p w14:paraId="50A126D6" w14:textId="77777777" w:rsidR="00AA5A49" w:rsidRDefault="00AA5A49" w:rsidP="002337C7">
      <w:pPr>
        <w:rPr>
          <w:rFonts w:ascii="Garamond" w:hAnsi="Garamond"/>
          <w:b/>
          <w:bCs/>
          <w:sz w:val="28"/>
          <w:szCs w:val="28"/>
        </w:rPr>
      </w:pPr>
    </w:p>
    <w:p w14:paraId="13C900DE" w14:textId="77777777" w:rsidR="00AA5A49" w:rsidRDefault="00740534" w:rsidP="00AA5A49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AA5A49">
        <w:rPr>
          <w:rFonts w:ascii="Garamond" w:hAnsi="Garamond" w:cs="Calibri"/>
          <w:sz w:val="28"/>
          <w:szCs w:val="28"/>
        </w:rPr>
        <w:t>American Historical Association</w:t>
      </w:r>
    </w:p>
    <w:p w14:paraId="3AF2BA78" w14:textId="77777777" w:rsidR="00AA5A49" w:rsidRDefault="00AA5A49" w:rsidP="00AA5A49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7F13C8ED" w14:textId="0CE87260" w:rsidR="00740534" w:rsidRDefault="00740534" w:rsidP="00AA5A49">
      <w:pPr>
        <w:rPr>
          <w:rFonts w:ascii="Garamond" w:hAnsi="Garamond" w:cs="Calibri"/>
          <w:sz w:val="28"/>
          <w:szCs w:val="28"/>
        </w:rPr>
      </w:pPr>
      <w:r w:rsidRPr="00AA5A49">
        <w:rPr>
          <w:rFonts w:ascii="Garamond" w:hAnsi="Garamond" w:cs="Calibri"/>
          <w:sz w:val="28"/>
          <w:szCs w:val="28"/>
        </w:rPr>
        <w:t>Conference on Latin American History</w:t>
      </w:r>
    </w:p>
    <w:p w14:paraId="4C788C1D" w14:textId="77777777" w:rsidR="00AA5A49" w:rsidRPr="00AA5A49" w:rsidRDefault="00AA5A49" w:rsidP="00AA5A49">
      <w:pPr>
        <w:rPr>
          <w:rFonts w:ascii="Garamond" w:hAnsi="Garamond"/>
          <w:b/>
          <w:bCs/>
          <w:i/>
          <w:iCs/>
          <w:sz w:val="28"/>
          <w:szCs w:val="28"/>
        </w:rPr>
      </w:pPr>
    </w:p>
    <w:p w14:paraId="3510336B" w14:textId="71970A8F" w:rsidR="00740534" w:rsidRDefault="00740534" w:rsidP="00AA5A49">
      <w:pPr>
        <w:rPr>
          <w:rFonts w:ascii="Garamond" w:hAnsi="Garamond" w:cs="Calibri"/>
          <w:sz w:val="28"/>
          <w:szCs w:val="28"/>
        </w:rPr>
      </w:pPr>
      <w:r w:rsidRPr="00AA5A49">
        <w:rPr>
          <w:rFonts w:ascii="Garamond" w:hAnsi="Garamond" w:cs="Calibri"/>
          <w:sz w:val="28"/>
          <w:szCs w:val="28"/>
        </w:rPr>
        <w:t>Association for Spanish and Portuguese Historical Studies</w:t>
      </w:r>
    </w:p>
    <w:p w14:paraId="4A7CF28E" w14:textId="77777777" w:rsidR="00AA5A49" w:rsidRPr="00AA5A49" w:rsidRDefault="00AA5A49" w:rsidP="00AA5A49">
      <w:pPr>
        <w:rPr>
          <w:rFonts w:ascii="Garamond" w:hAnsi="Garamond" w:cs="Calibri"/>
          <w:sz w:val="28"/>
          <w:szCs w:val="28"/>
        </w:rPr>
      </w:pPr>
    </w:p>
    <w:p w14:paraId="6AD639AF" w14:textId="5AE0BF97" w:rsidR="00740534" w:rsidRDefault="00740534" w:rsidP="00AA5A49">
      <w:pPr>
        <w:rPr>
          <w:rFonts w:ascii="Garamond" w:hAnsi="Garamond" w:cs="Calibri"/>
          <w:sz w:val="28"/>
          <w:szCs w:val="28"/>
        </w:rPr>
      </w:pPr>
      <w:r w:rsidRPr="00AA5A49">
        <w:rPr>
          <w:rFonts w:ascii="Garamond" w:hAnsi="Garamond" w:cs="Calibri"/>
          <w:sz w:val="28"/>
          <w:szCs w:val="28"/>
        </w:rPr>
        <w:t>Forum on European Expansion and Global Interaction</w:t>
      </w:r>
    </w:p>
    <w:p w14:paraId="7B22E70F" w14:textId="77777777" w:rsidR="00AA5A49" w:rsidRPr="00AA5A49" w:rsidRDefault="00AA5A49" w:rsidP="00AA5A49">
      <w:pPr>
        <w:rPr>
          <w:rFonts w:ascii="Garamond" w:hAnsi="Garamond" w:cs="Calibri"/>
          <w:sz w:val="28"/>
          <w:szCs w:val="28"/>
        </w:rPr>
      </w:pPr>
    </w:p>
    <w:p w14:paraId="5398F0BB" w14:textId="77777777" w:rsidR="00740534" w:rsidRPr="00AA32FC" w:rsidRDefault="00740534" w:rsidP="00740534">
      <w:pPr>
        <w:tabs>
          <w:tab w:val="left" w:pos="1260"/>
        </w:tabs>
        <w:rPr>
          <w:rFonts w:ascii="Garamond" w:hAnsi="Garamond"/>
          <w:sz w:val="28"/>
          <w:szCs w:val="28"/>
        </w:rPr>
      </w:pPr>
      <w:r w:rsidRPr="00AA32FC">
        <w:rPr>
          <w:rFonts w:ascii="Garamond" w:hAnsi="Garamond"/>
          <w:sz w:val="28"/>
          <w:szCs w:val="28"/>
        </w:rPr>
        <w:tab/>
      </w:r>
    </w:p>
    <w:p w14:paraId="48DAD328" w14:textId="77777777" w:rsidR="00740534" w:rsidRPr="00AA32FC" w:rsidRDefault="00740534">
      <w:pPr>
        <w:rPr>
          <w:rFonts w:ascii="Garamond" w:hAnsi="Garamond"/>
          <w:sz w:val="28"/>
          <w:szCs w:val="28"/>
        </w:rPr>
      </w:pPr>
    </w:p>
    <w:sectPr w:rsidR="00740534" w:rsidRPr="00AA32F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BCF1" w14:textId="77777777" w:rsidR="00F569AC" w:rsidRDefault="00F569AC" w:rsidP="00923FF5">
      <w:r>
        <w:separator/>
      </w:r>
    </w:p>
  </w:endnote>
  <w:endnote w:type="continuationSeparator" w:id="0">
    <w:p w14:paraId="7C703BC2" w14:textId="77777777" w:rsidR="00F569AC" w:rsidRDefault="00F569AC" w:rsidP="009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0B68" w14:textId="77C83E4B" w:rsidR="006A0C3C" w:rsidRDefault="00F569AC" w:rsidP="006A0C3C">
    <w:pPr>
      <w:pStyle w:val="Footer"/>
      <w:jc w:val="right"/>
      <w:rPr>
        <w:noProof/>
      </w:rPr>
    </w:pPr>
    <w:sdt>
      <w:sdtPr>
        <w:id w:val="20995195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3FF5">
          <w:fldChar w:fldCharType="begin"/>
        </w:r>
        <w:r w:rsidR="00923FF5">
          <w:instrText xml:space="preserve"> PAGE   \* MERGEFORMAT </w:instrText>
        </w:r>
        <w:r w:rsidR="00923FF5">
          <w:fldChar w:fldCharType="separate"/>
        </w:r>
        <w:r w:rsidR="00923FF5">
          <w:rPr>
            <w:noProof/>
          </w:rPr>
          <w:t>2</w:t>
        </w:r>
        <w:r w:rsidR="00923FF5">
          <w:rPr>
            <w:noProof/>
          </w:rPr>
          <w:fldChar w:fldCharType="end"/>
        </w:r>
      </w:sdtContent>
    </w:sdt>
    <w:r w:rsidR="006A0C3C">
      <w:rPr>
        <w:noProof/>
      </w:rPr>
      <w:t xml:space="preserve"> of 5</w:t>
    </w:r>
  </w:p>
  <w:p w14:paraId="0FC27C39" w14:textId="77777777" w:rsidR="00923FF5" w:rsidRDefault="0092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46CC" w14:textId="77777777" w:rsidR="00F569AC" w:rsidRDefault="00F569AC" w:rsidP="00923FF5">
      <w:r>
        <w:separator/>
      </w:r>
    </w:p>
  </w:footnote>
  <w:footnote w:type="continuationSeparator" w:id="0">
    <w:p w14:paraId="544CC956" w14:textId="77777777" w:rsidR="00F569AC" w:rsidRDefault="00F569AC" w:rsidP="0092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1FD"/>
    <w:multiLevelType w:val="hybridMultilevel"/>
    <w:tmpl w:val="80AA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4C7"/>
    <w:multiLevelType w:val="hybridMultilevel"/>
    <w:tmpl w:val="15B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16F"/>
    <w:multiLevelType w:val="hybridMultilevel"/>
    <w:tmpl w:val="60449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66D98"/>
    <w:multiLevelType w:val="hybridMultilevel"/>
    <w:tmpl w:val="61D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9D4"/>
    <w:multiLevelType w:val="hybridMultilevel"/>
    <w:tmpl w:val="5A26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6737"/>
    <w:multiLevelType w:val="hybridMultilevel"/>
    <w:tmpl w:val="FCC6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4A63"/>
    <w:multiLevelType w:val="hybridMultilevel"/>
    <w:tmpl w:val="EB4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983"/>
    <w:multiLevelType w:val="hybridMultilevel"/>
    <w:tmpl w:val="9104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754"/>
    <w:multiLevelType w:val="hybridMultilevel"/>
    <w:tmpl w:val="0E9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3B7D"/>
    <w:multiLevelType w:val="hybridMultilevel"/>
    <w:tmpl w:val="AFA4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0C5"/>
    <w:multiLevelType w:val="hybridMultilevel"/>
    <w:tmpl w:val="54A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343D"/>
    <w:multiLevelType w:val="hybridMultilevel"/>
    <w:tmpl w:val="1402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7062"/>
    <w:multiLevelType w:val="hybridMultilevel"/>
    <w:tmpl w:val="7524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3E95"/>
    <w:multiLevelType w:val="hybridMultilevel"/>
    <w:tmpl w:val="3B8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34"/>
    <w:rsid w:val="00017642"/>
    <w:rsid w:val="00024B7A"/>
    <w:rsid w:val="00051632"/>
    <w:rsid w:val="00083AF3"/>
    <w:rsid w:val="000A5F78"/>
    <w:rsid w:val="000D1DF2"/>
    <w:rsid w:val="000D5FCD"/>
    <w:rsid w:val="0010427C"/>
    <w:rsid w:val="0013577C"/>
    <w:rsid w:val="00136EB0"/>
    <w:rsid w:val="00137FD7"/>
    <w:rsid w:val="00150B59"/>
    <w:rsid w:val="001574E8"/>
    <w:rsid w:val="0017033E"/>
    <w:rsid w:val="00172807"/>
    <w:rsid w:val="001730E3"/>
    <w:rsid w:val="00187784"/>
    <w:rsid w:val="001A3B9A"/>
    <w:rsid w:val="001B2882"/>
    <w:rsid w:val="001E4F29"/>
    <w:rsid w:val="001F1311"/>
    <w:rsid w:val="00207B0B"/>
    <w:rsid w:val="00220288"/>
    <w:rsid w:val="00220E60"/>
    <w:rsid w:val="00222FA0"/>
    <w:rsid w:val="002328DC"/>
    <w:rsid w:val="002337C7"/>
    <w:rsid w:val="00262F1E"/>
    <w:rsid w:val="00263208"/>
    <w:rsid w:val="002866A3"/>
    <w:rsid w:val="0028706E"/>
    <w:rsid w:val="002D3689"/>
    <w:rsid w:val="002D710A"/>
    <w:rsid w:val="003477A9"/>
    <w:rsid w:val="003546B2"/>
    <w:rsid w:val="00371EAD"/>
    <w:rsid w:val="00386F42"/>
    <w:rsid w:val="003A19CF"/>
    <w:rsid w:val="003C094B"/>
    <w:rsid w:val="003C3691"/>
    <w:rsid w:val="003D1F5C"/>
    <w:rsid w:val="003D395B"/>
    <w:rsid w:val="003E2C04"/>
    <w:rsid w:val="003F6646"/>
    <w:rsid w:val="00402AAB"/>
    <w:rsid w:val="00455D7F"/>
    <w:rsid w:val="0047654A"/>
    <w:rsid w:val="00476553"/>
    <w:rsid w:val="004770C9"/>
    <w:rsid w:val="004841D0"/>
    <w:rsid w:val="004947D5"/>
    <w:rsid w:val="004D5139"/>
    <w:rsid w:val="004D764D"/>
    <w:rsid w:val="004E3AF2"/>
    <w:rsid w:val="004F3949"/>
    <w:rsid w:val="00527C71"/>
    <w:rsid w:val="00533CA8"/>
    <w:rsid w:val="00545991"/>
    <w:rsid w:val="00547B08"/>
    <w:rsid w:val="00554245"/>
    <w:rsid w:val="005813FF"/>
    <w:rsid w:val="00584558"/>
    <w:rsid w:val="00587F5A"/>
    <w:rsid w:val="005A221E"/>
    <w:rsid w:val="005A3558"/>
    <w:rsid w:val="005A69BC"/>
    <w:rsid w:val="005C518F"/>
    <w:rsid w:val="005C6C5E"/>
    <w:rsid w:val="005D022E"/>
    <w:rsid w:val="005D73D5"/>
    <w:rsid w:val="005E4321"/>
    <w:rsid w:val="006074E4"/>
    <w:rsid w:val="00611060"/>
    <w:rsid w:val="0061725F"/>
    <w:rsid w:val="006240EA"/>
    <w:rsid w:val="00626DE0"/>
    <w:rsid w:val="00642092"/>
    <w:rsid w:val="0066023C"/>
    <w:rsid w:val="0067431D"/>
    <w:rsid w:val="0067574C"/>
    <w:rsid w:val="006A0C3C"/>
    <w:rsid w:val="006A3DD2"/>
    <w:rsid w:val="006F517C"/>
    <w:rsid w:val="00731C37"/>
    <w:rsid w:val="00735650"/>
    <w:rsid w:val="00740534"/>
    <w:rsid w:val="007456DA"/>
    <w:rsid w:val="00750722"/>
    <w:rsid w:val="00750A6B"/>
    <w:rsid w:val="00755424"/>
    <w:rsid w:val="00781C6C"/>
    <w:rsid w:val="007914F3"/>
    <w:rsid w:val="007A5382"/>
    <w:rsid w:val="007C053D"/>
    <w:rsid w:val="007E674B"/>
    <w:rsid w:val="007F041E"/>
    <w:rsid w:val="008229A3"/>
    <w:rsid w:val="0083280D"/>
    <w:rsid w:val="008372EF"/>
    <w:rsid w:val="00840847"/>
    <w:rsid w:val="008758C9"/>
    <w:rsid w:val="0088760C"/>
    <w:rsid w:val="008C0671"/>
    <w:rsid w:val="008F4742"/>
    <w:rsid w:val="009024E1"/>
    <w:rsid w:val="009233BF"/>
    <w:rsid w:val="00923F92"/>
    <w:rsid w:val="00923FF5"/>
    <w:rsid w:val="00924233"/>
    <w:rsid w:val="00940284"/>
    <w:rsid w:val="00952E39"/>
    <w:rsid w:val="009557B4"/>
    <w:rsid w:val="0098197E"/>
    <w:rsid w:val="009830A5"/>
    <w:rsid w:val="009874CA"/>
    <w:rsid w:val="009967FA"/>
    <w:rsid w:val="009A2E3E"/>
    <w:rsid w:val="009F37D3"/>
    <w:rsid w:val="009F3938"/>
    <w:rsid w:val="00A107B9"/>
    <w:rsid w:val="00A1760D"/>
    <w:rsid w:val="00A2335B"/>
    <w:rsid w:val="00A5555C"/>
    <w:rsid w:val="00A6586D"/>
    <w:rsid w:val="00A70D4F"/>
    <w:rsid w:val="00A727E1"/>
    <w:rsid w:val="00A74B26"/>
    <w:rsid w:val="00A9684F"/>
    <w:rsid w:val="00AA32FC"/>
    <w:rsid w:val="00AA5A49"/>
    <w:rsid w:val="00AB496D"/>
    <w:rsid w:val="00AB7E56"/>
    <w:rsid w:val="00AC37F8"/>
    <w:rsid w:val="00AF4A1C"/>
    <w:rsid w:val="00B032E5"/>
    <w:rsid w:val="00B11AB2"/>
    <w:rsid w:val="00B6264E"/>
    <w:rsid w:val="00B96899"/>
    <w:rsid w:val="00BC58AC"/>
    <w:rsid w:val="00BF1E0D"/>
    <w:rsid w:val="00BF307F"/>
    <w:rsid w:val="00C00232"/>
    <w:rsid w:val="00C32AC7"/>
    <w:rsid w:val="00C37620"/>
    <w:rsid w:val="00C426F9"/>
    <w:rsid w:val="00C62281"/>
    <w:rsid w:val="00C775AC"/>
    <w:rsid w:val="00C957FA"/>
    <w:rsid w:val="00CA61B8"/>
    <w:rsid w:val="00CC20E2"/>
    <w:rsid w:val="00CD5E4D"/>
    <w:rsid w:val="00CD6E31"/>
    <w:rsid w:val="00CD7B9D"/>
    <w:rsid w:val="00CF26FC"/>
    <w:rsid w:val="00CF6FE2"/>
    <w:rsid w:val="00D1315A"/>
    <w:rsid w:val="00D13845"/>
    <w:rsid w:val="00D15E88"/>
    <w:rsid w:val="00D61E96"/>
    <w:rsid w:val="00D65128"/>
    <w:rsid w:val="00D6697D"/>
    <w:rsid w:val="00D8209F"/>
    <w:rsid w:val="00D82474"/>
    <w:rsid w:val="00D92F57"/>
    <w:rsid w:val="00DA04A6"/>
    <w:rsid w:val="00DC2640"/>
    <w:rsid w:val="00DD04EB"/>
    <w:rsid w:val="00DF46F2"/>
    <w:rsid w:val="00E21BDE"/>
    <w:rsid w:val="00E560A8"/>
    <w:rsid w:val="00E61C45"/>
    <w:rsid w:val="00E73294"/>
    <w:rsid w:val="00E73DA0"/>
    <w:rsid w:val="00E755C5"/>
    <w:rsid w:val="00E91BA7"/>
    <w:rsid w:val="00E92ECB"/>
    <w:rsid w:val="00EA48F0"/>
    <w:rsid w:val="00EA4A8A"/>
    <w:rsid w:val="00F569AC"/>
    <w:rsid w:val="00F6621F"/>
    <w:rsid w:val="00F7595C"/>
    <w:rsid w:val="00F76105"/>
    <w:rsid w:val="00F81EFA"/>
    <w:rsid w:val="00F836C8"/>
    <w:rsid w:val="00F86C36"/>
    <w:rsid w:val="00FB38A2"/>
    <w:rsid w:val="00FC698C"/>
    <w:rsid w:val="4D6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CFC2"/>
  <w15:chartTrackingRefBased/>
  <w15:docId w15:val="{7FE92145-37FB-4E01-9A7A-EE5568F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2E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D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17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7FA"/>
    <w:rPr>
      <w:color w:val="0563C1" w:themeColor="hyperlink"/>
      <w:u w:val="single"/>
    </w:rPr>
  </w:style>
  <w:style w:type="character" w:customStyle="1" w:styleId="Nenhuma">
    <w:name w:val="Nenhuma"/>
    <w:rsid w:val="00C37620"/>
  </w:style>
  <w:style w:type="character" w:customStyle="1" w:styleId="normaltextrun">
    <w:name w:val="normaltextrun"/>
    <w:basedOn w:val="DefaultParagraphFont"/>
    <w:rsid w:val="003F6646"/>
  </w:style>
  <w:style w:type="paragraph" w:customStyle="1" w:styleId="xmsonormal">
    <w:name w:val="x_msonormal"/>
    <w:basedOn w:val="Normal"/>
    <w:rsid w:val="00E92ECB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92ECB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D8209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D8209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6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2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A2E3E"/>
  </w:style>
  <w:style w:type="character" w:customStyle="1" w:styleId="a-size-large">
    <w:name w:val="a-size-large"/>
    <w:basedOn w:val="DefaultParagraphFont"/>
    <w:rsid w:val="009A2E3E"/>
  </w:style>
  <w:style w:type="character" w:customStyle="1" w:styleId="author">
    <w:name w:val="author"/>
    <w:basedOn w:val="DefaultParagraphFont"/>
    <w:rsid w:val="009A2E3E"/>
  </w:style>
  <w:style w:type="character" w:customStyle="1" w:styleId="Heading2Char">
    <w:name w:val="Heading 2 Char"/>
    <w:basedOn w:val="DefaultParagraphFont"/>
    <w:link w:val="Heading2"/>
    <w:uiPriority w:val="9"/>
    <w:semiHidden/>
    <w:rsid w:val="00B968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farnswo@by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9CE52044EE45B111CA31D98D93A1" ma:contentTypeVersion="12" ma:contentTypeDescription="Create a new document." ma:contentTypeScope="" ma:versionID="2081fcb01d785c2e23d8f288e4881a28">
  <xsd:schema xmlns:xsd="http://www.w3.org/2001/XMLSchema" xmlns:xs="http://www.w3.org/2001/XMLSchema" xmlns:p="http://schemas.microsoft.com/office/2006/metadata/properties" xmlns:ns3="bc91afa5-2b48-4ee1-a934-e8453cd4b3d5" xmlns:ns4="ac344409-0dc1-4abb-ae42-6d753d68f3a3" targetNamespace="http://schemas.microsoft.com/office/2006/metadata/properties" ma:root="true" ma:fieldsID="0b711c212f06cb0060f16a8bfc1d8c89" ns3:_="" ns4:_="">
    <xsd:import namespace="bc91afa5-2b48-4ee1-a934-e8453cd4b3d5"/>
    <xsd:import namespace="ac344409-0dc1-4abb-ae42-6d753d68f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afa5-2b48-4ee1-a934-e8453cd4b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4409-0dc1-4abb-ae42-6d753d68f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3F8E7-7688-4F37-803E-BB7A7CED6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EDC81-DB5C-483F-A12B-53B1F2237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1afa5-2b48-4ee1-a934-e8453cd4b3d5"/>
    <ds:schemaRef ds:uri="ac344409-0dc1-4abb-ae42-6d753d68f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4A7E7-36E8-40CB-8256-40DE9043D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6</Pages>
  <Words>1024</Words>
  <Characters>6505</Characters>
  <Application>Microsoft Office Word</Application>
  <DocSecurity>0</DocSecurity>
  <Lines>342</Lines>
  <Paragraphs>175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Farnsworth,Cacey B</dc:creator>
  <cp:keywords/>
  <dc:description/>
  <cp:lastModifiedBy>Cacey Farnsworth</cp:lastModifiedBy>
  <cp:revision>41</cp:revision>
  <cp:lastPrinted>2019-09-25T14:58:00Z</cp:lastPrinted>
  <dcterms:created xsi:type="dcterms:W3CDTF">2021-01-22T22:38:00Z</dcterms:created>
  <dcterms:modified xsi:type="dcterms:W3CDTF">2021-01-29T18:56:00Z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0x010100D4E29CE52044EE45B111CA31D98D93A1</vt:lpwstr>
  </property>
</Properties>
</file>