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581DE5" w14:textId="77777777" w:rsidR="007F3417" w:rsidRPr="00EC759C" w:rsidRDefault="007F3417" w:rsidP="00EC759C">
      <w:pPr>
        <w:ind w:left="3600" w:firstLine="720"/>
        <w:rPr>
          <w:u w:val="single"/>
        </w:rPr>
      </w:pPr>
      <w:r>
        <w:t>Teachers Name:</w:t>
      </w:r>
      <w:r w:rsidR="00EC759C" w:rsidRPr="00EC759C">
        <w:rPr>
          <w:u w:val="single"/>
        </w:rPr>
        <w:tab/>
      </w:r>
      <w:r w:rsidR="00EC759C">
        <w:rPr>
          <w:u w:val="single"/>
        </w:rPr>
        <w:tab/>
      </w:r>
      <w:r w:rsidR="00EC759C">
        <w:t>Class:</w:t>
      </w:r>
      <w:r w:rsidR="00EC759C" w:rsidRPr="00EC759C">
        <w:rPr>
          <w:u w:val="single"/>
        </w:rPr>
        <w:tab/>
      </w:r>
      <w:r w:rsidR="00EC759C" w:rsidRPr="00EC759C">
        <w:rPr>
          <w:u w:val="single"/>
        </w:rPr>
        <w:tab/>
      </w:r>
    </w:p>
    <w:p w14:paraId="4F7F95FC" w14:textId="77777777" w:rsidR="007F3417" w:rsidRDefault="007F3417" w:rsidP="00EC759C">
      <w:pPr>
        <w:ind w:left="4320" w:right="480"/>
      </w:pPr>
      <w:r>
        <w:t xml:space="preserve">Your </w:t>
      </w:r>
      <w:r w:rsidR="00B31E5C">
        <w:t>Name:</w:t>
      </w:r>
      <w:r w:rsidRPr="007F3417">
        <w:rPr>
          <w:u w:val="single"/>
        </w:rPr>
        <w:tab/>
      </w:r>
      <w:r w:rsidRPr="007F3417">
        <w:rPr>
          <w:u w:val="single"/>
        </w:rPr>
        <w:tab/>
      </w:r>
      <w:r w:rsidR="00994BCD">
        <w:rPr>
          <w:u w:val="single"/>
        </w:rPr>
        <w:tab/>
      </w:r>
      <w:r w:rsidR="00994BCD">
        <w:rPr>
          <w:u w:val="single"/>
        </w:rPr>
        <w:tab/>
      </w:r>
    </w:p>
    <w:p w14:paraId="6CA9BC70" w14:textId="77777777" w:rsidR="00B31E5C" w:rsidRDefault="007F3417" w:rsidP="00994BCD">
      <w:pPr>
        <w:ind w:left="4320" w:right="480"/>
        <w:rPr>
          <w:u w:val="single"/>
        </w:rPr>
      </w:pPr>
      <w:r>
        <w:t>Today’s Date:</w:t>
      </w:r>
      <w:r w:rsidR="00994BCD">
        <w:tab/>
      </w:r>
      <w:r w:rsidR="00994BCD" w:rsidRPr="00994BCD">
        <w:rPr>
          <w:u w:val="single"/>
        </w:rPr>
        <w:tab/>
      </w:r>
      <w:r w:rsidR="00994BCD" w:rsidRPr="00994BCD">
        <w:rPr>
          <w:u w:val="single"/>
        </w:rPr>
        <w:tab/>
      </w:r>
    </w:p>
    <w:p w14:paraId="46AEFF63" w14:textId="77777777" w:rsidR="00290FFC" w:rsidRDefault="00290FFC" w:rsidP="00994BCD">
      <w:pPr>
        <w:ind w:left="4320" w:right="480"/>
      </w:pPr>
    </w:p>
    <w:tbl>
      <w:tblPr>
        <w:tblStyle w:val="TableGrid"/>
        <w:tblW w:w="0" w:type="auto"/>
        <w:tblLook w:val="01E0" w:firstRow="1" w:lastRow="1" w:firstColumn="1" w:lastColumn="1" w:noHBand="0" w:noVBand="0"/>
      </w:tblPr>
      <w:tblGrid>
        <w:gridCol w:w="8630"/>
      </w:tblGrid>
      <w:tr w:rsidR="005664EE" w:rsidRPr="00E43922" w14:paraId="46DAA5F0" w14:textId="77777777" w:rsidTr="00F56EF5">
        <w:tc>
          <w:tcPr>
            <w:tcW w:w="0" w:type="auto"/>
            <w:shd w:val="clear" w:color="auto" w:fill="auto"/>
          </w:tcPr>
          <w:p w14:paraId="4288459E" w14:textId="77777777" w:rsidR="005664EE" w:rsidRDefault="005664EE" w:rsidP="005664EE">
            <w:pPr>
              <w:rPr>
                <w:b/>
              </w:rPr>
            </w:pPr>
            <w:r>
              <w:rPr>
                <w:b/>
              </w:rPr>
              <w:t>Total Points Possible: 13</w:t>
            </w:r>
          </w:p>
          <w:p w14:paraId="00E39146" w14:textId="77777777" w:rsidR="005664EE" w:rsidRDefault="005664EE" w:rsidP="005664EE">
            <w:pPr>
              <w:rPr>
                <w:b/>
              </w:rPr>
            </w:pPr>
            <w:r>
              <w:rPr>
                <w:b/>
              </w:rPr>
              <w:t>Subtitles: Yes</w:t>
            </w:r>
          </w:p>
          <w:p w14:paraId="3548D9DC" w14:textId="77777777" w:rsidR="005664EE" w:rsidRPr="005664EE" w:rsidRDefault="005664EE" w:rsidP="005664EE">
            <w:pPr>
              <w:rPr>
                <w:b/>
              </w:rPr>
            </w:pPr>
            <w:r>
              <w:rPr>
                <w:b/>
              </w:rPr>
              <w:t>Running Time: 50 minutes</w:t>
            </w:r>
          </w:p>
        </w:tc>
      </w:tr>
      <w:tr w:rsidR="00E43922" w:rsidRPr="00E43922" w14:paraId="63CF225E" w14:textId="77777777" w:rsidTr="00F56EF5">
        <w:tc>
          <w:tcPr>
            <w:tcW w:w="0" w:type="auto"/>
            <w:shd w:val="clear" w:color="auto" w:fill="auto"/>
          </w:tcPr>
          <w:p w14:paraId="4D1CC56F" w14:textId="77777777" w:rsidR="00E43922" w:rsidRPr="00125B0F" w:rsidRDefault="00F4304B" w:rsidP="00A969A1">
            <w:pPr>
              <w:jc w:val="center"/>
              <w:rPr>
                <w:b/>
              </w:rPr>
            </w:pPr>
            <w:r w:rsidRPr="005664EE">
              <w:rPr>
                <w:b/>
                <w:sz w:val="28"/>
                <w:u w:val="single"/>
              </w:rPr>
              <w:t>Modern Marvels: Chocolate</w:t>
            </w:r>
            <w:bookmarkStart w:id="0" w:name="_GoBack"/>
            <w:bookmarkEnd w:id="0"/>
          </w:p>
        </w:tc>
      </w:tr>
      <w:tr w:rsidR="00E43922" w:rsidRPr="00E43922" w14:paraId="1C4AF3E9" w14:textId="77777777" w:rsidTr="00F56EF5">
        <w:tc>
          <w:tcPr>
            <w:tcW w:w="0" w:type="auto"/>
            <w:shd w:val="clear" w:color="auto" w:fill="auto"/>
          </w:tcPr>
          <w:p w14:paraId="1C665155" w14:textId="77777777" w:rsidR="00E43922" w:rsidRPr="004C42EF" w:rsidRDefault="00A969A1" w:rsidP="00EE36F7">
            <w:pPr>
              <w:jc w:val="center"/>
              <w:rPr>
                <w:b/>
                <w:u w:val="single"/>
              </w:rPr>
            </w:pPr>
            <w:r>
              <w:rPr>
                <w:b/>
                <w:u w:val="single"/>
              </w:rPr>
              <w:t>Comprehension Quiz</w:t>
            </w:r>
          </w:p>
        </w:tc>
      </w:tr>
      <w:tr w:rsidR="00E43922" w:rsidRPr="00E43922" w14:paraId="68B80969" w14:textId="77777777" w:rsidTr="00F56EF5">
        <w:tc>
          <w:tcPr>
            <w:tcW w:w="0" w:type="auto"/>
            <w:shd w:val="clear" w:color="auto" w:fill="auto"/>
          </w:tcPr>
          <w:p w14:paraId="027BF6CF" w14:textId="77777777" w:rsidR="00E43922" w:rsidRPr="00E43922" w:rsidRDefault="00E43922" w:rsidP="00A969A1">
            <w:pPr>
              <w:jc w:val="center"/>
              <w:rPr>
                <w:b/>
              </w:rPr>
            </w:pPr>
          </w:p>
        </w:tc>
      </w:tr>
      <w:tr w:rsidR="00E43922" w:rsidRPr="00E43922" w14:paraId="78F08A48" w14:textId="77777777" w:rsidTr="00F56EF5">
        <w:tc>
          <w:tcPr>
            <w:tcW w:w="0" w:type="auto"/>
            <w:shd w:val="clear" w:color="auto" w:fill="auto"/>
          </w:tcPr>
          <w:p w14:paraId="774DF369" w14:textId="77777777" w:rsidR="00945E9F" w:rsidRDefault="00945E9F" w:rsidP="00945E9F">
            <w:r>
              <w:t xml:space="preserve">Instructions: </w:t>
            </w:r>
          </w:p>
          <w:p w14:paraId="047FF411" w14:textId="77777777" w:rsidR="00945E9F" w:rsidRDefault="00945E9F" w:rsidP="00945E9F">
            <w:pPr>
              <w:numPr>
                <w:ilvl w:val="0"/>
                <w:numId w:val="2"/>
              </w:numPr>
            </w:pPr>
            <w:r>
              <w:t xml:space="preserve">Print out these questions and obtain a copy of the DVD </w:t>
            </w:r>
            <w:r w:rsidR="004714B8">
              <w:t>from the LC service</w:t>
            </w:r>
            <w:r>
              <w:t xml:space="preserve"> desk.</w:t>
            </w:r>
          </w:p>
          <w:p w14:paraId="3BC2D976" w14:textId="77777777" w:rsidR="00945E9F" w:rsidRDefault="00945E9F" w:rsidP="00945E9F">
            <w:pPr>
              <w:numPr>
                <w:ilvl w:val="0"/>
                <w:numId w:val="2"/>
              </w:numPr>
            </w:pPr>
            <w:r>
              <w:t xml:space="preserve">Watch the video and write the answers to the questions on </w:t>
            </w:r>
            <w:r w:rsidR="00A969A1">
              <w:t>this sheet</w:t>
            </w:r>
            <w:r>
              <w:t xml:space="preserve">. </w:t>
            </w:r>
          </w:p>
          <w:p w14:paraId="3D1D60EE" w14:textId="77777777" w:rsidR="00E43922" w:rsidRPr="00BF7496" w:rsidRDefault="00945E9F" w:rsidP="00EE2965">
            <w:pPr>
              <w:numPr>
                <w:ilvl w:val="0"/>
                <w:numId w:val="2"/>
              </w:numPr>
            </w:pPr>
            <w:r>
              <w:rPr>
                <w:b/>
              </w:rPr>
              <w:t>PLEASE RETURN THE</w:t>
            </w:r>
            <w:r w:rsidR="00A969A1">
              <w:rPr>
                <w:b/>
              </w:rPr>
              <w:t xml:space="preserve"> DVD AND THE</w:t>
            </w:r>
            <w:r>
              <w:rPr>
                <w:b/>
              </w:rPr>
              <w:t xml:space="preserve"> COMPLETED ANSWER SHEET TO THE LC </w:t>
            </w:r>
            <w:r w:rsidR="00EE2965">
              <w:rPr>
                <w:b/>
              </w:rPr>
              <w:t>SERVICE</w:t>
            </w:r>
            <w:r>
              <w:rPr>
                <w:b/>
              </w:rPr>
              <w:t xml:space="preserve"> DESK</w:t>
            </w:r>
          </w:p>
          <w:p w14:paraId="2B1C54DE" w14:textId="77777777" w:rsidR="00BF7496" w:rsidRPr="00945E9F" w:rsidRDefault="00BF7496" w:rsidP="00BF7496">
            <w:pPr>
              <w:ind w:left="720"/>
            </w:pPr>
          </w:p>
        </w:tc>
      </w:tr>
      <w:tr w:rsidR="00E43922" w:rsidRPr="00E43922" w14:paraId="059FEF9B" w14:textId="77777777" w:rsidTr="00F56EF5">
        <w:tc>
          <w:tcPr>
            <w:tcW w:w="0" w:type="auto"/>
            <w:shd w:val="clear" w:color="auto" w:fill="auto"/>
          </w:tcPr>
          <w:p w14:paraId="3EF5F0DB" w14:textId="77777777" w:rsidR="00F4304B" w:rsidRPr="000376E3" w:rsidRDefault="00945E9F" w:rsidP="00945E9F">
            <w:pPr>
              <w:rPr>
                <w:b/>
              </w:rPr>
            </w:pPr>
            <w:r w:rsidRPr="00945E9F">
              <w:t xml:space="preserve">Summary: </w:t>
            </w:r>
            <w:r w:rsidR="00125B0F">
              <w:rPr>
                <w:b/>
              </w:rPr>
              <w:t xml:space="preserve"> </w:t>
            </w:r>
          </w:p>
          <w:p w14:paraId="7C25CF68" w14:textId="77777777" w:rsidR="00F4304B" w:rsidRPr="000376E3" w:rsidRDefault="00905016" w:rsidP="00945E9F">
            <w:r w:rsidRPr="000376E3">
              <w:t>Throughout the centuries</w:t>
            </w:r>
            <w:r w:rsidR="00764343" w:rsidRPr="000376E3">
              <w:t>,</w:t>
            </w:r>
            <w:r w:rsidRPr="000376E3">
              <w:t xml:space="preserve"> chocolate has been</w:t>
            </w:r>
            <w:r w:rsidR="00F4304B" w:rsidRPr="000376E3">
              <w:t xml:space="preserve"> famous </w:t>
            </w:r>
            <w:r w:rsidRPr="000376E3">
              <w:t xml:space="preserve">all </w:t>
            </w:r>
            <w:r w:rsidR="00F4304B" w:rsidRPr="000376E3">
              <w:t>around the wor</w:t>
            </w:r>
            <w:r w:rsidR="00DC5942" w:rsidRPr="000376E3">
              <w:t>l</w:t>
            </w:r>
            <w:r w:rsidRPr="000376E3">
              <w:t>d. This is a documentary about</w:t>
            </w:r>
            <w:r w:rsidR="00F4304B" w:rsidRPr="000376E3">
              <w:t xml:space="preserve"> the history of chocolate. You will find out whe</w:t>
            </w:r>
            <w:r w:rsidR="00F9647C" w:rsidRPr="000376E3">
              <w:t>re chocolate comes from, what</w:t>
            </w:r>
            <w:r w:rsidR="00F4304B" w:rsidRPr="000376E3">
              <w:t xml:space="preserve"> it</w:t>
            </w:r>
            <w:r w:rsidR="00F9647C" w:rsidRPr="000376E3">
              <w:t xml:space="preserve"> is</w:t>
            </w:r>
            <w:r w:rsidR="00F4304B" w:rsidRPr="000376E3">
              <w:t xml:space="preserve"> </w:t>
            </w:r>
            <w:r w:rsidR="00F9647C" w:rsidRPr="000376E3">
              <w:t xml:space="preserve">made of, and how </w:t>
            </w:r>
            <w:r w:rsidR="00DC5942" w:rsidRPr="000376E3">
              <w:t>it</w:t>
            </w:r>
            <w:r w:rsidR="00F9647C" w:rsidRPr="000376E3">
              <w:t xml:space="preserve"> is</w:t>
            </w:r>
            <w:r w:rsidR="00DC5942" w:rsidRPr="000376E3">
              <w:t xml:space="preserve"> made. This</w:t>
            </w:r>
            <w:r w:rsidR="00F4304B" w:rsidRPr="000376E3">
              <w:t xml:space="preserve"> </w:t>
            </w:r>
            <w:r w:rsidR="00DC5942" w:rsidRPr="000376E3">
              <w:t>DVD</w:t>
            </w:r>
            <w:r w:rsidR="00F4304B" w:rsidRPr="000376E3">
              <w:t xml:space="preserve"> will show you the origin</w:t>
            </w:r>
            <w:r w:rsidR="00F9647C" w:rsidRPr="000376E3">
              <w:t>s</w:t>
            </w:r>
            <w:r w:rsidR="00F4304B" w:rsidRPr="000376E3">
              <w:t xml:space="preserve"> of chocolate, the inventors of chocolate, the </w:t>
            </w:r>
            <w:r w:rsidR="00F9647C" w:rsidRPr="000376E3">
              <w:t>inside of a chocolate factory</w:t>
            </w:r>
            <w:r w:rsidR="00F4304B" w:rsidRPr="000376E3">
              <w:t xml:space="preserve">, different forms of chocolate, and the manufacturing process of chocolate. </w:t>
            </w:r>
          </w:p>
          <w:p w14:paraId="5192BE6B" w14:textId="77777777" w:rsidR="00830683" w:rsidRPr="00125B0F" w:rsidRDefault="00830683" w:rsidP="002035FB">
            <w:pPr>
              <w:ind w:firstLine="720"/>
            </w:pPr>
          </w:p>
        </w:tc>
      </w:tr>
      <w:tr w:rsidR="00E43922" w:rsidRPr="00E43922" w14:paraId="724A56A7" w14:textId="77777777" w:rsidTr="00F56EF5">
        <w:tc>
          <w:tcPr>
            <w:tcW w:w="0" w:type="auto"/>
            <w:shd w:val="clear" w:color="auto" w:fill="auto"/>
          </w:tcPr>
          <w:p w14:paraId="63B7D3E4" w14:textId="77777777" w:rsidR="00DA63DA" w:rsidRDefault="00945E9F" w:rsidP="00125B0F">
            <w:r w:rsidRPr="00F536BC">
              <w:t>Vocabulary</w:t>
            </w:r>
            <w:r w:rsidR="00F536BC" w:rsidRPr="00F536BC">
              <w:t>:</w:t>
            </w:r>
            <w:r w:rsidR="00DA63DA">
              <w:t xml:space="preserve">  </w:t>
            </w:r>
          </w:p>
          <w:p w14:paraId="1E48AFB7" w14:textId="77777777" w:rsidR="00EE2965" w:rsidRDefault="00EE2965" w:rsidP="00EE2965">
            <w:pPr>
              <w:pStyle w:val="ListParagraph"/>
              <w:numPr>
                <w:ilvl w:val="0"/>
                <w:numId w:val="4"/>
              </w:numPr>
            </w:pPr>
            <w:r w:rsidRPr="000376E3">
              <w:rPr>
                <w:b/>
                <w:u w:val="single"/>
              </w:rPr>
              <w:t>Ferment</w:t>
            </w:r>
            <w:r>
              <w:t xml:space="preserve"> </w:t>
            </w:r>
            <w:r w:rsidR="00DC5942">
              <w:t>(verb)</w:t>
            </w:r>
            <w:r w:rsidR="00D764EC">
              <w:t xml:space="preserve"> </w:t>
            </w:r>
            <w:r>
              <w:t xml:space="preserve">– </w:t>
            </w:r>
            <w:r w:rsidR="00905016">
              <w:t>The aging</w:t>
            </w:r>
            <w:r>
              <w:t xml:space="preserve"> process of a living organism </w:t>
            </w:r>
            <w:r w:rsidR="00905016">
              <w:t xml:space="preserve">in food or drinks </w:t>
            </w:r>
            <w:r w:rsidR="00E4412B">
              <w:t>(e.g. yeast</w:t>
            </w:r>
            <w:r>
              <w:t>, mold)</w:t>
            </w:r>
          </w:p>
          <w:p w14:paraId="6589C9CF" w14:textId="77777777" w:rsidR="00905016" w:rsidRDefault="00764343" w:rsidP="00905016">
            <w:pPr>
              <w:pStyle w:val="ListParagraph"/>
            </w:pPr>
            <w:r>
              <w:rPr>
                <w:i/>
              </w:rPr>
              <w:t>Ex: W</w:t>
            </w:r>
            <w:r w:rsidR="00905016" w:rsidRPr="00E4412B">
              <w:rPr>
                <w:i/>
              </w:rPr>
              <w:t>hen grape juice ferments, it turns into wine</w:t>
            </w:r>
            <w:r w:rsidR="00905016">
              <w:t>.</w:t>
            </w:r>
          </w:p>
          <w:p w14:paraId="720FEB3B" w14:textId="77777777" w:rsidR="00905016" w:rsidRDefault="00905016" w:rsidP="00905016">
            <w:pPr>
              <w:pStyle w:val="ListParagraph"/>
            </w:pPr>
          </w:p>
          <w:p w14:paraId="67C018E3" w14:textId="77777777" w:rsidR="00EE2965" w:rsidRDefault="00EE2965" w:rsidP="00EE2965">
            <w:pPr>
              <w:pStyle w:val="ListParagraph"/>
              <w:numPr>
                <w:ilvl w:val="0"/>
                <w:numId w:val="4"/>
              </w:numPr>
            </w:pPr>
            <w:r w:rsidRPr="000376E3">
              <w:rPr>
                <w:b/>
                <w:u w:val="single"/>
              </w:rPr>
              <w:t>Stamina</w:t>
            </w:r>
            <w:r w:rsidR="003227A6" w:rsidRPr="000376E3">
              <w:rPr>
                <w:b/>
                <w:u w:val="single"/>
              </w:rPr>
              <w:t xml:space="preserve"> </w:t>
            </w:r>
            <w:r w:rsidR="003227A6">
              <w:t>(noun)</w:t>
            </w:r>
            <w:r>
              <w:t xml:space="preserve"> – </w:t>
            </w:r>
            <w:r w:rsidR="00905016">
              <w:t xml:space="preserve">Having a lot of energy over time; endurance </w:t>
            </w:r>
          </w:p>
          <w:p w14:paraId="4F87B061" w14:textId="77777777" w:rsidR="00905016" w:rsidRPr="00E4412B" w:rsidRDefault="00764343" w:rsidP="00905016">
            <w:pPr>
              <w:pStyle w:val="ListParagraph"/>
              <w:rPr>
                <w:rFonts w:eastAsiaTheme="minorEastAsia"/>
                <w:i/>
                <w:lang w:eastAsia="zh-TW"/>
              </w:rPr>
            </w:pPr>
            <w:r>
              <w:rPr>
                <w:i/>
              </w:rPr>
              <w:t xml:space="preserve">Ex: </w:t>
            </w:r>
            <w:r w:rsidR="003B052A" w:rsidRPr="00E4412B">
              <w:rPr>
                <w:rFonts w:eastAsiaTheme="minorEastAsia" w:hint="eastAsia"/>
                <w:i/>
                <w:lang w:eastAsia="zh-TW"/>
              </w:rPr>
              <w:t>You need a lot of stamina to finish a marathon.</w:t>
            </w:r>
          </w:p>
          <w:p w14:paraId="23865301" w14:textId="77777777" w:rsidR="003B052A" w:rsidRPr="003B052A" w:rsidRDefault="003B052A" w:rsidP="00905016">
            <w:pPr>
              <w:pStyle w:val="ListParagraph"/>
              <w:rPr>
                <w:rFonts w:eastAsiaTheme="minorEastAsia"/>
                <w:lang w:eastAsia="zh-TW"/>
              </w:rPr>
            </w:pPr>
          </w:p>
          <w:p w14:paraId="732B1810" w14:textId="77777777" w:rsidR="0012347F" w:rsidRPr="003B052A" w:rsidRDefault="0012347F" w:rsidP="00EE2965">
            <w:pPr>
              <w:pStyle w:val="ListParagraph"/>
              <w:numPr>
                <w:ilvl w:val="0"/>
                <w:numId w:val="4"/>
              </w:numPr>
            </w:pPr>
            <w:r w:rsidRPr="000376E3">
              <w:rPr>
                <w:b/>
                <w:u w:val="single"/>
              </w:rPr>
              <w:t>Edible</w:t>
            </w:r>
            <w:r>
              <w:t xml:space="preserve"> </w:t>
            </w:r>
            <w:r w:rsidR="003227A6">
              <w:t>(adj</w:t>
            </w:r>
            <w:r w:rsidR="00764343">
              <w:t>.</w:t>
            </w:r>
            <w:r w:rsidR="003227A6">
              <w:t>)</w:t>
            </w:r>
            <w:r w:rsidR="00D764EC">
              <w:t xml:space="preserve"> </w:t>
            </w:r>
            <w:r>
              <w:t>– able to eat.</w:t>
            </w:r>
          </w:p>
          <w:p w14:paraId="574721AF" w14:textId="77777777" w:rsidR="003B052A" w:rsidRPr="00E4412B" w:rsidRDefault="00764343" w:rsidP="003B052A">
            <w:pPr>
              <w:pStyle w:val="ListParagraph"/>
              <w:rPr>
                <w:i/>
              </w:rPr>
            </w:pPr>
            <w:r>
              <w:rPr>
                <w:rFonts w:eastAsiaTheme="minorEastAsia"/>
                <w:i/>
                <w:lang w:eastAsia="zh-TW"/>
              </w:rPr>
              <w:t xml:space="preserve">Ex: </w:t>
            </w:r>
            <w:r w:rsidR="003B052A" w:rsidRPr="00E4412B">
              <w:rPr>
                <w:rFonts w:eastAsiaTheme="minorEastAsia" w:hint="eastAsia"/>
                <w:i/>
                <w:lang w:eastAsia="zh-TW"/>
              </w:rPr>
              <w:t xml:space="preserve">Fruits are edible only when they are </w:t>
            </w:r>
            <w:r w:rsidR="00535E55" w:rsidRPr="00E4412B">
              <w:rPr>
                <w:rFonts w:eastAsiaTheme="minorEastAsia"/>
                <w:i/>
                <w:lang w:eastAsia="zh-TW"/>
              </w:rPr>
              <w:t>ripened</w:t>
            </w:r>
            <w:r w:rsidR="003B052A" w:rsidRPr="00E4412B">
              <w:rPr>
                <w:rFonts w:eastAsiaTheme="minorEastAsia" w:hint="eastAsia"/>
                <w:i/>
                <w:lang w:eastAsia="zh-TW"/>
              </w:rPr>
              <w:t xml:space="preserve">.  </w:t>
            </w:r>
          </w:p>
          <w:p w14:paraId="5EE42AC9" w14:textId="77777777" w:rsidR="00DA63DA" w:rsidRPr="00F536BC" w:rsidRDefault="00DA63DA" w:rsidP="00407017">
            <w:pPr>
              <w:ind w:left="780"/>
            </w:pPr>
          </w:p>
        </w:tc>
      </w:tr>
      <w:tr w:rsidR="00E43922" w:rsidRPr="00E43922" w14:paraId="65C0A51E" w14:textId="77777777" w:rsidTr="00F56EF5">
        <w:tc>
          <w:tcPr>
            <w:tcW w:w="0" w:type="auto"/>
            <w:shd w:val="clear" w:color="auto" w:fill="auto"/>
          </w:tcPr>
          <w:p w14:paraId="28EB4B9E" w14:textId="77777777" w:rsidR="00E43922" w:rsidRPr="00E43922" w:rsidRDefault="00F536BC" w:rsidP="00853060">
            <w:pPr>
              <w:rPr>
                <w:u w:val="single"/>
              </w:rPr>
            </w:pPr>
            <w:r>
              <w:rPr>
                <w:u w:val="single"/>
              </w:rPr>
              <w:t>Questions to Answer:</w:t>
            </w:r>
          </w:p>
        </w:tc>
      </w:tr>
      <w:tr w:rsidR="00E43922" w:rsidRPr="00E43922" w14:paraId="3F7B6818" w14:textId="77777777" w:rsidTr="00F56EF5">
        <w:tc>
          <w:tcPr>
            <w:tcW w:w="0" w:type="auto"/>
            <w:shd w:val="clear" w:color="auto" w:fill="auto"/>
          </w:tcPr>
          <w:p w14:paraId="2A8B5CFF" w14:textId="77777777" w:rsidR="00E43922" w:rsidRPr="00E43922" w:rsidRDefault="00EE2965" w:rsidP="00EE2965">
            <w:pPr>
              <w:numPr>
                <w:ilvl w:val="0"/>
                <w:numId w:val="1"/>
              </w:numPr>
            </w:pPr>
            <w:r>
              <w:t>Give 4 different forms of choc</w:t>
            </w:r>
            <w:r w:rsidR="00FB1AF3">
              <w:t>olate you could find in the DVD</w:t>
            </w:r>
            <w:r>
              <w:t xml:space="preserve">. </w:t>
            </w:r>
          </w:p>
        </w:tc>
      </w:tr>
      <w:tr w:rsidR="00E43922" w:rsidRPr="00E43922" w14:paraId="42EDE03E" w14:textId="77777777" w:rsidTr="00F56EF5">
        <w:tc>
          <w:tcPr>
            <w:tcW w:w="0" w:type="auto"/>
            <w:shd w:val="clear" w:color="auto" w:fill="auto"/>
          </w:tcPr>
          <w:p w14:paraId="7C55492A" w14:textId="77777777" w:rsidR="00B31E5C" w:rsidRDefault="00B6101E" w:rsidP="00853060">
            <w:pPr>
              <w:rPr>
                <w:b/>
              </w:rPr>
            </w:pPr>
            <w:r w:rsidRPr="00B6101E">
              <w:t>Answer the question here</w:t>
            </w:r>
            <w:r>
              <w:rPr>
                <w:b/>
              </w:rPr>
              <w:t xml:space="preserve">: </w:t>
            </w:r>
          </w:p>
          <w:p w14:paraId="6EE4D866" w14:textId="77777777" w:rsidR="00B31E5C" w:rsidRDefault="00B31E5C" w:rsidP="00853060">
            <w:pPr>
              <w:rPr>
                <w:b/>
              </w:rPr>
            </w:pPr>
          </w:p>
          <w:p w14:paraId="5C4EC2E7" w14:textId="77777777" w:rsidR="003B052A" w:rsidRPr="003B052A" w:rsidRDefault="00F5530F" w:rsidP="00FB1AF3">
            <w:pPr>
              <w:rPr>
                <w:rFonts w:eastAsiaTheme="minorEastAsia"/>
                <w:b/>
                <w:lang w:eastAsia="zh-TW"/>
              </w:rPr>
            </w:pPr>
            <w:r>
              <w:rPr>
                <w:rFonts w:eastAsiaTheme="minorEastAsia"/>
                <w:b/>
                <w:lang w:eastAsia="zh-TW"/>
              </w:rPr>
              <w:t xml:space="preserve"> </w:t>
            </w:r>
          </w:p>
          <w:p w14:paraId="54980FE1" w14:textId="77777777" w:rsidR="00FB1AF3" w:rsidRDefault="00FB1AF3" w:rsidP="00FB1AF3">
            <w:pPr>
              <w:rPr>
                <w:b/>
              </w:rPr>
            </w:pPr>
          </w:p>
          <w:p w14:paraId="68A5FD28" w14:textId="77777777" w:rsidR="00FB1AF3" w:rsidRPr="00E43922" w:rsidRDefault="00FB1AF3" w:rsidP="00FB1AF3">
            <w:pPr>
              <w:rPr>
                <w:b/>
              </w:rPr>
            </w:pPr>
          </w:p>
        </w:tc>
      </w:tr>
      <w:tr w:rsidR="00E43922" w:rsidRPr="00E43922" w14:paraId="0477EE6C" w14:textId="77777777" w:rsidTr="00F56EF5">
        <w:tc>
          <w:tcPr>
            <w:tcW w:w="0" w:type="auto"/>
            <w:shd w:val="clear" w:color="auto" w:fill="auto"/>
          </w:tcPr>
          <w:p w14:paraId="3AC075E7" w14:textId="77777777" w:rsidR="00E43922" w:rsidRPr="00E43922" w:rsidRDefault="00EE2965" w:rsidP="00FE505D">
            <w:pPr>
              <w:numPr>
                <w:ilvl w:val="0"/>
                <w:numId w:val="1"/>
              </w:numPr>
            </w:pPr>
            <w:r>
              <w:t>What are the three types of cocoa beans</w:t>
            </w:r>
            <w:r w:rsidR="00FE505D">
              <w:t xml:space="preserve"> used in</w:t>
            </w:r>
            <w:r>
              <w:t xml:space="preserve"> the making of chocolate?</w:t>
            </w:r>
            <w:r w:rsidR="00F17642">
              <w:t xml:space="preserve">  </w:t>
            </w:r>
          </w:p>
        </w:tc>
      </w:tr>
      <w:tr w:rsidR="00E43922" w:rsidRPr="00E43922" w14:paraId="520C5689" w14:textId="77777777" w:rsidTr="00F56EF5">
        <w:tc>
          <w:tcPr>
            <w:tcW w:w="0" w:type="auto"/>
            <w:shd w:val="clear" w:color="auto" w:fill="auto"/>
          </w:tcPr>
          <w:p w14:paraId="08024E00" w14:textId="77777777" w:rsidR="00B6101E" w:rsidRDefault="00B6101E" w:rsidP="00B6101E">
            <w:pPr>
              <w:rPr>
                <w:b/>
              </w:rPr>
            </w:pPr>
            <w:r w:rsidRPr="00B6101E">
              <w:t>Answer the question here</w:t>
            </w:r>
            <w:r>
              <w:rPr>
                <w:b/>
              </w:rPr>
              <w:t xml:space="preserve">: </w:t>
            </w:r>
          </w:p>
          <w:p w14:paraId="5B770248" w14:textId="77777777" w:rsidR="00B31E5C" w:rsidRDefault="00B31E5C" w:rsidP="00853060">
            <w:pPr>
              <w:rPr>
                <w:b/>
              </w:rPr>
            </w:pPr>
          </w:p>
          <w:p w14:paraId="7F9F6B67" w14:textId="77777777" w:rsidR="00B31E5C" w:rsidRDefault="00B31E5C" w:rsidP="00853060">
            <w:pPr>
              <w:rPr>
                <w:rFonts w:eastAsia="MS Mincho"/>
                <w:b/>
                <w:color w:val="000000"/>
              </w:rPr>
            </w:pPr>
          </w:p>
          <w:p w14:paraId="21E85A29" w14:textId="77777777" w:rsidR="003B052A" w:rsidRDefault="00F5530F" w:rsidP="00853060">
            <w:pPr>
              <w:rPr>
                <w:rFonts w:eastAsiaTheme="minorEastAsia"/>
                <w:b/>
                <w:lang w:eastAsia="zh-TW"/>
              </w:rPr>
            </w:pPr>
            <w:r>
              <w:rPr>
                <w:rFonts w:eastAsiaTheme="minorEastAsia"/>
                <w:b/>
                <w:lang w:eastAsia="zh-TW"/>
              </w:rPr>
              <w:lastRenderedPageBreak/>
              <w:t xml:space="preserve"> </w:t>
            </w:r>
          </w:p>
          <w:p w14:paraId="69D7A797" w14:textId="77777777" w:rsidR="00F5530F" w:rsidRPr="00E725D6" w:rsidRDefault="00F5530F" w:rsidP="00853060">
            <w:pPr>
              <w:rPr>
                <w:rFonts w:eastAsiaTheme="minorEastAsia"/>
                <w:b/>
                <w:lang w:eastAsia="zh-TW"/>
              </w:rPr>
            </w:pPr>
          </w:p>
          <w:p w14:paraId="11453DC0" w14:textId="77777777" w:rsidR="003B052A" w:rsidRPr="003B052A" w:rsidRDefault="003B052A" w:rsidP="00853060">
            <w:pPr>
              <w:rPr>
                <w:rFonts w:eastAsiaTheme="minorEastAsia"/>
                <w:b/>
                <w:lang w:eastAsia="zh-TW"/>
              </w:rPr>
            </w:pPr>
          </w:p>
          <w:p w14:paraId="285EA5D3" w14:textId="77777777" w:rsidR="00BF7496" w:rsidRPr="00E43922" w:rsidRDefault="00BF7496" w:rsidP="00853060">
            <w:pPr>
              <w:rPr>
                <w:b/>
              </w:rPr>
            </w:pPr>
          </w:p>
        </w:tc>
      </w:tr>
      <w:tr w:rsidR="00E43922" w:rsidRPr="00E43922" w14:paraId="1AE0C078" w14:textId="77777777" w:rsidTr="00F56EF5">
        <w:tc>
          <w:tcPr>
            <w:tcW w:w="0" w:type="auto"/>
            <w:shd w:val="clear" w:color="auto" w:fill="auto"/>
          </w:tcPr>
          <w:p w14:paraId="3E60992A" w14:textId="77777777" w:rsidR="00E43922" w:rsidRPr="00E43922" w:rsidRDefault="0026216D" w:rsidP="00E725D6">
            <w:pPr>
              <w:numPr>
                <w:ilvl w:val="0"/>
                <w:numId w:val="1"/>
              </w:numPr>
            </w:pPr>
            <w:r>
              <w:lastRenderedPageBreak/>
              <w:t xml:space="preserve">People have been harvesting </w:t>
            </w:r>
            <w:r w:rsidR="00E725D6">
              <w:t>cocoa</w:t>
            </w:r>
            <w:r>
              <w:t xml:space="preserve"> for over 2000 years. How have people harvested it</w:t>
            </w:r>
            <w:r w:rsidR="00EE2965">
              <w:t>? Why do they harvest this way?</w:t>
            </w:r>
            <w:r w:rsidR="00F17642">
              <w:t xml:space="preserve"> </w:t>
            </w:r>
          </w:p>
        </w:tc>
      </w:tr>
      <w:tr w:rsidR="00E43922" w:rsidRPr="00E43922" w14:paraId="5BDA51D0" w14:textId="77777777" w:rsidTr="00F56EF5">
        <w:tc>
          <w:tcPr>
            <w:tcW w:w="0" w:type="auto"/>
            <w:shd w:val="clear" w:color="auto" w:fill="auto"/>
          </w:tcPr>
          <w:p w14:paraId="3B4477C3" w14:textId="77777777" w:rsidR="00B6101E" w:rsidRDefault="00B6101E" w:rsidP="00B6101E">
            <w:pPr>
              <w:rPr>
                <w:b/>
              </w:rPr>
            </w:pPr>
            <w:r w:rsidRPr="00B6101E">
              <w:t>Answer the question here</w:t>
            </w:r>
            <w:r>
              <w:rPr>
                <w:b/>
              </w:rPr>
              <w:t xml:space="preserve">: </w:t>
            </w:r>
          </w:p>
          <w:p w14:paraId="4CB34835" w14:textId="77777777" w:rsidR="00B31E5C" w:rsidRDefault="00B31E5C" w:rsidP="00853060">
            <w:pPr>
              <w:rPr>
                <w:b/>
              </w:rPr>
            </w:pPr>
          </w:p>
          <w:p w14:paraId="14E60754" w14:textId="77777777" w:rsidR="00FB1AF3" w:rsidRPr="00E725D6" w:rsidRDefault="00F5530F" w:rsidP="00853060">
            <w:pPr>
              <w:rPr>
                <w:b/>
              </w:rPr>
            </w:pPr>
            <w:r>
              <w:rPr>
                <w:b/>
              </w:rPr>
              <w:t xml:space="preserve"> </w:t>
            </w:r>
          </w:p>
          <w:p w14:paraId="57B3CE79" w14:textId="77777777" w:rsidR="00FB1AF3" w:rsidRDefault="00FB1AF3" w:rsidP="00853060">
            <w:pPr>
              <w:rPr>
                <w:b/>
              </w:rPr>
            </w:pPr>
          </w:p>
          <w:p w14:paraId="2804D133" w14:textId="77777777" w:rsidR="00BF7496" w:rsidRPr="00E43922" w:rsidRDefault="00BF7496" w:rsidP="00853060">
            <w:pPr>
              <w:rPr>
                <w:b/>
              </w:rPr>
            </w:pPr>
          </w:p>
        </w:tc>
      </w:tr>
      <w:tr w:rsidR="00E43922" w:rsidRPr="00E43922" w14:paraId="42EE32F6" w14:textId="77777777" w:rsidTr="00F56EF5">
        <w:tc>
          <w:tcPr>
            <w:tcW w:w="0" w:type="auto"/>
            <w:shd w:val="clear" w:color="auto" w:fill="auto"/>
          </w:tcPr>
          <w:p w14:paraId="618192EB" w14:textId="77777777" w:rsidR="00E43922" w:rsidRPr="00E43922" w:rsidRDefault="00EE2965" w:rsidP="00665E9A">
            <w:pPr>
              <w:numPr>
                <w:ilvl w:val="0"/>
                <w:numId w:val="1"/>
              </w:numPr>
            </w:pPr>
            <w:r>
              <w:t>What is the traditional method</w:t>
            </w:r>
            <w:r w:rsidR="00665E9A">
              <w:t xml:space="preserve"> used</w:t>
            </w:r>
            <w:r>
              <w:t xml:space="preserve"> to </w:t>
            </w:r>
            <w:r w:rsidRPr="00EE2965">
              <w:rPr>
                <w:i/>
              </w:rPr>
              <w:t>ferment</w:t>
            </w:r>
            <w:r>
              <w:t xml:space="preserve"> cocoa beans?</w:t>
            </w:r>
            <w:r w:rsidR="00F17642">
              <w:t xml:space="preserve"> </w:t>
            </w:r>
          </w:p>
        </w:tc>
      </w:tr>
      <w:tr w:rsidR="00E43922" w:rsidRPr="00E43922" w14:paraId="0B1BA758" w14:textId="77777777" w:rsidTr="00F56EF5">
        <w:tc>
          <w:tcPr>
            <w:tcW w:w="0" w:type="auto"/>
            <w:shd w:val="clear" w:color="auto" w:fill="auto"/>
          </w:tcPr>
          <w:p w14:paraId="4725EF4B" w14:textId="77777777" w:rsidR="00B6101E" w:rsidRDefault="00B6101E" w:rsidP="00B6101E">
            <w:pPr>
              <w:rPr>
                <w:b/>
              </w:rPr>
            </w:pPr>
            <w:r w:rsidRPr="00B6101E">
              <w:t>Answer the question here</w:t>
            </w:r>
            <w:r>
              <w:rPr>
                <w:b/>
              </w:rPr>
              <w:t xml:space="preserve">: </w:t>
            </w:r>
          </w:p>
          <w:p w14:paraId="1559E79E" w14:textId="77777777" w:rsidR="00B31E5C" w:rsidRDefault="00B31E5C" w:rsidP="00853060">
            <w:pPr>
              <w:rPr>
                <w:b/>
              </w:rPr>
            </w:pPr>
          </w:p>
          <w:p w14:paraId="351743EF" w14:textId="77777777" w:rsidR="00B31E5C" w:rsidRPr="00E725D6" w:rsidRDefault="00F5530F" w:rsidP="00853060">
            <w:pPr>
              <w:rPr>
                <w:b/>
              </w:rPr>
            </w:pPr>
            <w:r>
              <w:rPr>
                <w:b/>
              </w:rPr>
              <w:t xml:space="preserve"> </w:t>
            </w:r>
          </w:p>
          <w:p w14:paraId="5895EFC1" w14:textId="77777777" w:rsidR="00B31E5C" w:rsidRPr="00E43922" w:rsidRDefault="00B31E5C" w:rsidP="00853060">
            <w:pPr>
              <w:rPr>
                <w:b/>
              </w:rPr>
            </w:pPr>
          </w:p>
        </w:tc>
      </w:tr>
      <w:tr w:rsidR="00E43922" w:rsidRPr="00E43922" w14:paraId="05473377" w14:textId="77777777" w:rsidTr="00F56EF5">
        <w:tc>
          <w:tcPr>
            <w:tcW w:w="0" w:type="auto"/>
            <w:shd w:val="clear" w:color="auto" w:fill="auto"/>
          </w:tcPr>
          <w:p w14:paraId="3EEF817B" w14:textId="77777777" w:rsidR="00E43922" w:rsidRPr="00E43922" w:rsidRDefault="00EE2965" w:rsidP="00EE2965">
            <w:pPr>
              <w:numPr>
                <w:ilvl w:val="0"/>
                <w:numId w:val="1"/>
              </w:numPr>
            </w:pPr>
            <w:r>
              <w:t>Why do the cocoa beans need to be dried in the sun?</w:t>
            </w:r>
            <w:r w:rsidR="00F17642">
              <w:t xml:space="preserve"> </w:t>
            </w:r>
          </w:p>
        </w:tc>
      </w:tr>
      <w:tr w:rsidR="00E43922" w:rsidRPr="00E43922" w14:paraId="7FBE3F17" w14:textId="77777777" w:rsidTr="00F56EF5">
        <w:tc>
          <w:tcPr>
            <w:tcW w:w="0" w:type="auto"/>
            <w:shd w:val="clear" w:color="auto" w:fill="auto"/>
          </w:tcPr>
          <w:p w14:paraId="178DFF4D" w14:textId="77777777" w:rsidR="00B6101E" w:rsidRDefault="00B6101E" w:rsidP="00B6101E">
            <w:pPr>
              <w:rPr>
                <w:b/>
              </w:rPr>
            </w:pPr>
            <w:r w:rsidRPr="00B6101E">
              <w:t>Answer the question here</w:t>
            </w:r>
            <w:r>
              <w:rPr>
                <w:b/>
              </w:rPr>
              <w:t xml:space="preserve">: </w:t>
            </w:r>
          </w:p>
          <w:p w14:paraId="3D87E0C0" w14:textId="77777777" w:rsidR="0036396A" w:rsidRDefault="0036396A" w:rsidP="00FB1AF3">
            <w:pPr>
              <w:rPr>
                <w:b/>
              </w:rPr>
            </w:pPr>
          </w:p>
          <w:p w14:paraId="20C5ECEF" w14:textId="77777777" w:rsidR="00FB1AF3" w:rsidRDefault="00FB1AF3" w:rsidP="00FB1AF3">
            <w:pPr>
              <w:rPr>
                <w:b/>
              </w:rPr>
            </w:pPr>
          </w:p>
          <w:p w14:paraId="641F55BA" w14:textId="77777777" w:rsidR="00F5530F" w:rsidRDefault="00F5530F" w:rsidP="00FB1AF3">
            <w:pPr>
              <w:rPr>
                <w:b/>
              </w:rPr>
            </w:pPr>
          </w:p>
          <w:p w14:paraId="2128B6A9" w14:textId="77777777" w:rsidR="00FB1AF3" w:rsidRDefault="00FB1AF3" w:rsidP="00FB1AF3">
            <w:pPr>
              <w:rPr>
                <w:b/>
              </w:rPr>
            </w:pPr>
          </w:p>
          <w:p w14:paraId="31F42F10" w14:textId="77777777" w:rsidR="00FB1AF3" w:rsidRPr="00E43922" w:rsidRDefault="00FB1AF3" w:rsidP="00FB1AF3">
            <w:pPr>
              <w:rPr>
                <w:b/>
              </w:rPr>
            </w:pPr>
          </w:p>
        </w:tc>
      </w:tr>
      <w:tr w:rsidR="00E43922" w:rsidRPr="00E43922" w14:paraId="2517C79C" w14:textId="77777777" w:rsidTr="00F56EF5">
        <w:tc>
          <w:tcPr>
            <w:tcW w:w="0" w:type="auto"/>
            <w:shd w:val="clear" w:color="auto" w:fill="auto"/>
          </w:tcPr>
          <w:p w14:paraId="40876418" w14:textId="77777777" w:rsidR="00E43922" w:rsidRPr="00E43922" w:rsidRDefault="00B46815" w:rsidP="00E725D6">
            <w:pPr>
              <w:numPr>
                <w:ilvl w:val="0"/>
                <w:numId w:val="1"/>
              </w:numPr>
            </w:pPr>
            <w:r>
              <w:t xml:space="preserve">Guitard Chocolate manufactory provides chocolate </w:t>
            </w:r>
            <w:r w:rsidR="00E725D6">
              <w:t>to many companies. These companies and professionals use the chocolate to</w:t>
            </w:r>
            <w:r>
              <w:t xml:space="preserve"> make products such as candy, truffles, chocolate cake</w:t>
            </w:r>
            <w:r w:rsidR="00E725D6">
              <w:t>s</w:t>
            </w:r>
            <w:r>
              <w:t xml:space="preserve">, etc. What is the first job that Guitard </w:t>
            </w:r>
            <w:r w:rsidR="00601776">
              <w:t xml:space="preserve">Chocolate </w:t>
            </w:r>
            <w:r>
              <w:t>does when they receive the beans? Why?</w:t>
            </w:r>
          </w:p>
        </w:tc>
      </w:tr>
      <w:tr w:rsidR="00E43922" w:rsidRPr="00E43922" w14:paraId="0B1DAD78" w14:textId="77777777" w:rsidTr="00F56EF5">
        <w:tc>
          <w:tcPr>
            <w:tcW w:w="0" w:type="auto"/>
            <w:shd w:val="clear" w:color="auto" w:fill="auto"/>
          </w:tcPr>
          <w:p w14:paraId="1C516BD0" w14:textId="77777777" w:rsidR="00B6101E" w:rsidRDefault="00B6101E" w:rsidP="00B6101E">
            <w:pPr>
              <w:rPr>
                <w:b/>
              </w:rPr>
            </w:pPr>
            <w:r w:rsidRPr="00B6101E">
              <w:t>Answer the question here</w:t>
            </w:r>
            <w:r>
              <w:rPr>
                <w:b/>
              </w:rPr>
              <w:t xml:space="preserve">: </w:t>
            </w:r>
          </w:p>
          <w:p w14:paraId="7AA1D09E" w14:textId="77777777" w:rsidR="00B31E5C" w:rsidRDefault="00B31E5C" w:rsidP="00853060">
            <w:pPr>
              <w:rPr>
                <w:b/>
              </w:rPr>
            </w:pPr>
          </w:p>
          <w:p w14:paraId="2CCD373C" w14:textId="77777777" w:rsidR="00B31E5C" w:rsidRDefault="00B31E5C" w:rsidP="00FB1AF3">
            <w:pPr>
              <w:rPr>
                <w:b/>
              </w:rPr>
            </w:pPr>
          </w:p>
          <w:p w14:paraId="57CCB9C2" w14:textId="77777777" w:rsidR="00F5530F" w:rsidRDefault="00F5530F" w:rsidP="00FB1AF3">
            <w:pPr>
              <w:rPr>
                <w:b/>
              </w:rPr>
            </w:pPr>
          </w:p>
          <w:p w14:paraId="63FF33D2" w14:textId="77777777" w:rsidR="00F5530F" w:rsidRDefault="00F5530F" w:rsidP="00FB1AF3">
            <w:pPr>
              <w:rPr>
                <w:b/>
              </w:rPr>
            </w:pPr>
          </w:p>
          <w:p w14:paraId="5073F227" w14:textId="77777777" w:rsidR="00FB1AF3" w:rsidRPr="00E43922" w:rsidRDefault="00FB1AF3" w:rsidP="00FB1AF3">
            <w:pPr>
              <w:rPr>
                <w:b/>
              </w:rPr>
            </w:pPr>
          </w:p>
        </w:tc>
      </w:tr>
      <w:tr w:rsidR="00E43922" w:rsidRPr="00E43922" w14:paraId="39D5E4F8" w14:textId="77777777" w:rsidTr="00F56EF5">
        <w:tc>
          <w:tcPr>
            <w:tcW w:w="0" w:type="auto"/>
            <w:shd w:val="clear" w:color="auto" w:fill="auto"/>
          </w:tcPr>
          <w:p w14:paraId="0C948C45" w14:textId="77777777" w:rsidR="00E43922" w:rsidRPr="00E43922" w:rsidRDefault="00EE2965" w:rsidP="00EE2965">
            <w:pPr>
              <w:numPr>
                <w:ilvl w:val="0"/>
                <w:numId w:val="1"/>
              </w:numPr>
            </w:pPr>
            <w:r>
              <w:t>Why should the beans be roasted?</w:t>
            </w:r>
            <w:r w:rsidR="00F17642">
              <w:t xml:space="preserve"> </w:t>
            </w:r>
          </w:p>
        </w:tc>
      </w:tr>
      <w:tr w:rsidR="00E43922" w:rsidRPr="00E43922" w14:paraId="0E8AB8A8" w14:textId="77777777" w:rsidTr="00F56EF5">
        <w:tc>
          <w:tcPr>
            <w:tcW w:w="0" w:type="auto"/>
            <w:shd w:val="clear" w:color="auto" w:fill="auto"/>
          </w:tcPr>
          <w:p w14:paraId="5DBDD6E2" w14:textId="77777777" w:rsidR="00B6101E" w:rsidRDefault="00B6101E" w:rsidP="00B6101E">
            <w:pPr>
              <w:rPr>
                <w:b/>
              </w:rPr>
            </w:pPr>
            <w:r w:rsidRPr="00B6101E">
              <w:t>Answer the question here</w:t>
            </w:r>
            <w:r>
              <w:rPr>
                <w:b/>
              </w:rPr>
              <w:t xml:space="preserve">: </w:t>
            </w:r>
          </w:p>
          <w:p w14:paraId="56E97F4E" w14:textId="77777777" w:rsidR="00B31E5C" w:rsidRPr="003B052A" w:rsidRDefault="00B31E5C" w:rsidP="00853060">
            <w:pPr>
              <w:rPr>
                <w:rFonts w:eastAsiaTheme="minorEastAsia"/>
                <w:b/>
                <w:lang w:eastAsia="zh-TW"/>
              </w:rPr>
            </w:pPr>
          </w:p>
          <w:p w14:paraId="56C5C00E" w14:textId="77777777" w:rsidR="00FB1AF3" w:rsidRDefault="00FB1AF3" w:rsidP="00853060">
            <w:pPr>
              <w:rPr>
                <w:b/>
              </w:rPr>
            </w:pPr>
          </w:p>
          <w:p w14:paraId="7B65C86D" w14:textId="77777777" w:rsidR="00F5530F" w:rsidRDefault="00F5530F" w:rsidP="00853060">
            <w:pPr>
              <w:rPr>
                <w:b/>
              </w:rPr>
            </w:pPr>
          </w:p>
          <w:p w14:paraId="0AC6FAA8" w14:textId="77777777" w:rsidR="00B31E5C" w:rsidRPr="00E43922" w:rsidRDefault="00B31E5C" w:rsidP="00853060">
            <w:pPr>
              <w:rPr>
                <w:b/>
              </w:rPr>
            </w:pPr>
          </w:p>
        </w:tc>
      </w:tr>
      <w:tr w:rsidR="00E43922" w:rsidRPr="00E43922" w14:paraId="321099FB" w14:textId="77777777" w:rsidTr="00F56EF5">
        <w:tc>
          <w:tcPr>
            <w:tcW w:w="0" w:type="auto"/>
            <w:shd w:val="clear" w:color="auto" w:fill="auto"/>
          </w:tcPr>
          <w:p w14:paraId="7ADAAC4A" w14:textId="77777777" w:rsidR="00E43922" w:rsidRPr="00E43922" w:rsidRDefault="00AE5EF7" w:rsidP="00EE2965">
            <w:pPr>
              <w:numPr>
                <w:ilvl w:val="0"/>
                <w:numId w:val="1"/>
              </w:numPr>
            </w:pPr>
            <w:r>
              <w:t>There are two different chocolate liquor products---those that have had their fat removed and those that haven’t. What is the difference between the uses of these products?</w:t>
            </w:r>
          </w:p>
        </w:tc>
      </w:tr>
      <w:tr w:rsidR="00E43922" w:rsidRPr="00E43922" w14:paraId="57E74B9B" w14:textId="77777777" w:rsidTr="00F56EF5">
        <w:tc>
          <w:tcPr>
            <w:tcW w:w="0" w:type="auto"/>
            <w:shd w:val="clear" w:color="auto" w:fill="auto"/>
          </w:tcPr>
          <w:p w14:paraId="41EFF8D7" w14:textId="77777777" w:rsidR="00B6101E" w:rsidRDefault="00B6101E" w:rsidP="00B6101E">
            <w:pPr>
              <w:rPr>
                <w:b/>
              </w:rPr>
            </w:pPr>
            <w:r w:rsidRPr="00B6101E">
              <w:t>Answer the question here</w:t>
            </w:r>
            <w:r>
              <w:rPr>
                <w:b/>
              </w:rPr>
              <w:t xml:space="preserve">: </w:t>
            </w:r>
          </w:p>
          <w:p w14:paraId="2E2A34F6" w14:textId="77777777" w:rsidR="00125B0F" w:rsidRDefault="00125B0F" w:rsidP="00853060">
            <w:pPr>
              <w:rPr>
                <w:b/>
              </w:rPr>
            </w:pPr>
          </w:p>
          <w:p w14:paraId="243E8794" w14:textId="77777777" w:rsidR="00125B0F" w:rsidRDefault="00125B0F" w:rsidP="00FB1AF3">
            <w:pPr>
              <w:rPr>
                <w:b/>
              </w:rPr>
            </w:pPr>
          </w:p>
          <w:p w14:paraId="0DE3F3D0" w14:textId="77777777" w:rsidR="00F5530F" w:rsidRDefault="00F5530F" w:rsidP="00FB1AF3">
            <w:pPr>
              <w:rPr>
                <w:b/>
              </w:rPr>
            </w:pPr>
          </w:p>
          <w:p w14:paraId="7D0D2B21" w14:textId="77777777" w:rsidR="00F5530F" w:rsidRDefault="00F5530F" w:rsidP="00FB1AF3">
            <w:pPr>
              <w:rPr>
                <w:b/>
              </w:rPr>
            </w:pPr>
          </w:p>
          <w:p w14:paraId="7D3C9682" w14:textId="77777777" w:rsidR="00F5530F" w:rsidRDefault="00F5530F" w:rsidP="00FB1AF3">
            <w:pPr>
              <w:rPr>
                <w:b/>
              </w:rPr>
            </w:pPr>
          </w:p>
          <w:p w14:paraId="1866ED71" w14:textId="77777777" w:rsidR="00FB1AF3" w:rsidRDefault="00FB1AF3" w:rsidP="00FB1AF3">
            <w:pPr>
              <w:rPr>
                <w:b/>
              </w:rPr>
            </w:pPr>
          </w:p>
          <w:p w14:paraId="3FAFD766" w14:textId="77777777" w:rsidR="00FB1AF3" w:rsidRPr="00E43922" w:rsidRDefault="00FB1AF3" w:rsidP="00FB1AF3">
            <w:pPr>
              <w:rPr>
                <w:b/>
              </w:rPr>
            </w:pPr>
          </w:p>
        </w:tc>
      </w:tr>
      <w:tr w:rsidR="00E43922" w:rsidRPr="00E43922" w14:paraId="0E46E8AB" w14:textId="77777777" w:rsidTr="00F56EF5">
        <w:tc>
          <w:tcPr>
            <w:tcW w:w="0" w:type="auto"/>
            <w:shd w:val="clear" w:color="auto" w:fill="auto"/>
          </w:tcPr>
          <w:p w14:paraId="5F4C5432" w14:textId="77777777" w:rsidR="00E43922" w:rsidRPr="00E43922" w:rsidRDefault="00EC6AC3" w:rsidP="00FB1AF3">
            <w:pPr>
              <w:numPr>
                <w:ilvl w:val="0"/>
                <w:numId w:val="1"/>
              </w:numPr>
            </w:pPr>
            <w:r>
              <w:lastRenderedPageBreak/>
              <w:t xml:space="preserve">For centuries, people have believed that chocolate puts you in a good mood and increases sexual </w:t>
            </w:r>
            <w:r w:rsidRPr="00EC6AC3">
              <w:rPr>
                <w:i/>
              </w:rPr>
              <w:t>stamina</w:t>
            </w:r>
            <w:r>
              <w:t xml:space="preserve">. What evidence did you find in the </w:t>
            </w:r>
            <w:r w:rsidR="00FB1AF3">
              <w:t>DVD</w:t>
            </w:r>
            <w:r>
              <w:t xml:space="preserve"> to support this fact?</w:t>
            </w:r>
            <w:r w:rsidR="00605A30">
              <w:t xml:space="preserve"> </w:t>
            </w:r>
          </w:p>
        </w:tc>
      </w:tr>
      <w:tr w:rsidR="00E43922" w:rsidRPr="00E43922" w14:paraId="7CB72E71" w14:textId="77777777" w:rsidTr="00F56EF5">
        <w:trPr>
          <w:trHeight w:val="944"/>
        </w:trPr>
        <w:tc>
          <w:tcPr>
            <w:tcW w:w="0" w:type="auto"/>
            <w:shd w:val="clear" w:color="auto" w:fill="auto"/>
          </w:tcPr>
          <w:p w14:paraId="5158AE2E" w14:textId="77777777" w:rsidR="00B6101E" w:rsidRDefault="00B6101E" w:rsidP="00B6101E">
            <w:pPr>
              <w:rPr>
                <w:rFonts w:eastAsiaTheme="minorEastAsia"/>
                <w:b/>
                <w:lang w:eastAsia="zh-TW"/>
              </w:rPr>
            </w:pPr>
            <w:r w:rsidRPr="00B6101E">
              <w:t>Answer the question here</w:t>
            </w:r>
            <w:r>
              <w:rPr>
                <w:b/>
              </w:rPr>
              <w:t xml:space="preserve">: </w:t>
            </w:r>
          </w:p>
          <w:p w14:paraId="521EEE2E" w14:textId="77777777" w:rsidR="003B052A" w:rsidRDefault="003B052A" w:rsidP="00B6101E">
            <w:pPr>
              <w:rPr>
                <w:rFonts w:eastAsiaTheme="minorEastAsia"/>
                <w:b/>
                <w:lang w:eastAsia="zh-TW"/>
              </w:rPr>
            </w:pPr>
          </w:p>
          <w:p w14:paraId="07A441E4" w14:textId="77777777" w:rsidR="003B052A" w:rsidRDefault="003B052A" w:rsidP="00B6101E">
            <w:pPr>
              <w:rPr>
                <w:rFonts w:eastAsiaTheme="minorEastAsia"/>
                <w:b/>
                <w:lang w:eastAsia="zh-TW"/>
              </w:rPr>
            </w:pPr>
          </w:p>
          <w:p w14:paraId="43807FE0" w14:textId="77777777" w:rsidR="00B31E5C" w:rsidRDefault="00B31E5C" w:rsidP="00853060">
            <w:pPr>
              <w:rPr>
                <w:b/>
              </w:rPr>
            </w:pPr>
          </w:p>
          <w:p w14:paraId="33B6891F" w14:textId="77777777" w:rsidR="00FB1AF3" w:rsidRPr="003B052A" w:rsidRDefault="00FB1AF3" w:rsidP="00FB1AF3">
            <w:pPr>
              <w:rPr>
                <w:rFonts w:eastAsiaTheme="minorEastAsia"/>
                <w:b/>
                <w:lang w:eastAsia="zh-TW"/>
              </w:rPr>
            </w:pPr>
          </w:p>
        </w:tc>
      </w:tr>
      <w:tr w:rsidR="00E43922" w:rsidRPr="00E43922" w14:paraId="62E8ACF6" w14:textId="77777777" w:rsidTr="00F56EF5">
        <w:tc>
          <w:tcPr>
            <w:tcW w:w="0" w:type="auto"/>
            <w:shd w:val="clear" w:color="auto" w:fill="auto"/>
          </w:tcPr>
          <w:p w14:paraId="1A7DB07F" w14:textId="77777777" w:rsidR="00E43922" w:rsidRPr="00E43922" w:rsidRDefault="00EC6AC3" w:rsidP="00EC6AC3">
            <w:pPr>
              <w:numPr>
                <w:ilvl w:val="0"/>
                <w:numId w:val="1"/>
              </w:numPr>
            </w:pPr>
            <w:r>
              <w:t>Explain how chocolate became easier to swallow and digest since 1828?</w:t>
            </w:r>
          </w:p>
        </w:tc>
      </w:tr>
      <w:tr w:rsidR="00E43922" w:rsidRPr="00E43922" w14:paraId="7E95DCE6" w14:textId="77777777" w:rsidTr="00F56EF5">
        <w:tc>
          <w:tcPr>
            <w:tcW w:w="0" w:type="auto"/>
            <w:shd w:val="clear" w:color="auto" w:fill="auto"/>
          </w:tcPr>
          <w:p w14:paraId="13403562" w14:textId="77777777" w:rsidR="00B6101E" w:rsidRDefault="00B6101E" w:rsidP="00B6101E">
            <w:pPr>
              <w:rPr>
                <w:b/>
              </w:rPr>
            </w:pPr>
            <w:r w:rsidRPr="00B6101E">
              <w:t>Answer the question here</w:t>
            </w:r>
            <w:r>
              <w:rPr>
                <w:b/>
              </w:rPr>
              <w:t xml:space="preserve">: </w:t>
            </w:r>
          </w:p>
          <w:p w14:paraId="214CA62D" w14:textId="77777777" w:rsidR="00B31E5C" w:rsidRDefault="00B31E5C" w:rsidP="00853060">
            <w:pPr>
              <w:rPr>
                <w:b/>
              </w:rPr>
            </w:pPr>
          </w:p>
          <w:p w14:paraId="148FE152" w14:textId="77777777" w:rsidR="00B31E5C" w:rsidRDefault="00B31E5C" w:rsidP="00853060">
            <w:pPr>
              <w:rPr>
                <w:b/>
              </w:rPr>
            </w:pPr>
          </w:p>
          <w:p w14:paraId="6EC3B983" w14:textId="77777777" w:rsidR="00F5530F" w:rsidRDefault="00F5530F" w:rsidP="00853060">
            <w:pPr>
              <w:rPr>
                <w:b/>
              </w:rPr>
            </w:pPr>
          </w:p>
          <w:p w14:paraId="65B0D5AB" w14:textId="77777777" w:rsidR="00FB1AF3" w:rsidRDefault="00FB1AF3" w:rsidP="00853060">
            <w:pPr>
              <w:rPr>
                <w:b/>
              </w:rPr>
            </w:pPr>
          </w:p>
          <w:p w14:paraId="4C01DD5B" w14:textId="77777777" w:rsidR="00B31E5C" w:rsidRPr="00E43922" w:rsidRDefault="00B31E5C" w:rsidP="00853060">
            <w:pPr>
              <w:rPr>
                <w:b/>
              </w:rPr>
            </w:pPr>
          </w:p>
        </w:tc>
      </w:tr>
      <w:tr w:rsidR="00E43922" w:rsidRPr="00E43922" w14:paraId="2F92B8F8" w14:textId="77777777" w:rsidTr="00F56EF5">
        <w:tc>
          <w:tcPr>
            <w:tcW w:w="0" w:type="auto"/>
            <w:shd w:val="clear" w:color="auto" w:fill="auto"/>
          </w:tcPr>
          <w:p w14:paraId="56485286" w14:textId="77777777" w:rsidR="00E43922" w:rsidRPr="00E43922" w:rsidRDefault="00EC6AC3" w:rsidP="00EC6AC3">
            <w:pPr>
              <w:numPr>
                <w:ilvl w:val="0"/>
                <w:numId w:val="1"/>
              </w:numPr>
            </w:pPr>
            <w:r>
              <w:t xml:space="preserve">In 1847, Mr. Fry in England was able to produce the first solid, </w:t>
            </w:r>
            <w:r w:rsidRPr="0012347F">
              <w:rPr>
                <w:i/>
              </w:rPr>
              <w:t>edible</w:t>
            </w:r>
            <w:r>
              <w:t xml:space="preserve"> chocolate bar. What was special about Mr. Fry’s first solid chocolate bar?</w:t>
            </w:r>
          </w:p>
        </w:tc>
      </w:tr>
      <w:tr w:rsidR="00E43922" w:rsidRPr="00E43922" w14:paraId="59C868DA" w14:textId="77777777" w:rsidTr="00F56EF5">
        <w:tc>
          <w:tcPr>
            <w:tcW w:w="0" w:type="auto"/>
            <w:shd w:val="clear" w:color="auto" w:fill="auto"/>
          </w:tcPr>
          <w:p w14:paraId="2ACED737" w14:textId="77777777" w:rsidR="00B6101E" w:rsidRDefault="00B6101E" w:rsidP="00B6101E">
            <w:pPr>
              <w:rPr>
                <w:b/>
              </w:rPr>
            </w:pPr>
            <w:r w:rsidRPr="00B6101E">
              <w:t>Answer the question here</w:t>
            </w:r>
            <w:r>
              <w:rPr>
                <w:b/>
              </w:rPr>
              <w:t xml:space="preserve">: </w:t>
            </w:r>
          </w:p>
          <w:p w14:paraId="5C2319A4" w14:textId="77777777" w:rsidR="00B31E5C" w:rsidRDefault="00B31E5C" w:rsidP="00853060">
            <w:pPr>
              <w:rPr>
                <w:b/>
              </w:rPr>
            </w:pPr>
          </w:p>
          <w:p w14:paraId="499B9F6A" w14:textId="77777777" w:rsidR="00B31E5C" w:rsidRDefault="00B31E5C" w:rsidP="00FB1AF3">
            <w:pPr>
              <w:rPr>
                <w:b/>
              </w:rPr>
            </w:pPr>
          </w:p>
          <w:p w14:paraId="723F827E" w14:textId="77777777" w:rsidR="00F5530F" w:rsidRDefault="00F5530F" w:rsidP="00FB1AF3">
            <w:pPr>
              <w:rPr>
                <w:b/>
              </w:rPr>
            </w:pPr>
          </w:p>
          <w:p w14:paraId="097E0593" w14:textId="77777777" w:rsidR="00FB1AF3" w:rsidRDefault="00FB1AF3" w:rsidP="00FB1AF3">
            <w:pPr>
              <w:rPr>
                <w:b/>
              </w:rPr>
            </w:pPr>
          </w:p>
          <w:p w14:paraId="42A89E29" w14:textId="77777777" w:rsidR="00FB1AF3" w:rsidRPr="00E43922" w:rsidRDefault="00FB1AF3" w:rsidP="00FB1AF3">
            <w:pPr>
              <w:rPr>
                <w:b/>
              </w:rPr>
            </w:pPr>
          </w:p>
        </w:tc>
      </w:tr>
      <w:tr w:rsidR="00E43922" w:rsidRPr="00E43922" w14:paraId="4BEF3078" w14:textId="77777777" w:rsidTr="00F56EF5">
        <w:tc>
          <w:tcPr>
            <w:tcW w:w="0" w:type="auto"/>
            <w:shd w:val="clear" w:color="auto" w:fill="auto"/>
          </w:tcPr>
          <w:p w14:paraId="786B6ADA" w14:textId="77777777" w:rsidR="00E43922" w:rsidRPr="00E43922" w:rsidRDefault="00672564" w:rsidP="00EC6AC3">
            <w:pPr>
              <w:pStyle w:val="ListParagraph"/>
              <w:numPr>
                <w:ilvl w:val="0"/>
                <w:numId w:val="1"/>
              </w:numPr>
            </w:pPr>
            <w:r>
              <w:t>Cocoa powder and cocoa butter do not mix well with milk. The combination is like mixing water and oil. However, in 1879, Swiss chocolateers created the first milk chocolate. What did they invent that led to the creation of milk chocolate?</w:t>
            </w:r>
          </w:p>
        </w:tc>
      </w:tr>
      <w:tr w:rsidR="00E43922" w:rsidRPr="00E43922" w14:paraId="7F621D89" w14:textId="77777777" w:rsidTr="00F56EF5">
        <w:tc>
          <w:tcPr>
            <w:tcW w:w="0" w:type="auto"/>
            <w:shd w:val="clear" w:color="auto" w:fill="auto"/>
          </w:tcPr>
          <w:p w14:paraId="32234E6D" w14:textId="77777777" w:rsidR="00B6101E" w:rsidRDefault="00B6101E" w:rsidP="00B6101E">
            <w:pPr>
              <w:rPr>
                <w:b/>
              </w:rPr>
            </w:pPr>
            <w:r w:rsidRPr="00B6101E">
              <w:t>Answer the question here</w:t>
            </w:r>
            <w:r>
              <w:rPr>
                <w:b/>
              </w:rPr>
              <w:t xml:space="preserve">: </w:t>
            </w:r>
          </w:p>
          <w:p w14:paraId="0F84757B" w14:textId="77777777" w:rsidR="00B31E5C" w:rsidRDefault="00B31E5C" w:rsidP="00853060">
            <w:pPr>
              <w:rPr>
                <w:b/>
              </w:rPr>
            </w:pPr>
          </w:p>
          <w:p w14:paraId="679BA6E7" w14:textId="77777777" w:rsidR="00B31E5C" w:rsidRDefault="00B31E5C" w:rsidP="00FB1AF3">
            <w:pPr>
              <w:rPr>
                <w:b/>
              </w:rPr>
            </w:pPr>
          </w:p>
          <w:p w14:paraId="595EE719" w14:textId="77777777" w:rsidR="00FB1AF3" w:rsidRDefault="00FB1AF3" w:rsidP="00FB1AF3">
            <w:pPr>
              <w:rPr>
                <w:b/>
              </w:rPr>
            </w:pPr>
          </w:p>
          <w:p w14:paraId="28D49B9A" w14:textId="77777777" w:rsidR="00FB1AF3" w:rsidRPr="00E43922" w:rsidRDefault="00FB1AF3" w:rsidP="00FB1AF3">
            <w:pPr>
              <w:rPr>
                <w:b/>
              </w:rPr>
            </w:pPr>
          </w:p>
        </w:tc>
      </w:tr>
      <w:tr w:rsidR="005274BA" w:rsidRPr="00E43922" w14:paraId="071B2F5D" w14:textId="77777777" w:rsidTr="00F56EF5">
        <w:tc>
          <w:tcPr>
            <w:tcW w:w="0" w:type="auto"/>
            <w:shd w:val="clear" w:color="auto" w:fill="auto"/>
          </w:tcPr>
          <w:p w14:paraId="7214129E" w14:textId="77777777" w:rsidR="005274BA" w:rsidRPr="00B6101E" w:rsidRDefault="005274BA" w:rsidP="005274BA">
            <w:pPr>
              <w:pStyle w:val="ListParagraph"/>
              <w:numPr>
                <w:ilvl w:val="0"/>
                <w:numId w:val="1"/>
              </w:numPr>
            </w:pPr>
            <w:r>
              <w:t>Record your thoughts on how chocolate affects our society</w:t>
            </w:r>
            <w:r w:rsidR="00D20E6D">
              <w:t>.</w:t>
            </w:r>
          </w:p>
        </w:tc>
      </w:tr>
      <w:tr w:rsidR="005274BA" w:rsidRPr="00E43922" w14:paraId="06ACB5A8" w14:textId="77777777" w:rsidTr="00F56EF5">
        <w:tc>
          <w:tcPr>
            <w:tcW w:w="0" w:type="auto"/>
            <w:shd w:val="clear" w:color="auto" w:fill="auto"/>
          </w:tcPr>
          <w:p w14:paraId="38F4AEEB" w14:textId="77777777" w:rsidR="005274BA" w:rsidRDefault="005274BA" w:rsidP="005274BA">
            <w:r>
              <w:t>Answer the question here:</w:t>
            </w:r>
          </w:p>
          <w:p w14:paraId="1DE746B0" w14:textId="77777777" w:rsidR="005274BA" w:rsidRDefault="005274BA" w:rsidP="005274BA"/>
          <w:p w14:paraId="4C8F9532" w14:textId="77777777" w:rsidR="005274BA" w:rsidRDefault="005274BA" w:rsidP="00FB1AF3">
            <w:pPr>
              <w:rPr>
                <w:b/>
              </w:rPr>
            </w:pPr>
          </w:p>
          <w:p w14:paraId="3B5B6F0A" w14:textId="77777777" w:rsidR="00F5530F" w:rsidRDefault="00F5530F" w:rsidP="00FB1AF3">
            <w:pPr>
              <w:rPr>
                <w:b/>
              </w:rPr>
            </w:pPr>
          </w:p>
          <w:p w14:paraId="3DBF9E3C" w14:textId="77777777" w:rsidR="00FB1AF3" w:rsidRDefault="00FB1AF3" w:rsidP="00FB1AF3">
            <w:pPr>
              <w:rPr>
                <w:b/>
              </w:rPr>
            </w:pPr>
          </w:p>
          <w:p w14:paraId="7B264833" w14:textId="77777777" w:rsidR="00FB1AF3" w:rsidRDefault="00FB1AF3" w:rsidP="00FB1AF3"/>
        </w:tc>
      </w:tr>
    </w:tbl>
    <w:p w14:paraId="2AC19B84" w14:textId="72CC1C5C" w:rsidR="008F4A24" w:rsidRPr="008F4A24" w:rsidRDefault="00F56EF5" w:rsidP="002663E2">
      <w:pPr>
        <w:rPr>
          <w:u w:val="single"/>
        </w:rPr>
      </w:pPr>
      <w:r>
        <w:rPr>
          <w:noProof/>
        </w:rPr>
        <w:lastRenderedPageBreak/>
        <mc:AlternateContent>
          <mc:Choice Requires="wps">
            <w:drawing>
              <wp:inline distT="0" distB="0" distL="0" distR="0" wp14:anchorId="6077D43E" wp14:editId="6949473F">
                <wp:extent cx="1799590" cy="967740"/>
                <wp:effectExtent l="0" t="0" r="10160" b="22860"/>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967740"/>
                        </a:xfrm>
                        <a:prstGeom prst="rect">
                          <a:avLst/>
                        </a:prstGeom>
                        <a:solidFill>
                          <a:srgbClr val="FFFFFF"/>
                        </a:solidFill>
                        <a:ln w="9525">
                          <a:solidFill>
                            <a:srgbClr val="000000"/>
                          </a:solidFill>
                          <a:miter lim="800000"/>
                          <a:headEnd/>
                          <a:tailEnd/>
                        </a:ln>
                      </wps:spPr>
                      <wps:txbx>
                        <w:txbxContent>
                          <w:p w14:paraId="73E3E581" w14:textId="77777777" w:rsidR="00D20E6D" w:rsidRDefault="00D20E6D" w:rsidP="00D20E6D">
                            <w:proofErr w:type="spellStart"/>
                            <w:r>
                              <w:t>Tsin</w:t>
                            </w:r>
                            <w:proofErr w:type="spellEnd"/>
                            <w:r>
                              <w:t xml:space="preserve"> Wing Lo</w:t>
                            </w:r>
                          </w:p>
                          <w:p w14:paraId="08E87D4D" w14:textId="77777777" w:rsidR="00D20E6D" w:rsidRDefault="00D20E6D" w:rsidP="00D20E6D">
                            <w:r>
                              <w:t>December 28, 2010</w:t>
                            </w:r>
                          </w:p>
                          <w:p w14:paraId="5A1BBB21" w14:textId="77777777" w:rsidR="00D20E6D" w:rsidRDefault="00D20E6D" w:rsidP="00D20E6D"/>
                          <w:p w14:paraId="74E6B7C1" w14:textId="77777777" w:rsidR="00D20E6D" w:rsidRDefault="00D20E6D" w:rsidP="00D20E6D">
                            <w:r>
                              <w:t>Edited by: Mark Bacera</w:t>
                            </w:r>
                          </w:p>
                          <w:p w14:paraId="52244DFD" w14:textId="77777777" w:rsidR="00D20E6D" w:rsidRPr="00E43922" w:rsidRDefault="001E6C50" w:rsidP="00D20E6D">
                            <w:r>
                              <w:t>10/6/2011</w:t>
                            </w:r>
                          </w:p>
                          <w:p w14:paraId="55D0CBE2" w14:textId="77777777" w:rsidR="00B539B8" w:rsidRPr="00D20E6D" w:rsidRDefault="00B539B8" w:rsidP="00D20E6D"/>
                        </w:txbxContent>
                      </wps:txbx>
                      <wps:bodyPr rot="0" vert="horz" wrap="square" lIns="91440" tIns="45720" rIns="91440" bIns="45720" anchor="t" anchorCtr="0" upright="1">
                        <a:noAutofit/>
                      </wps:bodyPr>
                    </wps:wsp>
                  </a:graphicData>
                </a:graphic>
              </wp:inline>
            </w:drawing>
          </mc:Choice>
          <mc:Fallback>
            <w:pict>
              <v:shapetype w14:anchorId="6077D43E" id="_x0000_t202" coordsize="21600,21600" o:spt="202" path="m,l,21600r21600,l21600,xe">
                <v:stroke joinstyle="miter"/>
                <v:path gradientshapeok="t" o:connecttype="rect"/>
              </v:shapetype>
              <v:shape id="Text Box 11" o:spid="_x0000_s1026" type="#_x0000_t202" style="width:141.7pt;height:7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">
                <v:textbox>
                  <w:txbxContent>
                    <w:p w14:paraId="73E3E581" w14:textId="77777777" w:rsidR="00D20E6D" w:rsidRDefault="00D20E6D" w:rsidP="00D20E6D">
                      <w:proofErr w:type="spellStart"/>
                      <w:r>
                        <w:t>Tsin</w:t>
                      </w:r>
                      <w:proofErr w:type="spellEnd"/>
                      <w:r>
                        <w:t xml:space="preserve"> Wing Lo</w:t>
                      </w:r>
                    </w:p>
                    <w:p w14:paraId="08E87D4D" w14:textId="77777777" w:rsidR="00D20E6D" w:rsidRDefault="00D20E6D" w:rsidP="00D20E6D">
                      <w:r>
                        <w:t>December 28, 2010</w:t>
                      </w:r>
                    </w:p>
                    <w:p w14:paraId="5A1BBB21" w14:textId="77777777" w:rsidR="00D20E6D" w:rsidRDefault="00D20E6D" w:rsidP="00D20E6D"/>
                    <w:p w14:paraId="74E6B7C1" w14:textId="77777777" w:rsidR="00D20E6D" w:rsidRDefault="00D20E6D" w:rsidP="00D20E6D">
                      <w:r>
                        <w:t>Edited by: Mark Bacera</w:t>
                      </w:r>
                    </w:p>
                    <w:p w14:paraId="52244DFD" w14:textId="77777777" w:rsidR="00D20E6D" w:rsidRPr="00E43922" w:rsidRDefault="001E6C50" w:rsidP="00D20E6D">
                      <w:r>
                        <w:t>10/6/2011</w:t>
                      </w:r>
                    </w:p>
                    <w:p w14:paraId="55D0CBE2" w14:textId="77777777" w:rsidR="00B539B8" w:rsidRPr="00D20E6D" w:rsidRDefault="00B539B8" w:rsidP="00D20E6D"/>
                  </w:txbxContent>
                </v:textbox>
                <w10:anchorlock/>
              </v:shape>
            </w:pict>
          </mc:Fallback>
        </mc:AlternateContent>
      </w:r>
    </w:p>
    <w:sectPr w:rsidR="008F4A24" w:rsidRPr="008F4A24" w:rsidSect="00180D3C">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788EAB" w14:textId="77777777" w:rsidR="008E6D1F" w:rsidRDefault="008E6D1F" w:rsidP="000376E3">
      <w:r>
        <w:separator/>
      </w:r>
    </w:p>
  </w:endnote>
  <w:endnote w:type="continuationSeparator" w:id="0">
    <w:p w14:paraId="2A96826E" w14:textId="77777777" w:rsidR="008E6D1F" w:rsidRDefault="008E6D1F" w:rsidP="00037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47F364" w14:textId="77777777" w:rsidR="008E6D1F" w:rsidRDefault="008E6D1F" w:rsidP="000376E3">
      <w:r>
        <w:separator/>
      </w:r>
    </w:p>
  </w:footnote>
  <w:footnote w:type="continuationSeparator" w:id="0">
    <w:p w14:paraId="0AE5FB28" w14:textId="77777777" w:rsidR="008E6D1F" w:rsidRDefault="008E6D1F" w:rsidP="000376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2CD67" w14:textId="68CE1D98" w:rsidR="000376E3" w:rsidRDefault="00F56EF5">
    <w:pPr>
      <w:pStyle w:val="Header"/>
    </w:pPr>
    <w:r>
      <w:rPr>
        <w:noProof/>
        <w:lang w:eastAsia="en-US"/>
      </w:rPr>
      <mc:AlternateContent>
        <mc:Choice Requires="wps">
          <w:drawing>
            <wp:inline distT="0" distB="0" distL="0" distR="0" wp14:anchorId="43DC422F" wp14:editId="01870BD6">
              <wp:extent cx="1467485" cy="319405"/>
              <wp:effectExtent l="19050" t="19050" r="37465" b="6159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319405"/>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txbx>
                      <w:txbxContent>
                        <w:p w14:paraId="432E344F" w14:textId="77777777" w:rsidR="000376E3" w:rsidRDefault="000376E3">
                          <w:r>
                            <w:t>United States: CHO</w:t>
                          </w:r>
                        </w:p>
                      </w:txbxContent>
                    </wps:txbx>
                    <wps:bodyPr rot="0" vert="horz" wrap="square" lIns="91440" tIns="45720" rIns="91440" bIns="45720" anchor="t" anchorCtr="0" upright="1">
                      <a:noAutofit/>
                    </wps:bodyPr>
                  </wps:wsp>
                </a:graphicData>
              </a:graphic>
            </wp:inline>
          </w:drawing>
        </mc:Choice>
        <mc:Fallback>
          <w:pict>
            <v:shapetype w14:anchorId="43DC422F" id="_x0000_t202" coordsize="21600,21600" o:spt="202" path="m,l,21600r21600,l21600,xe">
              <v:stroke joinstyle="miter"/>
              <v:path gradientshapeok="t" o:connecttype="rect"/>
            </v:shapetype>
            <v:shape id="Text Box 1" o:spid="_x0000_s1027" type="#_x0000_t202" style="width:115.55pt;height:2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" fillcolor="black [3200]" strokecolor="#f2f2f2 [3041]" strokeweight="3pt">
              <v:shadow on="t" color="#7f7f7f [1601]" opacity=".5" offset="1pt"/>
              <v:textbox>
                <w:txbxContent>
                  <w:p w14:paraId="432E344F" w14:textId="77777777" w:rsidR="000376E3" w:rsidRDefault="000376E3">
                    <w:r>
                      <w:t>United States: CHO</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94293D"/>
    <w:multiLevelType w:val="hybridMultilevel"/>
    <w:tmpl w:val="C82E2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EE0965"/>
    <w:multiLevelType w:val="hybridMultilevel"/>
    <w:tmpl w:val="1D50DC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6E29F5"/>
    <w:multiLevelType w:val="hybridMultilevel"/>
    <w:tmpl w:val="C2060D54"/>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 w15:restartNumberingAfterBreak="0">
    <w:nsid w:val="64404947"/>
    <w:multiLevelType w:val="hybridMultilevel"/>
    <w:tmpl w:val="07CEAA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FAE"/>
    <w:rsid w:val="000376E3"/>
    <w:rsid w:val="0008182F"/>
    <w:rsid w:val="0012347F"/>
    <w:rsid w:val="00125B0F"/>
    <w:rsid w:val="00180D3C"/>
    <w:rsid w:val="001839AB"/>
    <w:rsid w:val="001D655B"/>
    <w:rsid w:val="001E6C50"/>
    <w:rsid w:val="00201584"/>
    <w:rsid w:val="002035FB"/>
    <w:rsid w:val="0026216D"/>
    <w:rsid w:val="002663E2"/>
    <w:rsid w:val="00280E1C"/>
    <w:rsid w:val="00290FFC"/>
    <w:rsid w:val="00315814"/>
    <w:rsid w:val="0032278D"/>
    <w:rsid w:val="003227A6"/>
    <w:rsid w:val="003412F8"/>
    <w:rsid w:val="003440AE"/>
    <w:rsid w:val="0036396A"/>
    <w:rsid w:val="00383212"/>
    <w:rsid w:val="003B052A"/>
    <w:rsid w:val="003B0900"/>
    <w:rsid w:val="00407017"/>
    <w:rsid w:val="00461A4C"/>
    <w:rsid w:val="004714B8"/>
    <w:rsid w:val="00492166"/>
    <w:rsid w:val="004A656F"/>
    <w:rsid w:val="004C42EF"/>
    <w:rsid w:val="004F2F8B"/>
    <w:rsid w:val="004F7A2D"/>
    <w:rsid w:val="005244F2"/>
    <w:rsid w:val="005274BA"/>
    <w:rsid w:val="00535E55"/>
    <w:rsid w:val="00565EFD"/>
    <w:rsid w:val="005664EE"/>
    <w:rsid w:val="005722ED"/>
    <w:rsid w:val="00601776"/>
    <w:rsid w:val="00605A30"/>
    <w:rsid w:val="00665E9A"/>
    <w:rsid w:val="00672564"/>
    <w:rsid w:val="006D4FA2"/>
    <w:rsid w:val="0070517F"/>
    <w:rsid w:val="00764343"/>
    <w:rsid w:val="007B2996"/>
    <w:rsid w:val="007E079E"/>
    <w:rsid w:val="007F3417"/>
    <w:rsid w:val="00830683"/>
    <w:rsid w:val="00853060"/>
    <w:rsid w:val="00860FAE"/>
    <w:rsid w:val="00877FC1"/>
    <w:rsid w:val="008805E3"/>
    <w:rsid w:val="00894D6C"/>
    <w:rsid w:val="008E6D1F"/>
    <w:rsid w:val="008F08C7"/>
    <w:rsid w:val="008F4A24"/>
    <w:rsid w:val="00905016"/>
    <w:rsid w:val="00945E9F"/>
    <w:rsid w:val="00994BCD"/>
    <w:rsid w:val="009D6EF0"/>
    <w:rsid w:val="009D7874"/>
    <w:rsid w:val="009F72E0"/>
    <w:rsid w:val="00A10273"/>
    <w:rsid w:val="00A41CDD"/>
    <w:rsid w:val="00A969A1"/>
    <w:rsid w:val="00AC43D7"/>
    <w:rsid w:val="00AC6102"/>
    <w:rsid w:val="00AE4AC0"/>
    <w:rsid w:val="00AE5B0F"/>
    <w:rsid w:val="00AE5EF7"/>
    <w:rsid w:val="00B31E5C"/>
    <w:rsid w:val="00B323BC"/>
    <w:rsid w:val="00B46815"/>
    <w:rsid w:val="00B539B8"/>
    <w:rsid w:val="00B6101E"/>
    <w:rsid w:val="00B735C5"/>
    <w:rsid w:val="00B84CA4"/>
    <w:rsid w:val="00BC75C7"/>
    <w:rsid w:val="00BF7496"/>
    <w:rsid w:val="00C51DF0"/>
    <w:rsid w:val="00D20E6D"/>
    <w:rsid w:val="00D324CD"/>
    <w:rsid w:val="00D764EC"/>
    <w:rsid w:val="00DA1A32"/>
    <w:rsid w:val="00DA63DA"/>
    <w:rsid w:val="00DC5942"/>
    <w:rsid w:val="00E43922"/>
    <w:rsid w:val="00E4412B"/>
    <w:rsid w:val="00E55385"/>
    <w:rsid w:val="00E725D6"/>
    <w:rsid w:val="00EB34EF"/>
    <w:rsid w:val="00EC6AC3"/>
    <w:rsid w:val="00EC759C"/>
    <w:rsid w:val="00ED2186"/>
    <w:rsid w:val="00EE2965"/>
    <w:rsid w:val="00EE36F7"/>
    <w:rsid w:val="00F17642"/>
    <w:rsid w:val="00F4304B"/>
    <w:rsid w:val="00F536BC"/>
    <w:rsid w:val="00F5530F"/>
    <w:rsid w:val="00F56EF5"/>
    <w:rsid w:val="00F86A44"/>
    <w:rsid w:val="00F9647C"/>
    <w:rsid w:val="00FB1AF3"/>
    <w:rsid w:val="00FE50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AD5BA0"/>
  <w15:docId w15:val="{1F25DF56-9393-4144-90E5-8298E8A2C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0D3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439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31E5C"/>
    <w:rPr>
      <w:rFonts w:ascii="Tahoma" w:hAnsi="Tahoma" w:cs="Tahoma"/>
      <w:sz w:val="16"/>
      <w:szCs w:val="16"/>
    </w:rPr>
  </w:style>
  <w:style w:type="paragraph" w:styleId="ListParagraph">
    <w:name w:val="List Paragraph"/>
    <w:basedOn w:val="Normal"/>
    <w:uiPriority w:val="34"/>
    <w:qFormat/>
    <w:rsid w:val="00EE2965"/>
    <w:pPr>
      <w:ind w:left="720"/>
      <w:contextualSpacing/>
    </w:pPr>
  </w:style>
  <w:style w:type="paragraph" w:styleId="Header">
    <w:name w:val="header"/>
    <w:basedOn w:val="Normal"/>
    <w:link w:val="HeaderChar"/>
    <w:rsid w:val="000376E3"/>
    <w:pPr>
      <w:tabs>
        <w:tab w:val="center" w:pos="4680"/>
        <w:tab w:val="right" w:pos="9360"/>
      </w:tabs>
    </w:pPr>
  </w:style>
  <w:style w:type="character" w:customStyle="1" w:styleId="HeaderChar">
    <w:name w:val="Header Char"/>
    <w:basedOn w:val="DefaultParagraphFont"/>
    <w:link w:val="Header"/>
    <w:rsid w:val="000376E3"/>
    <w:rPr>
      <w:sz w:val="24"/>
      <w:szCs w:val="24"/>
    </w:rPr>
  </w:style>
  <w:style w:type="paragraph" w:styleId="Footer">
    <w:name w:val="footer"/>
    <w:basedOn w:val="Normal"/>
    <w:link w:val="FooterChar"/>
    <w:rsid w:val="000376E3"/>
    <w:pPr>
      <w:tabs>
        <w:tab w:val="center" w:pos="4680"/>
        <w:tab w:val="right" w:pos="9360"/>
      </w:tabs>
    </w:pPr>
  </w:style>
  <w:style w:type="character" w:customStyle="1" w:styleId="FooterChar">
    <w:name w:val="Footer Char"/>
    <w:basedOn w:val="DefaultParagraphFont"/>
    <w:link w:val="Footer"/>
    <w:rsid w:val="000376E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sinwl\Desktop\New%20and%20Improved%20%20DVD%20Quiz%20Answer%20Ke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 and Improved  DVD Quiz Answer Key</Template>
  <TotalTime>5</TotalTime>
  <Pages>4</Pages>
  <Words>474</Words>
  <Characters>2706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Answer Key</vt:lpstr>
    </vt:vector>
  </TitlesOfParts>
  <Company>Brigham Young University Hawaii</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Answer Key</dc:title>
  <dc:creator>Student</dc:creator>
  <cp:lastModifiedBy>Brittney Olson</cp:lastModifiedBy>
  <cp:revision>5</cp:revision>
  <cp:lastPrinted>2008-07-16T05:34:00Z</cp:lastPrinted>
  <dcterms:created xsi:type="dcterms:W3CDTF">2011-10-07T03:44:00Z</dcterms:created>
  <dcterms:modified xsi:type="dcterms:W3CDTF">2020-07-22T23:40:00Z</dcterms:modified>
</cp:coreProperties>
</file>