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2E42" w14:textId="77777777" w:rsidR="001C13AF" w:rsidRDefault="001C13AF" w:rsidP="001C13AF">
      <w:pPr>
        <w:ind w:left="3600" w:firstLine="720"/>
        <w:rPr>
          <w:u w:val="single"/>
        </w:rPr>
      </w:pPr>
      <w:r>
        <w:t>Teachers Name:</w:t>
      </w:r>
      <w:r>
        <w:rPr>
          <w:u w:val="single"/>
        </w:rPr>
        <w:tab/>
      </w:r>
      <w:r>
        <w:rPr>
          <w:u w:val="single"/>
        </w:rPr>
        <w:tab/>
      </w:r>
      <w:r>
        <w:t>Class:</w:t>
      </w:r>
      <w:r>
        <w:rPr>
          <w:u w:val="single"/>
        </w:rPr>
        <w:tab/>
      </w:r>
      <w:r>
        <w:rPr>
          <w:u w:val="single"/>
        </w:rPr>
        <w:tab/>
      </w:r>
    </w:p>
    <w:p w14:paraId="5EF46773" w14:textId="77777777" w:rsidR="001C13AF" w:rsidRDefault="001C13AF" w:rsidP="001C13AF">
      <w:pPr>
        <w:ind w:left="4320" w:right="480"/>
      </w:pPr>
      <w:r>
        <w:t>Your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319FEF" w14:textId="77777777" w:rsidR="001C13AF" w:rsidRDefault="001C13AF" w:rsidP="001C13AF">
      <w:pPr>
        <w:ind w:left="4320" w:right="480"/>
      </w:pPr>
      <w:r>
        <w:t>Today’s Date: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1C13AF" w14:paraId="69DD89EE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8903" w14:textId="77777777" w:rsidR="001C13AF" w:rsidRDefault="001C13AF">
            <w:pPr>
              <w:rPr>
                <w:b/>
              </w:rPr>
            </w:pPr>
            <w:r>
              <w:rPr>
                <w:b/>
              </w:rPr>
              <w:t>Total Points Possible: 15</w:t>
            </w:r>
          </w:p>
          <w:p w14:paraId="4C82153A" w14:textId="77777777" w:rsidR="001C13AF" w:rsidRDefault="001C13AF">
            <w:pPr>
              <w:rPr>
                <w:b/>
              </w:rPr>
            </w:pPr>
            <w:r>
              <w:rPr>
                <w:b/>
              </w:rPr>
              <w:t>Subtitles: English</w:t>
            </w:r>
          </w:p>
          <w:p w14:paraId="35752372" w14:textId="77777777" w:rsidR="001C13AF" w:rsidRDefault="00E76233">
            <w:pPr>
              <w:rPr>
                <w:b/>
              </w:rPr>
            </w:pPr>
            <w:r>
              <w:rPr>
                <w:b/>
              </w:rPr>
              <w:t>Running time: 44 minutes</w:t>
            </w:r>
          </w:p>
        </w:tc>
      </w:tr>
      <w:tr w:rsidR="001C13AF" w14:paraId="1420B83E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4E2B" w14:textId="77777777" w:rsidR="001C13AF" w:rsidRDefault="001C13A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Extreme Engineering Tokyo’s Sky City</w:t>
            </w:r>
          </w:p>
        </w:tc>
      </w:tr>
      <w:tr w:rsidR="001C13AF" w14:paraId="73520F27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D64D" w14:textId="77777777" w:rsidR="001C13AF" w:rsidRDefault="001C13AF">
            <w:pPr>
              <w:jc w:val="center"/>
              <w:rPr>
                <w:b/>
              </w:rPr>
            </w:pPr>
            <w:r>
              <w:rPr>
                <w:b/>
              </w:rPr>
              <w:t>Quiz</w:t>
            </w:r>
          </w:p>
        </w:tc>
      </w:tr>
      <w:tr w:rsidR="001C13AF" w14:paraId="546F3F11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3A70" w14:textId="77777777" w:rsidR="001C13AF" w:rsidRDefault="001C13AF">
            <w:r>
              <w:t xml:space="preserve">Instructions: </w:t>
            </w:r>
          </w:p>
          <w:p w14:paraId="0BFAAA7D" w14:textId="77777777" w:rsidR="001C13AF" w:rsidRDefault="001C13AF">
            <w:pPr>
              <w:numPr>
                <w:ilvl w:val="0"/>
                <w:numId w:val="1"/>
              </w:numPr>
            </w:pPr>
            <w:r>
              <w:t>Print out these questions and obtain a copy of the DVD from the L</w:t>
            </w:r>
            <w:r w:rsidR="004B4D38">
              <w:t>S</w:t>
            </w:r>
            <w:r>
              <w:t>C Service desk.</w:t>
            </w:r>
          </w:p>
          <w:p w14:paraId="2A6B420C" w14:textId="77777777" w:rsidR="001C13AF" w:rsidRDefault="001C13AF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 that you printed. </w:t>
            </w:r>
          </w:p>
          <w:p w14:paraId="6FD18885" w14:textId="77777777" w:rsidR="001C13AF" w:rsidRDefault="001C13AF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1C13AF" w14:paraId="67989B27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69E" w14:textId="77777777" w:rsidR="001C13AF" w:rsidRDefault="001C13AF">
            <w:r>
              <w:t xml:space="preserve">Summary: </w:t>
            </w:r>
          </w:p>
          <w:p w14:paraId="2648F444" w14:textId="77777777" w:rsidR="001C13AF" w:rsidRDefault="001C13AF"/>
          <w:p w14:paraId="57CF9883" w14:textId="77777777" w:rsidR="001C13AF" w:rsidRDefault="001C13AF">
            <w:pPr>
              <w:rPr>
                <w:b/>
              </w:rPr>
            </w:pPr>
            <w:r>
              <w:rPr>
                <w:b/>
              </w:rPr>
              <w:t>In Japan, plans are on the table to build Sky City, the tallest structure on earth. The towering, vertical city will house more than 100,000 people. Sky City would be</w:t>
            </w:r>
            <w:r w:rsidR="007B097D">
              <w:rPr>
                <w:b/>
              </w:rPr>
              <w:t>come</w:t>
            </w:r>
            <w:r>
              <w:rPr>
                <w:b/>
              </w:rPr>
              <w:t xml:space="preserve"> home to the world's very first homesteaders in the sky.</w:t>
            </w:r>
          </w:p>
          <w:p w14:paraId="521AC230" w14:textId="77777777" w:rsidR="001C13AF" w:rsidRDefault="001C13AF"/>
        </w:tc>
      </w:tr>
      <w:tr w:rsidR="001C13AF" w14:paraId="3EA15ABC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0B3" w14:textId="77777777" w:rsidR="001C13AF" w:rsidRDefault="001C13AF">
            <w:r>
              <w:t xml:space="preserve">Vocabulary: </w:t>
            </w:r>
          </w:p>
          <w:p w14:paraId="624464B1" w14:textId="77777777" w:rsidR="001C13AF" w:rsidRDefault="001C13AF"/>
          <w:p w14:paraId="74D7C931" w14:textId="77777777" w:rsidR="001C13AF" w:rsidRDefault="006E2D6A">
            <w:pPr>
              <w:rPr>
                <w:color w:val="333333"/>
              </w:rPr>
            </w:pPr>
            <w:r>
              <w:rPr>
                <w:b/>
                <w:u w:val="single"/>
              </w:rPr>
              <w:t>Metropolitan (Adjective</w:t>
            </w:r>
            <w:r w:rsidR="001C13AF">
              <w:t xml:space="preserve">) – </w:t>
            </w:r>
            <w:r w:rsidR="001C13AF" w:rsidRPr="001C13AF">
              <w:rPr>
                <w:rStyle w:val="oneclick-link"/>
                <w:shd w:val="clear" w:color="auto" w:fill="FFFFFF"/>
              </w:rPr>
              <w:t>of,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noting,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or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characteristic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of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a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hyperlink r:id="rId7" w:history="1">
              <w:r w:rsidR="001C13AF" w:rsidRPr="001C13AF">
                <w:rPr>
                  <w:rStyle w:val="Hyperlink"/>
                  <w:color w:val="auto"/>
                  <w:u w:val="none"/>
                  <w:shd w:val="clear" w:color="auto" w:fill="FFFFFF"/>
                </w:rPr>
                <w:t>metropolis</w:t>
              </w:r>
            </w:hyperlink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or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its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inhabitants,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especially</w:t>
            </w:r>
            <w:r w:rsidR="0011473D">
              <w:rPr>
                <w:rStyle w:val="oneclick-link"/>
                <w:shd w:val="clear" w:color="auto" w:fill="FFFFFF"/>
              </w:rPr>
              <w:t xml:space="preserve"> </w:t>
            </w:r>
            <w:r w:rsidR="001C13AF" w:rsidRPr="001C13AF">
              <w:rPr>
                <w:rStyle w:val="oneclick-link"/>
                <w:shd w:val="clear" w:color="auto" w:fill="FFFFFF"/>
              </w:rPr>
              <w:t>in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culture,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sophistication,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or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in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accepting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and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combining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a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wide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variety</w:t>
            </w:r>
            <w:r w:rsidR="004B4D38">
              <w:rPr>
                <w:rStyle w:val="oneclick-link"/>
                <w:shd w:val="clear" w:color="auto" w:fill="FFFFFF"/>
              </w:rPr>
              <w:t xml:space="preserve"> </w:t>
            </w:r>
            <w:r w:rsidR="001C13AF" w:rsidRPr="001C13AF">
              <w:rPr>
                <w:rStyle w:val="oneclick-link"/>
                <w:shd w:val="clear" w:color="auto" w:fill="FFFFFF"/>
              </w:rPr>
              <w:t>of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people,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ideas,</w:t>
            </w:r>
            <w:r w:rsidR="001C13AF" w:rsidRPr="001C13AF">
              <w:rPr>
                <w:rStyle w:val="apple-converted-space"/>
                <w:shd w:val="clear" w:color="auto" w:fill="FFFFFF"/>
              </w:rPr>
              <w:t> </w:t>
            </w:r>
            <w:r w:rsidR="001C13AF" w:rsidRPr="001C13AF">
              <w:rPr>
                <w:rStyle w:val="oneclick-link"/>
                <w:shd w:val="clear" w:color="auto" w:fill="FFFFFF"/>
              </w:rPr>
              <w:t>etc.</w:t>
            </w:r>
          </w:p>
          <w:p w14:paraId="154E566A" w14:textId="77777777" w:rsidR="001C13AF" w:rsidRDefault="001C13AF">
            <w:pPr>
              <w:rPr>
                <w:i/>
              </w:rPr>
            </w:pPr>
            <w:r>
              <w:t xml:space="preserve">Ex) </w:t>
            </w:r>
            <w:r w:rsidR="00E76233">
              <w:rPr>
                <w:i/>
              </w:rPr>
              <w:t>Tokyo is the most populated</w:t>
            </w:r>
            <w:r>
              <w:rPr>
                <w:i/>
              </w:rPr>
              <w:t xml:space="preserve"> metropolitan area in the world.</w:t>
            </w:r>
          </w:p>
          <w:p w14:paraId="7955CC7D" w14:textId="77777777" w:rsidR="001C13AF" w:rsidRDefault="001C13AF">
            <w:pPr>
              <w:rPr>
                <w:i/>
              </w:rPr>
            </w:pPr>
          </w:p>
          <w:p w14:paraId="6B92C926" w14:textId="77777777" w:rsidR="001C13AF" w:rsidRDefault="001C13AF">
            <w:pPr>
              <w:rPr>
                <w:color w:val="333333"/>
              </w:rPr>
            </w:pPr>
            <w:r>
              <w:rPr>
                <w:b/>
                <w:u w:val="single"/>
              </w:rPr>
              <w:t>Extinction (Noun</w:t>
            </w:r>
            <w:r>
              <w:t xml:space="preserve">) – </w:t>
            </w:r>
            <w:r>
              <w:rPr>
                <w:color w:val="333333"/>
              </w:rPr>
              <w:t xml:space="preserve">when a </w:t>
            </w:r>
            <w:proofErr w:type="gramStart"/>
            <w:r>
              <w:rPr>
                <w:color w:val="333333"/>
              </w:rPr>
              <w:t>particular type of</w:t>
            </w:r>
            <w:r w:rsidR="0011473D">
              <w:rPr>
                <w:color w:val="333333"/>
              </w:rPr>
              <w:t xml:space="preserve"> animal</w:t>
            </w:r>
            <w:proofErr w:type="gramEnd"/>
            <w:r w:rsidR="0011473D">
              <w:rPr>
                <w:color w:val="333333"/>
              </w:rPr>
              <w:t xml:space="preserve"> or plant stops existing.</w:t>
            </w:r>
          </w:p>
          <w:p w14:paraId="793BACD0" w14:textId="77777777" w:rsidR="001C13AF" w:rsidRDefault="001C13AF">
            <w:pPr>
              <w:rPr>
                <w:i/>
              </w:rPr>
            </w:pPr>
            <w:r>
              <w:t xml:space="preserve">Ex) </w:t>
            </w:r>
            <w:r w:rsidRPr="00492EFC">
              <w:rPr>
                <w:i/>
              </w:rPr>
              <w:t>The extinction of the Japanese architectural tradition had a huge impact on the world's architects.</w:t>
            </w:r>
          </w:p>
          <w:p w14:paraId="0161AB11" w14:textId="77777777" w:rsidR="001C13AF" w:rsidRDefault="001C13AF">
            <w:pPr>
              <w:rPr>
                <w:i/>
              </w:rPr>
            </w:pPr>
          </w:p>
          <w:p w14:paraId="1AEC5643" w14:textId="77777777" w:rsidR="001C13AF" w:rsidRDefault="001C13AF">
            <w:pPr>
              <w:rPr>
                <w:color w:val="333333"/>
              </w:rPr>
            </w:pPr>
            <w:r>
              <w:rPr>
                <w:b/>
                <w:u w:val="single"/>
              </w:rPr>
              <w:t>Alternative (Adjective</w:t>
            </w:r>
            <w:r>
              <w:t>) – One or more things available as another possibility.</w:t>
            </w:r>
          </w:p>
          <w:p w14:paraId="77B60CD3" w14:textId="77777777" w:rsidR="001C13AF" w:rsidRDefault="001C13AF">
            <w:pPr>
              <w:rPr>
                <w:b/>
                <w:u w:val="single"/>
              </w:rPr>
            </w:pPr>
            <w:r>
              <w:t xml:space="preserve">Ex) </w:t>
            </w:r>
            <w:r w:rsidRPr="00492EFC">
              <w:rPr>
                <w:i/>
              </w:rPr>
              <w:t>People had no alternative but to leave, because the tsunami destroyed their home.</w:t>
            </w:r>
          </w:p>
          <w:p w14:paraId="1E16E0BF" w14:textId="77777777" w:rsidR="001C13AF" w:rsidRDefault="001C13AF">
            <w:pPr>
              <w:rPr>
                <w:b/>
                <w:u w:val="single"/>
              </w:rPr>
            </w:pPr>
          </w:p>
          <w:p w14:paraId="6EB8B269" w14:textId="77777777" w:rsidR="001C13AF" w:rsidRDefault="001C13AF">
            <w:pPr>
              <w:rPr>
                <w:i/>
              </w:rPr>
            </w:pPr>
          </w:p>
        </w:tc>
      </w:tr>
      <w:tr w:rsidR="001C13AF" w14:paraId="7FE280B2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AA0C" w14:textId="77777777" w:rsidR="001C13AF" w:rsidRDefault="001C13AF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1C13AF" w14:paraId="7E84463C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33E9" w14:textId="77777777" w:rsidR="001C13AF" w:rsidRDefault="001C13AF">
            <w:pPr>
              <w:numPr>
                <w:ilvl w:val="0"/>
                <w:numId w:val="2"/>
              </w:numPr>
            </w:pPr>
            <w:r>
              <w:rPr>
                <w:rFonts w:eastAsia="PMingLiU"/>
              </w:rPr>
              <w:t>What is the main reason Tokyo’s gov</w:t>
            </w:r>
            <w:r w:rsidR="0011473D">
              <w:rPr>
                <w:rFonts w:eastAsia="PMingLiU"/>
              </w:rPr>
              <w:t>ernment decided to develop the Sky City P</w:t>
            </w:r>
            <w:r>
              <w:rPr>
                <w:rFonts w:eastAsia="PMingLiU"/>
              </w:rPr>
              <w:t>roject?</w:t>
            </w:r>
          </w:p>
        </w:tc>
      </w:tr>
      <w:tr w:rsidR="001C13AF" w14:paraId="2239EF41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6EC6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DB168E2" w14:textId="77777777" w:rsidR="001C13AF" w:rsidRDefault="001C13AF" w:rsidP="00F07D92">
            <w:pPr>
              <w:rPr>
                <w:rFonts w:eastAsia="PMingLiU"/>
                <w:b/>
              </w:rPr>
            </w:pPr>
          </w:p>
          <w:p w14:paraId="4A11A6D4" w14:textId="77777777" w:rsidR="00684545" w:rsidRDefault="00684545" w:rsidP="00F07D92">
            <w:pPr>
              <w:rPr>
                <w:b/>
              </w:rPr>
            </w:pPr>
          </w:p>
        </w:tc>
      </w:tr>
      <w:tr w:rsidR="001C13AF" w14:paraId="405F7053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5B18" w14:textId="77777777" w:rsidR="001C13AF" w:rsidRDefault="00F07D92">
            <w:pPr>
              <w:numPr>
                <w:ilvl w:val="0"/>
                <w:numId w:val="2"/>
              </w:numPr>
            </w:pPr>
            <w:r>
              <w:rPr>
                <w:rFonts w:eastAsia="PMingLiU"/>
              </w:rPr>
              <w:t>How tall will the Sky C</w:t>
            </w:r>
            <w:r w:rsidR="001C13AF">
              <w:rPr>
                <w:rFonts w:eastAsia="PMingLiU"/>
              </w:rPr>
              <w:t>ity be?</w:t>
            </w:r>
          </w:p>
        </w:tc>
      </w:tr>
      <w:tr w:rsidR="001C13AF" w14:paraId="3B8F6CC2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FA5E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44E5B64C" w14:textId="77777777" w:rsidR="00684545" w:rsidRDefault="00684545">
            <w:pPr>
              <w:rPr>
                <w:b/>
              </w:rPr>
            </w:pPr>
          </w:p>
        </w:tc>
      </w:tr>
      <w:tr w:rsidR="001C13AF" w14:paraId="6B3DCDE8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1E94" w14:textId="77777777" w:rsidR="001C13AF" w:rsidRDefault="001C13AF">
            <w:pPr>
              <w:numPr>
                <w:ilvl w:val="0"/>
                <w:numId w:val="2"/>
              </w:numPr>
              <w:spacing w:after="200" w:line="276" w:lineRule="auto"/>
            </w:pPr>
            <w:r>
              <w:rPr>
                <w:rFonts w:eastAsia="PMingLiU"/>
              </w:rPr>
              <w:t>What is the average time a Tokyo citizen spends on a train every day?</w:t>
            </w:r>
          </w:p>
        </w:tc>
      </w:tr>
      <w:tr w:rsidR="001C13AF" w14:paraId="77AF51BA" w14:textId="77777777" w:rsidTr="001C13AF">
        <w:trPr>
          <w:trHeight w:val="26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3BB0" w14:textId="77777777" w:rsidR="001C13AF" w:rsidRDefault="001C13AF">
            <w:pPr>
              <w:rPr>
                <w:b/>
              </w:rPr>
            </w:pPr>
            <w:r>
              <w:lastRenderedPageBreak/>
              <w:t>Answer the question here</w:t>
            </w:r>
            <w:r>
              <w:rPr>
                <w:b/>
              </w:rPr>
              <w:t xml:space="preserve">: </w:t>
            </w:r>
          </w:p>
          <w:p w14:paraId="592B92E5" w14:textId="77777777" w:rsidR="001C13AF" w:rsidRPr="00F73E7C" w:rsidRDefault="001C13AF" w:rsidP="00684545">
            <w:pPr>
              <w:spacing w:after="200" w:line="276" w:lineRule="auto"/>
              <w:rPr>
                <w:b/>
              </w:rPr>
            </w:pPr>
            <w:r>
              <w:rPr>
                <w:rFonts w:eastAsia="PMingLiU"/>
              </w:rPr>
              <w:t xml:space="preserve"> </w:t>
            </w:r>
          </w:p>
        </w:tc>
      </w:tr>
      <w:tr w:rsidR="001C13AF" w14:paraId="5CDC845A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340C" w14:textId="77777777" w:rsidR="001C13AF" w:rsidRDefault="001C13AF">
            <w:pPr>
              <w:numPr>
                <w:ilvl w:val="0"/>
                <w:numId w:val="2"/>
              </w:numPr>
            </w:pPr>
            <w:r>
              <w:rPr>
                <w:rFonts w:eastAsia="PMingLiU"/>
              </w:rPr>
              <w:t xml:space="preserve">How did the scholar describe the </w:t>
            </w:r>
            <w:r w:rsidR="00274568">
              <w:rPr>
                <w:rFonts w:eastAsia="PMingLiU"/>
              </w:rPr>
              <w:t xml:space="preserve">amount of time </w:t>
            </w:r>
            <w:r>
              <w:rPr>
                <w:rFonts w:eastAsia="PMingLiU"/>
              </w:rPr>
              <w:t>people spend on train?</w:t>
            </w:r>
          </w:p>
        </w:tc>
      </w:tr>
      <w:tr w:rsidR="001C13AF" w14:paraId="1D86F785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624A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129D7273" w14:textId="77777777" w:rsidR="001C13AF" w:rsidRDefault="001C13AF" w:rsidP="00274568">
            <w:pPr>
              <w:ind w:left="360"/>
              <w:rPr>
                <w:rFonts w:eastAsia="PMingLiU"/>
                <w:b/>
              </w:rPr>
            </w:pPr>
          </w:p>
          <w:p w14:paraId="3D3C56C8" w14:textId="77777777" w:rsidR="00684545" w:rsidRDefault="00684545" w:rsidP="00274568">
            <w:pPr>
              <w:ind w:left="360"/>
              <w:rPr>
                <w:rFonts w:eastAsia="PMingLiU"/>
                <w:b/>
              </w:rPr>
            </w:pPr>
          </w:p>
          <w:p w14:paraId="4EDA088D" w14:textId="77777777" w:rsidR="00684545" w:rsidRPr="00F73E7C" w:rsidRDefault="00684545" w:rsidP="00274568">
            <w:pPr>
              <w:ind w:left="360"/>
              <w:rPr>
                <w:b/>
              </w:rPr>
            </w:pPr>
          </w:p>
        </w:tc>
      </w:tr>
      <w:tr w:rsidR="001C13AF" w14:paraId="6C669096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6B2D" w14:textId="77777777" w:rsidR="001C13AF" w:rsidRDefault="00274568">
            <w:pPr>
              <w:numPr>
                <w:ilvl w:val="0"/>
                <w:numId w:val="2"/>
              </w:numPr>
            </w:pPr>
            <w:r>
              <w:rPr>
                <w:rFonts w:eastAsia="PMingLiU"/>
              </w:rPr>
              <w:t>Why is the Sky C</w:t>
            </w:r>
            <w:r w:rsidR="001C13AF">
              <w:rPr>
                <w:rFonts w:eastAsia="PMingLiU"/>
              </w:rPr>
              <w:t>ity the biggest economic gamble?</w:t>
            </w:r>
          </w:p>
        </w:tc>
      </w:tr>
      <w:tr w:rsidR="001C13AF" w14:paraId="0D3388DE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B245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C54CA91" w14:textId="77777777" w:rsidR="001C13AF" w:rsidRDefault="001C13AF">
            <w:pPr>
              <w:ind w:left="360"/>
              <w:rPr>
                <w:rFonts w:eastAsia="PMingLiU"/>
                <w:b/>
              </w:rPr>
            </w:pPr>
          </w:p>
          <w:p w14:paraId="5BEC2425" w14:textId="77777777" w:rsidR="00684545" w:rsidRPr="007B097D" w:rsidRDefault="00684545">
            <w:pPr>
              <w:ind w:left="360"/>
              <w:rPr>
                <w:b/>
              </w:rPr>
            </w:pPr>
          </w:p>
        </w:tc>
      </w:tr>
      <w:tr w:rsidR="001C13AF" w14:paraId="31B6F7AA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75EF" w14:textId="77777777" w:rsidR="001C13AF" w:rsidRDefault="001C13AF">
            <w:pPr>
              <w:numPr>
                <w:ilvl w:val="0"/>
                <w:numId w:val="2"/>
              </w:numPr>
            </w:pPr>
            <w:r>
              <w:rPr>
                <w:rFonts w:eastAsia="PMingLiU"/>
              </w:rPr>
              <w:t>Is the soil in To</w:t>
            </w:r>
            <w:r w:rsidR="00274568">
              <w:rPr>
                <w:rFonts w:eastAsia="PMingLiU"/>
              </w:rPr>
              <w:t>kyo firm enough to support the Sky C</w:t>
            </w:r>
            <w:r>
              <w:rPr>
                <w:rFonts w:eastAsia="PMingLiU"/>
              </w:rPr>
              <w:t>ity?</w:t>
            </w:r>
          </w:p>
        </w:tc>
      </w:tr>
      <w:tr w:rsidR="001C13AF" w14:paraId="6D1A7933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042E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CD5473C" w14:textId="77777777" w:rsidR="00907FE3" w:rsidRPr="007B097D" w:rsidRDefault="00907FE3" w:rsidP="00907FE3">
            <w:pPr>
              <w:rPr>
                <w:b/>
              </w:rPr>
            </w:pPr>
          </w:p>
        </w:tc>
      </w:tr>
      <w:tr w:rsidR="001C13AF" w14:paraId="7A52D864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8068" w14:textId="77777777" w:rsidR="001C13AF" w:rsidRDefault="001C13AF" w:rsidP="007B097D">
            <w:pPr>
              <w:numPr>
                <w:ilvl w:val="0"/>
                <w:numId w:val="2"/>
              </w:numPr>
            </w:pPr>
            <w:r>
              <w:rPr>
                <w:rFonts w:eastAsia="PMingLiU"/>
              </w:rPr>
              <w:t xml:space="preserve">What is the natural disaster that sometimes </w:t>
            </w:r>
            <w:r w:rsidR="007B097D">
              <w:rPr>
                <w:rFonts w:eastAsia="PMingLiU"/>
              </w:rPr>
              <w:t>occur</w:t>
            </w:r>
            <w:r>
              <w:rPr>
                <w:rFonts w:eastAsia="PMingLiU"/>
              </w:rPr>
              <w:t>s in Tokyo and</w:t>
            </w:r>
            <w:r w:rsidR="007B097D">
              <w:rPr>
                <w:rFonts w:eastAsia="PMingLiU"/>
              </w:rPr>
              <w:t xml:space="preserve"> could cause the collapse of a</w:t>
            </w:r>
            <w:r>
              <w:rPr>
                <w:rFonts w:eastAsia="PMingLiU"/>
              </w:rPr>
              <w:t xml:space="preserve"> building?</w:t>
            </w:r>
          </w:p>
        </w:tc>
      </w:tr>
      <w:tr w:rsidR="001C13AF" w14:paraId="7AA402D8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6086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537D99B" w14:textId="77777777" w:rsidR="00907FE3" w:rsidRDefault="00907FE3" w:rsidP="00907FE3">
            <w:pPr>
              <w:rPr>
                <w:b/>
              </w:rPr>
            </w:pPr>
          </w:p>
        </w:tc>
      </w:tr>
      <w:tr w:rsidR="001C13AF" w14:paraId="155F4A07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1C46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t>What was the solution for preventing the collapse of the building from an earthquake?</w:t>
            </w:r>
          </w:p>
        </w:tc>
      </w:tr>
      <w:tr w:rsidR="001C13AF" w14:paraId="7C08622C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A28C" w14:textId="77777777" w:rsidR="001C13AF" w:rsidRDefault="001C13AF">
            <w:r>
              <w:t>Answer the question here:</w:t>
            </w:r>
          </w:p>
          <w:p w14:paraId="51139615" w14:textId="77777777" w:rsidR="001C13AF" w:rsidRDefault="001C13AF" w:rsidP="00907FE3">
            <w:pPr>
              <w:rPr>
                <w:b/>
              </w:rPr>
            </w:pPr>
            <w:r w:rsidRPr="007B097D">
              <w:rPr>
                <w:b/>
              </w:rPr>
              <w:t xml:space="preserve">      </w:t>
            </w:r>
          </w:p>
          <w:p w14:paraId="7771952E" w14:textId="77777777" w:rsidR="00907FE3" w:rsidRDefault="00907FE3" w:rsidP="00907FE3">
            <w:pPr>
              <w:rPr>
                <w:b/>
              </w:rPr>
            </w:pPr>
          </w:p>
          <w:p w14:paraId="5B74FD4C" w14:textId="77777777" w:rsidR="00907FE3" w:rsidRDefault="00907FE3" w:rsidP="00907FE3">
            <w:pPr>
              <w:rPr>
                <w:b/>
              </w:rPr>
            </w:pPr>
          </w:p>
          <w:p w14:paraId="3226228E" w14:textId="77777777" w:rsidR="00907FE3" w:rsidRPr="007B097D" w:rsidRDefault="00907FE3" w:rsidP="00907FE3">
            <w:pPr>
              <w:rPr>
                <w:b/>
              </w:rPr>
            </w:pPr>
          </w:p>
        </w:tc>
      </w:tr>
      <w:tr w:rsidR="001C13AF" w14:paraId="083E8962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1DA" w14:textId="77777777" w:rsidR="001C13AF" w:rsidRDefault="001C13AF">
            <w:pPr>
              <w:numPr>
                <w:ilvl w:val="0"/>
                <w:numId w:val="2"/>
              </w:numPr>
            </w:pPr>
            <w:r>
              <w:rPr>
                <w:rFonts w:eastAsia="PMingLiU"/>
              </w:rPr>
              <w:t>How much is the pressure that the building gives downward on the earth?</w:t>
            </w:r>
          </w:p>
        </w:tc>
      </w:tr>
      <w:tr w:rsidR="001C13AF" w14:paraId="319E81A6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1844" w14:textId="77777777" w:rsidR="001C13AF" w:rsidRDefault="001C13AF" w:rsidP="00907FE3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D94D439" w14:textId="77777777" w:rsidR="00907FE3" w:rsidRPr="00907FE3" w:rsidRDefault="00907FE3" w:rsidP="00907FE3">
            <w:pPr>
              <w:rPr>
                <w:b/>
              </w:rPr>
            </w:pPr>
          </w:p>
        </w:tc>
      </w:tr>
      <w:tr w:rsidR="001C13AF" w14:paraId="48FC902B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8935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eastAsia="PMingLiU"/>
              </w:rPr>
              <w:t xml:space="preserve">What building is mentioned in the video that </w:t>
            </w:r>
            <w:proofErr w:type="gramStart"/>
            <w:r>
              <w:rPr>
                <w:rFonts w:eastAsia="PMingLiU"/>
              </w:rPr>
              <w:t>is located in</w:t>
            </w:r>
            <w:proofErr w:type="gramEnd"/>
            <w:r>
              <w:rPr>
                <w:rFonts w:eastAsia="PMingLiU"/>
              </w:rPr>
              <w:t xml:space="preserve"> Taipei?</w:t>
            </w:r>
          </w:p>
        </w:tc>
      </w:tr>
      <w:tr w:rsidR="001C13AF" w14:paraId="7AC31C45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9A44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2B1D19D" w14:textId="77777777" w:rsidR="001C13AF" w:rsidRDefault="001C13AF">
            <w:pPr>
              <w:ind w:left="720"/>
              <w:rPr>
                <w:b/>
              </w:rPr>
            </w:pPr>
          </w:p>
        </w:tc>
      </w:tr>
      <w:tr w:rsidR="001C13AF" w14:paraId="39B55535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71AA" w14:textId="77777777" w:rsidR="001C13AF" w:rsidRDefault="001C13AF" w:rsidP="00241918">
            <w:pPr>
              <w:pStyle w:val="ListParagraph"/>
              <w:numPr>
                <w:ilvl w:val="0"/>
                <w:numId w:val="2"/>
              </w:numPr>
            </w:pPr>
            <w:r>
              <w:t xml:space="preserve"> How much steel will </w:t>
            </w:r>
            <w:r w:rsidR="007B097D">
              <w:t>be used in the construction of Sky C</w:t>
            </w:r>
            <w:r>
              <w:t>ity’s main columns</w:t>
            </w:r>
            <w:r w:rsidR="00241918">
              <w:t xml:space="preserve"> in total</w:t>
            </w:r>
            <w:r>
              <w:t>?</w:t>
            </w:r>
          </w:p>
        </w:tc>
      </w:tr>
      <w:tr w:rsidR="001C13AF" w14:paraId="7EFB07D7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B2E8" w14:textId="77777777" w:rsidR="001C13AF" w:rsidRDefault="00907FE3" w:rsidP="00907FE3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>:</w:t>
            </w:r>
          </w:p>
          <w:p w14:paraId="22E67AA0" w14:textId="77777777" w:rsidR="00907FE3" w:rsidRDefault="00907FE3" w:rsidP="00907FE3">
            <w:pPr>
              <w:rPr>
                <w:b/>
              </w:rPr>
            </w:pPr>
          </w:p>
        </w:tc>
      </w:tr>
      <w:tr w:rsidR="001C13AF" w14:paraId="6FC36EC2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BA63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eastAsia="PMingLiU"/>
              </w:rPr>
              <w:t>What happened to the construction of the Taipei 101 building in March 2002?</w:t>
            </w:r>
          </w:p>
        </w:tc>
      </w:tr>
      <w:tr w:rsidR="001C13AF" w14:paraId="5982695E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FFFD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1755BF5" w14:textId="77777777" w:rsidR="001C13AF" w:rsidRDefault="001C13AF">
            <w:pPr>
              <w:rPr>
                <w:b/>
              </w:rPr>
            </w:pPr>
          </w:p>
          <w:p w14:paraId="1E55B80C" w14:textId="77777777" w:rsidR="00907FE3" w:rsidRDefault="00907FE3"/>
        </w:tc>
      </w:tr>
      <w:tr w:rsidR="001C13AF" w14:paraId="5B0B4C50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2026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t>What f</w:t>
            </w:r>
            <w:r w:rsidR="007B097D">
              <w:t>acilities will there be in the Sky C</w:t>
            </w:r>
            <w:r>
              <w:t>ity?</w:t>
            </w:r>
          </w:p>
        </w:tc>
      </w:tr>
      <w:tr w:rsidR="001C13AF" w14:paraId="7F5D707C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724D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9DCDAA0" w14:textId="77777777" w:rsidR="001C13AF" w:rsidRDefault="001C13AF">
            <w:pPr>
              <w:ind w:left="720"/>
              <w:rPr>
                <w:b/>
              </w:rPr>
            </w:pPr>
          </w:p>
          <w:p w14:paraId="18BC001F" w14:textId="77777777" w:rsidR="00907FE3" w:rsidRDefault="00907FE3">
            <w:pPr>
              <w:ind w:left="720"/>
              <w:rPr>
                <w:b/>
              </w:rPr>
            </w:pPr>
          </w:p>
        </w:tc>
      </w:tr>
      <w:tr w:rsidR="001C13AF" w14:paraId="33D6E1AF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5356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t>What ot</w:t>
            </w:r>
            <w:r w:rsidR="009374FF">
              <w:t>her variables could affect the Sky C</w:t>
            </w:r>
            <w:r>
              <w:t>ity’s safety?</w:t>
            </w:r>
          </w:p>
        </w:tc>
      </w:tr>
      <w:tr w:rsidR="001C13AF" w14:paraId="198E0B0A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CF70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BCEE5DC" w14:textId="77777777" w:rsidR="001C13AF" w:rsidRDefault="001C13AF">
            <w:pPr>
              <w:ind w:left="720"/>
              <w:rPr>
                <w:b/>
              </w:rPr>
            </w:pPr>
          </w:p>
          <w:p w14:paraId="4B551185" w14:textId="77777777" w:rsidR="00907FE3" w:rsidRDefault="00907FE3">
            <w:pPr>
              <w:ind w:left="720"/>
              <w:rPr>
                <w:b/>
              </w:rPr>
            </w:pPr>
          </w:p>
        </w:tc>
      </w:tr>
      <w:tr w:rsidR="001C13AF" w14:paraId="2D71595B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2B70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t xml:space="preserve">How heavy is the weight that </w:t>
            </w:r>
            <w:r w:rsidR="00F8715A">
              <w:t xml:space="preserve">the </w:t>
            </w:r>
            <w:r>
              <w:t>engineers</w:t>
            </w:r>
            <w:r w:rsidR="00F8715A">
              <w:t xml:space="preserve"> must put on the top of the Sky C</w:t>
            </w:r>
            <w:r>
              <w:t>ity to counterbalance/counteract the building against a strong wind?</w:t>
            </w:r>
          </w:p>
        </w:tc>
      </w:tr>
      <w:tr w:rsidR="001C13AF" w14:paraId="11EC059C" w14:textId="77777777" w:rsidTr="00F8715A">
        <w:trPr>
          <w:trHeight w:val="60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C0A9" w14:textId="77777777" w:rsidR="001C13AF" w:rsidRDefault="001C13AF">
            <w:r>
              <w:t>Answer the question here:</w:t>
            </w:r>
          </w:p>
          <w:p w14:paraId="235513F9" w14:textId="77777777" w:rsidR="00907FE3" w:rsidRDefault="00907FE3">
            <w:pPr>
              <w:rPr>
                <w:b/>
              </w:rPr>
            </w:pPr>
          </w:p>
        </w:tc>
      </w:tr>
      <w:tr w:rsidR="001C13AF" w14:paraId="61BEB69A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675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t>What preparations have been made to protect the</w:t>
            </w:r>
            <w:r w:rsidR="00F8715A">
              <w:t xml:space="preserve"> residents from possible fires </w:t>
            </w:r>
            <w:r>
              <w:t>in the building?</w:t>
            </w:r>
          </w:p>
        </w:tc>
      </w:tr>
      <w:tr w:rsidR="001C13AF" w14:paraId="45C84071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1273" w14:textId="77777777" w:rsidR="001C13AF" w:rsidRDefault="001C13AF">
            <w:r>
              <w:t>Answer the question here:</w:t>
            </w:r>
          </w:p>
          <w:p w14:paraId="2280C42F" w14:textId="77777777" w:rsidR="001C13AF" w:rsidRDefault="001C13AF">
            <w:pPr>
              <w:rPr>
                <w:b/>
              </w:rPr>
            </w:pPr>
          </w:p>
          <w:p w14:paraId="40F30309" w14:textId="77777777" w:rsidR="00907FE3" w:rsidRDefault="00907FE3">
            <w:pPr>
              <w:rPr>
                <w:b/>
              </w:rPr>
            </w:pPr>
          </w:p>
        </w:tc>
      </w:tr>
      <w:tr w:rsidR="001C13AF" w14:paraId="44360CF6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1687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What is another possible pro</w:t>
            </w:r>
            <w:r w:rsidR="00F8715A">
              <w:t>blem that you can imagine in a Sky C</w:t>
            </w:r>
            <w:r>
              <w:t>ity, despite all the preparations?</w:t>
            </w:r>
          </w:p>
        </w:tc>
      </w:tr>
      <w:tr w:rsidR="001C13AF" w14:paraId="1956C2A0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23FD" w14:textId="77777777" w:rsidR="001C13AF" w:rsidRDefault="001C13AF">
            <w:r>
              <w:t>Answer the question here:</w:t>
            </w:r>
          </w:p>
          <w:p w14:paraId="491D8CF5" w14:textId="77777777" w:rsidR="001C13AF" w:rsidRDefault="001C13AF">
            <w:pPr>
              <w:pStyle w:val="ListParagraph"/>
              <w:rPr>
                <w:b/>
              </w:rPr>
            </w:pPr>
          </w:p>
          <w:p w14:paraId="0DB56A00" w14:textId="77777777" w:rsidR="00907FE3" w:rsidRDefault="00907FE3">
            <w:pPr>
              <w:pStyle w:val="ListParagraph"/>
              <w:rPr>
                <w:b/>
              </w:rPr>
            </w:pPr>
          </w:p>
          <w:p w14:paraId="03B0310F" w14:textId="77777777" w:rsidR="00907FE3" w:rsidRDefault="00907FE3">
            <w:pPr>
              <w:pStyle w:val="ListParagraph"/>
              <w:rPr>
                <w:b/>
              </w:rPr>
            </w:pPr>
          </w:p>
        </w:tc>
      </w:tr>
      <w:tr w:rsidR="001C13AF" w14:paraId="1B5D1B06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341D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t>Think of some advantages of living in a sky city.</w:t>
            </w:r>
          </w:p>
        </w:tc>
      </w:tr>
      <w:tr w:rsidR="001C13AF" w14:paraId="2CFC6015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6A87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21DA378" w14:textId="77777777" w:rsidR="001C13AF" w:rsidRDefault="001C13AF">
            <w:pPr>
              <w:ind w:left="720"/>
              <w:rPr>
                <w:b/>
              </w:rPr>
            </w:pPr>
          </w:p>
          <w:p w14:paraId="5615180C" w14:textId="77777777" w:rsidR="00907FE3" w:rsidRDefault="00907FE3">
            <w:pPr>
              <w:ind w:left="720"/>
              <w:rPr>
                <w:b/>
              </w:rPr>
            </w:pPr>
          </w:p>
          <w:p w14:paraId="02485BF4" w14:textId="77777777" w:rsidR="00907FE3" w:rsidRDefault="00907FE3">
            <w:pPr>
              <w:ind w:left="720"/>
            </w:pPr>
          </w:p>
        </w:tc>
      </w:tr>
      <w:tr w:rsidR="001C13AF" w14:paraId="10469B85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C132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t>Think of some disadvantages of living in a sky city.</w:t>
            </w:r>
          </w:p>
        </w:tc>
      </w:tr>
      <w:tr w:rsidR="001C13AF" w14:paraId="3FC9C2BB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F68F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BA7C375" w14:textId="77777777" w:rsidR="001C13AF" w:rsidRDefault="001C13AF">
            <w:pPr>
              <w:ind w:left="720"/>
              <w:rPr>
                <w:b/>
              </w:rPr>
            </w:pPr>
          </w:p>
          <w:p w14:paraId="4E0254EA" w14:textId="77777777" w:rsidR="00907FE3" w:rsidRDefault="00907FE3">
            <w:pPr>
              <w:ind w:left="720"/>
              <w:rPr>
                <w:b/>
              </w:rPr>
            </w:pPr>
          </w:p>
          <w:p w14:paraId="4A80870C" w14:textId="77777777" w:rsidR="00907FE3" w:rsidRDefault="00907FE3">
            <w:pPr>
              <w:ind w:left="720"/>
            </w:pPr>
          </w:p>
        </w:tc>
      </w:tr>
      <w:tr w:rsidR="001C13AF" w14:paraId="536D1F55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64F0" w14:textId="77777777" w:rsidR="001C13AF" w:rsidRDefault="001C13AF">
            <w:pPr>
              <w:pStyle w:val="ListParagraph"/>
              <w:numPr>
                <w:ilvl w:val="0"/>
                <w:numId w:val="2"/>
              </w:numPr>
            </w:pPr>
            <w:r>
              <w:t>Do you think the concept of a sky city truly shows the future of human engineering and living environments? Why or why not?</w:t>
            </w:r>
          </w:p>
        </w:tc>
      </w:tr>
      <w:tr w:rsidR="001C13AF" w14:paraId="33FE8399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90C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12E5AAD" w14:textId="77777777" w:rsidR="001C13AF" w:rsidRDefault="001C13AF" w:rsidP="00907FE3">
            <w:pPr>
              <w:rPr>
                <w:b/>
              </w:rPr>
            </w:pPr>
            <w:r>
              <w:t xml:space="preserve">            </w:t>
            </w:r>
          </w:p>
          <w:p w14:paraId="1A599D54" w14:textId="77777777" w:rsidR="00907FE3" w:rsidRDefault="00907FE3" w:rsidP="00907FE3">
            <w:pPr>
              <w:rPr>
                <w:b/>
              </w:rPr>
            </w:pPr>
          </w:p>
          <w:p w14:paraId="7AF56A5E" w14:textId="77777777" w:rsidR="00907FE3" w:rsidRDefault="00907FE3" w:rsidP="00907FE3">
            <w:pPr>
              <w:rPr>
                <w:b/>
              </w:rPr>
            </w:pPr>
          </w:p>
        </w:tc>
      </w:tr>
      <w:tr w:rsidR="001C13AF" w14:paraId="3A2FC991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4A57" w14:textId="77777777" w:rsidR="001C13AF" w:rsidRDefault="00F8715A">
            <w:pPr>
              <w:pStyle w:val="ListParagraph"/>
              <w:numPr>
                <w:ilvl w:val="0"/>
                <w:numId w:val="2"/>
              </w:numPr>
            </w:pPr>
            <w:r>
              <w:t>Do you think a Sky C</w:t>
            </w:r>
            <w:r w:rsidR="001C13AF">
              <w:t>ity can really solve the current problems of Tokyo? Why or why not?</w:t>
            </w:r>
          </w:p>
        </w:tc>
      </w:tr>
      <w:tr w:rsidR="001C13AF" w14:paraId="0409D767" w14:textId="77777777" w:rsidTr="001C13AF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90F9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54A7D5F" w14:textId="77777777" w:rsidR="001C13AF" w:rsidRDefault="001C13AF" w:rsidP="00907FE3">
            <w:pPr>
              <w:rPr>
                <w:b/>
              </w:rPr>
            </w:pPr>
            <w:r>
              <w:t xml:space="preserve">            </w:t>
            </w:r>
          </w:p>
          <w:p w14:paraId="15B861FB" w14:textId="77777777" w:rsidR="00907FE3" w:rsidRDefault="00907FE3" w:rsidP="00907FE3">
            <w:pPr>
              <w:rPr>
                <w:b/>
              </w:rPr>
            </w:pPr>
          </w:p>
          <w:p w14:paraId="5D93A410" w14:textId="77777777" w:rsidR="00907FE3" w:rsidRDefault="00907FE3" w:rsidP="00907FE3">
            <w:pPr>
              <w:rPr>
                <w:b/>
              </w:rPr>
            </w:pPr>
          </w:p>
        </w:tc>
      </w:tr>
    </w:tbl>
    <w:p w14:paraId="089938E1" w14:textId="77777777" w:rsidR="001C13AF" w:rsidRDefault="001C13AF" w:rsidP="001C13AF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03458001" wp14:editId="1F855B6A">
                <wp:extent cx="2895600" cy="711835"/>
                <wp:effectExtent l="0" t="0" r="19050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4EA6" w14:textId="77777777" w:rsidR="001C13AF" w:rsidRDefault="001C13AF" w:rsidP="001C13AF">
                            <w:r>
                              <w:t xml:space="preserve">Created </w:t>
                            </w:r>
                            <w:proofErr w:type="gramStart"/>
                            <w:r>
                              <w:t>by:</w:t>
                            </w:r>
                            <w:proofErr w:type="gramEnd"/>
                            <w:r>
                              <w:t xml:space="preserve"> Phillip, Leung</w:t>
                            </w:r>
                          </w:p>
                          <w:p w14:paraId="1E2E097A" w14:textId="77777777" w:rsidR="001C13AF" w:rsidRDefault="001C13AF" w:rsidP="001C13AF">
                            <w:r>
                              <w:t xml:space="preserve">Edited by: Min </w:t>
                            </w:r>
                            <w:proofErr w:type="spellStart"/>
                            <w:r>
                              <w:t>Ahn</w:t>
                            </w:r>
                            <w:proofErr w:type="spellEnd"/>
                          </w:p>
                          <w:p w14:paraId="672E589F" w14:textId="77777777" w:rsidR="001C13AF" w:rsidRDefault="001C13AF" w:rsidP="001C13AF">
                            <w:r>
                              <w:t>Date: March 6th</w:t>
                            </w:r>
                            <w:proofErr w:type="gramStart"/>
                            <w:r>
                              <w:t xml:space="preserve"> 2015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458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8pt;height:5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yOKgIAAFA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">
                <v:textbox>
                  <w:txbxContent>
                    <w:p w14:paraId="2F384EA6" w14:textId="77777777" w:rsidR="001C13AF" w:rsidRDefault="001C13AF" w:rsidP="001C13AF">
                      <w:r>
                        <w:t xml:space="preserve">Created </w:t>
                      </w:r>
                      <w:proofErr w:type="gramStart"/>
                      <w:r>
                        <w:t>by:</w:t>
                      </w:r>
                      <w:proofErr w:type="gramEnd"/>
                      <w:r>
                        <w:t xml:space="preserve"> Phillip, Leung</w:t>
                      </w:r>
                    </w:p>
                    <w:p w14:paraId="1E2E097A" w14:textId="77777777" w:rsidR="001C13AF" w:rsidRDefault="001C13AF" w:rsidP="001C13AF">
                      <w:r>
                        <w:t xml:space="preserve">Edited by: Min </w:t>
                      </w:r>
                      <w:proofErr w:type="spellStart"/>
                      <w:r>
                        <w:t>Ahn</w:t>
                      </w:r>
                      <w:proofErr w:type="spellEnd"/>
                    </w:p>
                    <w:p w14:paraId="672E589F" w14:textId="77777777" w:rsidR="001C13AF" w:rsidRDefault="001C13AF" w:rsidP="001C13AF">
                      <w:r>
                        <w:t>Date: March 6th</w:t>
                      </w:r>
                      <w:proofErr w:type="gramStart"/>
                      <w:r>
                        <w:t xml:space="preserve"> 2015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27B486" w14:textId="77777777" w:rsidR="000C49CE" w:rsidRDefault="000C49CE">
      <w:bookmarkStart w:id="0" w:name="_GoBack"/>
      <w:bookmarkEnd w:id="0"/>
    </w:p>
    <w:sectPr w:rsidR="000C49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34397" w14:textId="77777777" w:rsidR="009D3A46" w:rsidRDefault="009D3A46" w:rsidP="004B4D38">
      <w:r>
        <w:separator/>
      </w:r>
    </w:p>
  </w:endnote>
  <w:endnote w:type="continuationSeparator" w:id="0">
    <w:p w14:paraId="7FE9ADA9" w14:textId="77777777" w:rsidR="009D3A46" w:rsidRDefault="009D3A46" w:rsidP="004B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60B29" w14:textId="77777777" w:rsidR="009D3A46" w:rsidRDefault="009D3A46" w:rsidP="004B4D38">
      <w:r>
        <w:separator/>
      </w:r>
    </w:p>
  </w:footnote>
  <w:footnote w:type="continuationSeparator" w:id="0">
    <w:p w14:paraId="1751C4C6" w14:textId="77777777" w:rsidR="009D3A46" w:rsidRDefault="009D3A46" w:rsidP="004B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highlight w:val="lightGray"/>
        <w:bdr w:val="single" w:sz="4" w:space="0" w:color="auto" w:frame="1"/>
      </w:rPr>
      <w:alias w:val="Title"/>
      <w:tag w:val=""/>
      <w:id w:val="1116400235"/>
      <w:placeholder>
        <w:docPart w:val="029A6E9582C04EAFB75C16213DA94DC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0A97FBD" w14:textId="77777777" w:rsidR="00C04C82" w:rsidRPr="00CF4E37" w:rsidRDefault="00C04C82" w:rsidP="00C04C82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r>
          <w:rPr>
            <w:b/>
            <w:sz w:val="28"/>
            <w:szCs w:val="28"/>
            <w:highlight w:val="lightGray"/>
            <w:bdr w:val="single" w:sz="4" w:space="0" w:color="auto" w:frame="1"/>
          </w:rPr>
          <w:t>Science--Engineering</w:t>
        </w:r>
        <w:r w:rsidR="00B57DC4">
          <w:rPr>
            <w:b/>
            <w:sz w:val="28"/>
            <w:szCs w:val="28"/>
            <w:highlight w:val="lightGray"/>
            <w:bdr w:val="single" w:sz="4" w:space="0" w:color="auto" w:frame="1"/>
          </w:rPr>
          <w:t>: TO</w:t>
        </w:r>
      </w:p>
    </w:sdtContent>
  </w:sdt>
  <w:p w14:paraId="2196282A" w14:textId="77777777" w:rsidR="004B4D38" w:rsidRPr="004B4D38" w:rsidRDefault="004B4D38" w:rsidP="004B4D38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404947"/>
    <w:multiLevelType w:val="hybridMultilevel"/>
    <w:tmpl w:val="05AC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AF"/>
    <w:rsid w:val="0002287B"/>
    <w:rsid w:val="000C49CE"/>
    <w:rsid w:val="0011473D"/>
    <w:rsid w:val="001C13AF"/>
    <w:rsid w:val="00241918"/>
    <w:rsid w:val="00274568"/>
    <w:rsid w:val="003910A3"/>
    <w:rsid w:val="00422DA9"/>
    <w:rsid w:val="00492EFC"/>
    <w:rsid w:val="004B4D38"/>
    <w:rsid w:val="00684545"/>
    <w:rsid w:val="006E2D6A"/>
    <w:rsid w:val="007B097D"/>
    <w:rsid w:val="00907FE3"/>
    <w:rsid w:val="009374FF"/>
    <w:rsid w:val="009742DF"/>
    <w:rsid w:val="009D3A46"/>
    <w:rsid w:val="00B57DC4"/>
    <w:rsid w:val="00BD6767"/>
    <w:rsid w:val="00C04C82"/>
    <w:rsid w:val="00E133E7"/>
    <w:rsid w:val="00E76233"/>
    <w:rsid w:val="00F07D92"/>
    <w:rsid w:val="00F42736"/>
    <w:rsid w:val="00F73E7C"/>
    <w:rsid w:val="00F8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B074"/>
  <w15:docId w15:val="{4CB292A4-0469-48C5-9512-A9365D5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3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AF"/>
    <w:pPr>
      <w:ind w:left="720"/>
      <w:contextualSpacing/>
    </w:pPr>
  </w:style>
  <w:style w:type="table" w:styleId="TableGrid">
    <w:name w:val="Table Grid"/>
    <w:basedOn w:val="TableNormal"/>
    <w:rsid w:val="001C13A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eclick-link">
    <w:name w:val="oneclick-link"/>
    <w:basedOn w:val="DefaultParagraphFont"/>
    <w:rsid w:val="001C13AF"/>
  </w:style>
  <w:style w:type="character" w:customStyle="1" w:styleId="apple-converted-space">
    <w:name w:val="apple-converted-space"/>
    <w:basedOn w:val="DefaultParagraphFont"/>
    <w:rsid w:val="001C13AF"/>
  </w:style>
  <w:style w:type="character" w:styleId="Hyperlink">
    <w:name w:val="Hyperlink"/>
    <w:basedOn w:val="DefaultParagraphFont"/>
    <w:uiPriority w:val="99"/>
    <w:semiHidden/>
    <w:unhideWhenUsed/>
    <w:rsid w:val="001C13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D3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B4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D3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ctionary.reference.com/browse/metropol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9A6E9582C04EAFB75C16213DA9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0D39E-0F7A-4EE0-8001-5F9979BAD250}"/>
      </w:docPartPr>
      <w:docPartBody>
        <w:p w:rsidR="009C5143" w:rsidRDefault="009F5116" w:rsidP="009F5116">
          <w:pPr>
            <w:pStyle w:val="029A6E9582C04EAFB75C16213DA94DC0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16"/>
    <w:rsid w:val="00203985"/>
    <w:rsid w:val="008D59A1"/>
    <w:rsid w:val="009C5143"/>
    <w:rsid w:val="009F5116"/>
    <w:rsid w:val="00B347B9"/>
    <w:rsid w:val="00C2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9A6E9582C04EAFB75C16213DA94DC0">
    <w:name w:val="029A6E9582C04EAFB75C16213DA94DC0"/>
    <w:rsid w:val="009F5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Science--Engineering: TO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Science--Engineering: TO</dc:title>
  <dc:creator>Student</dc:creator>
  <cp:lastModifiedBy>Brittney Olson</cp:lastModifiedBy>
  <cp:revision>3</cp:revision>
  <dcterms:created xsi:type="dcterms:W3CDTF">2016-03-30T04:39:00Z</dcterms:created>
  <dcterms:modified xsi:type="dcterms:W3CDTF">2020-07-23T21:17:00Z</dcterms:modified>
</cp:coreProperties>
</file>