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E3006" w:rsidP="45D9D055" w:rsidRDefault="00766BD1" w14:paraId="3A3745C1" wp14:noSpellErr="1" wp14:textId="26D37667">
      <w:pPr>
        <w:pStyle w:val="Title"/>
        <w:spacing w:line="360" w:lineRule="auto"/>
        <w:jc w:val="center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 xml:space="preserve">Timed Breeding </w:t>
      </w:r>
    </w:p>
    <w:p w:rsidR="45D9D055" w:rsidP="45D9D055" w:rsidRDefault="45D9D055" w14:noSpellErr="1" w14:paraId="736FC8C9" w14:textId="66994166">
      <w:pPr>
        <w:pStyle w:val="Normal"/>
        <w:jc w:val="center"/>
      </w:pPr>
      <w:r w:rsidRPr="45D9D055" w:rsidR="45D9D055">
        <w:rPr>
          <w:rFonts w:ascii="Times New Roman" w:hAnsi="Times New Roman" w:eastAsia="Times New Roman" w:cs="Times New Roman"/>
        </w:rPr>
        <w:t xml:space="preserve">Standard Operating Procedure </w:t>
      </w:r>
    </w:p>
    <w:p xmlns:wp14="http://schemas.microsoft.com/office/word/2010/wordml" w:rsidRPr="00006CEF" w:rsidR="00006CEF" w:rsidP="45D9D055" w:rsidRDefault="00006CEF" w14:paraId="0DA6E740" wp14:textId="77777777" wp14:noSpellErr="1">
      <w:pPr>
        <w:rPr>
          <w:rFonts w:ascii="Times New Roman" w:hAnsi="Times New Roman"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5D9D055">
        <w:rPr>
          <w:rFonts w:ascii="Times New Roman" w:hAnsi="Times New Roman" w:eastAsia="Times New Roman" w:cs="Times New Roman"/>
        </w:rPr>
        <w:t>3-13-17</w:t>
      </w:r>
    </w:p>
    <w:p xmlns:wp14="http://schemas.microsoft.com/office/word/2010/wordml" w:rsidR="00766BD1" w:rsidP="45D9D055" w:rsidRDefault="00766BD1" w14:paraId="672A6659" wp14:textId="77777777" wp14:noSpellErr="1">
      <w:pPr>
        <w:spacing w:line="360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766BD1" w:rsidP="45D9D055" w:rsidRDefault="00766BD1" w14:paraId="642C174A" wp14:noSpellErr="1" wp14:textId="777D7B20">
      <w:p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>Timed breeding i</w:t>
      </w:r>
      <w:r w:rsidRPr="45D9D055" w:rsidR="45D9D055">
        <w:rPr>
          <w:rFonts w:ascii="Times New Roman" w:hAnsi="Times New Roman" w:eastAsia="Times New Roman" w:cs="Times New Roman"/>
        </w:rPr>
        <w:t>s essential to the fostering program at BYU. It allows breeding managers to have</w:t>
      </w:r>
      <w:r w:rsidRPr="45D9D055" w:rsidR="45D9D055">
        <w:rPr>
          <w:rFonts w:ascii="Times New Roman" w:hAnsi="Times New Roman" w:eastAsia="Times New Roman" w:cs="Times New Roman"/>
        </w:rPr>
        <w:t xml:space="preserve"> foster </w:t>
      </w:r>
      <w:r w:rsidRPr="45D9D055" w:rsidR="45D9D055">
        <w:rPr>
          <w:rFonts w:ascii="Times New Roman" w:hAnsi="Times New Roman" w:eastAsia="Times New Roman" w:cs="Times New Roman"/>
        </w:rPr>
        <w:t>mothers</w:t>
      </w:r>
      <w:r w:rsidRPr="45D9D055" w:rsidR="45D9D055">
        <w:rPr>
          <w:rFonts w:ascii="Times New Roman" w:hAnsi="Times New Roman" w:eastAsia="Times New Roman" w:cs="Times New Roman"/>
        </w:rPr>
        <w:t xml:space="preserve"> ready </w:t>
      </w:r>
      <w:r w:rsidRPr="45D9D055" w:rsidR="45D9D055">
        <w:rPr>
          <w:rFonts w:ascii="Times New Roman" w:hAnsi="Times New Roman" w:eastAsia="Times New Roman" w:cs="Times New Roman"/>
        </w:rPr>
        <w:t>at the same time as birth mothers, reducing difficulties and pathogens in the strains</w:t>
      </w:r>
      <w:r w:rsidRPr="45D9D055" w:rsidR="45D9D055">
        <w:rPr>
          <w:rFonts w:ascii="Times New Roman" w:hAnsi="Times New Roman" w:eastAsia="Times New Roman" w:cs="Times New Roman"/>
        </w:rPr>
        <w:t>.</w:t>
      </w:r>
      <w:r w:rsidRPr="45D9D055" w:rsidR="45D9D055">
        <w:rPr>
          <w:rFonts w:ascii="Times New Roman" w:hAnsi="Times New Roman" w:eastAsia="Times New Roman" w:cs="Times New Roman"/>
        </w:rPr>
        <w:t xml:space="preserve"> It is vital tha</w:t>
      </w:r>
      <w:r w:rsidRPr="45D9D055" w:rsidR="45D9D055">
        <w:rPr>
          <w:rFonts w:ascii="Times New Roman" w:hAnsi="Times New Roman" w:eastAsia="Times New Roman" w:cs="Times New Roman"/>
        </w:rPr>
        <w:t xml:space="preserve">t </w:t>
      </w:r>
      <w:r w:rsidRPr="45D9D055" w:rsidR="45D9D055">
        <w:rPr>
          <w:rFonts w:ascii="Times New Roman" w:hAnsi="Times New Roman" w:eastAsia="Times New Roman" w:cs="Times New Roman"/>
        </w:rPr>
        <w:t>the entire process is recorded and communicated to all parties involved</w:t>
      </w:r>
      <w:r w:rsidRPr="45D9D055" w:rsidR="45D9D055">
        <w:rPr>
          <w:rFonts w:ascii="Times New Roman" w:hAnsi="Times New Roman" w:eastAsia="Times New Roman" w:cs="Times New Roman"/>
        </w:rPr>
        <w:t xml:space="preserve">. </w:t>
      </w:r>
      <w:r w:rsidRPr="45D9D055" w:rsidR="45D9D055">
        <w:rPr>
          <w:rFonts w:ascii="Times New Roman" w:hAnsi="Times New Roman" w:eastAsia="Times New Roman" w:cs="Times New Roman"/>
        </w:rPr>
        <w:t>This decreases the chances o</w:t>
      </w:r>
      <w:r w:rsidRPr="45D9D055" w:rsidR="45D9D055">
        <w:rPr>
          <w:rFonts w:ascii="Times New Roman" w:hAnsi="Times New Roman" w:eastAsia="Times New Roman" w:cs="Times New Roman"/>
        </w:rPr>
        <w:t>f mistakes</w:t>
      </w:r>
      <w:r w:rsidRPr="45D9D055" w:rsidR="45D9D055">
        <w:rPr>
          <w:rFonts w:ascii="Times New Roman" w:hAnsi="Times New Roman" w:eastAsia="Times New Roman" w:cs="Times New Roman"/>
        </w:rPr>
        <w:t xml:space="preserve"> and increases the chances of cleaning strains in one generation. </w:t>
      </w:r>
      <w:r w:rsidRPr="45D9D055" w:rsidR="45D9D055">
        <w:rPr>
          <w:rFonts w:ascii="Times New Roman" w:hAnsi="Times New Roman" w:eastAsia="Times New Roman" w:cs="Times New Roman"/>
        </w:rPr>
        <w:t>Note</w:t>
      </w:r>
      <w:r w:rsidRPr="45D9D055" w:rsidR="45D9D055">
        <w:rPr>
          <w:rFonts w:ascii="Times New Roman" w:hAnsi="Times New Roman" w:eastAsia="Times New Roman" w:cs="Times New Roman"/>
        </w:rPr>
        <w:t xml:space="preserve">: </w:t>
      </w:r>
      <w:r w:rsidRPr="45D9D055" w:rsidR="45D9D055">
        <w:rPr>
          <w:rFonts w:ascii="Times New Roman" w:hAnsi="Times New Roman" w:eastAsia="Times New Roman" w:cs="Times New Roman"/>
        </w:rPr>
        <w:t xml:space="preserve">foster moms (CD1s) have a </w:t>
      </w:r>
      <w:r w:rsidRPr="45D9D055" w:rsidR="45D9D055">
        <w:rPr>
          <w:rFonts w:ascii="Times New Roman" w:hAnsi="Times New Roman" w:eastAsia="Times New Roman" w:cs="Times New Roman"/>
        </w:rPr>
        <w:t>21</w:t>
      </w:r>
      <w:r w:rsidRPr="45D9D055" w:rsidR="45D9D055">
        <w:rPr>
          <w:rFonts w:ascii="Times New Roman" w:hAnsi="Times New Roman" w:eastAsia="Times New Roman" w:cs="Times New Roman"/>
        </w:rPr>
        <w:t>-</w:t>
      </w:r>
      <w:r w:rsidRPr="45D9D055" w:rsidR="45D9D055">
        <w:rPr>
          <w:rFonts w:ascii="Times New Roman" w:hAnsi="Times New Roman" w:eastAsia="Times New Roman" w:cs="Times New Roman"/>
        </w:rPr>
        <w:t>day</w:t>
      </w:r>
      <w:r w:rsidRPr="45D9D055" w:rsidR="45D9D055">
        <w:rPr>
          <w:rFonts w:ascii="Times New Roman" w:hAnsi="Times New Roman" w:eastAsia="Times New Roman" w:cs="Times New Roman"/>
        </w:rPr>
        <w:t xml:space="preserve"> pregnancy; the </w:t>
      </w:r>
      <w:r w:rsidRPr="45D9D055" w:rsidR="45D9D055">
        <w:rPr>
          <w:rFonts w:ascii="Times New Roman" w:hAnsi="Times New Roman" w:eastAsia="Times New Roman" w:cs="Times New Roman"/>
        </w:rPr>
        <w:t xml:space="preserve">birth moms’ pregnancy timing will be strain specific. </w:t>
      </w:r>
      <w:r w:rsidRPr="45D9D055" w:rsidR="45D9D055">
        <w:rPr>
          <w:rFonts w:ascii="Times New Roman" w:hAnsi="Times New Roman" w:eastAsia="Times New Roman" w:cs="Times New Roman"/>
        </w:rPr>
        <w:t xml:space="preserve">Factor this into your planning. </w:t>
      </w:r>
      <w:bookmarkStart w:name="_GoBack" w:id="0"/>
      <w:bookmarkEnd w:id="0"/>
    </w:p>
    <w:p xmlns:wp14="http://schemas.microsoft.com/office/word/2010/wordml" w:rsidR="00C21E25" w:rsidP="45D9D055" w:rsidRDefault="00366DF9" w14:paraId="36F8ED61" wp14:textId="77777777" wp14:noSpellErr="1">
      <w:p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>For timed breeding:</w:t>
      </w:r>
    </w:p>
    <w:p w:rsidR="45D9D055" w:rsidP="45D9D055" w:rsidRDefault="45D9D055" w14:noSpellErr="1" w14:paraId="61AB4006" w14:textId="375C95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2"/>
          <w:szCs w:val="22"/>
        </w:rPr>
      </w:pPr>
      <w:r w:rsidRPr="45D9D055" w:rsidR="45D9D055">
        <w:rPr>
          <w:rFonts w:ascii="Times New Roman" w:hAnsi="Times New Roman" w:eastAsia="Times New Roman" w:cs="Times New Roman"/>
        </w:rPr>
        <w:t xml:space="preserve">Foster moms need to have their pups first so they will accept the birth pups. </w:t>
      </w:r>
      <w:r w:rsidRPr="45D9D055" w:rsidR="45D9D055">
        <w:rPr>
          <w:rFonts w:ascii="Times New Roman" w:hAnsi="Times New Roman" w:eastAsia="Times New Roman" w:cs="Times New Roman"/>
        </w:rPr>
        <w:t>Start the foster mating one or two days before the birth m</w:t>
      </w:r>
      <w:r w:rsidRPr="45D9D055" w:rsidR="45D9D055">
        <w:rPr>
          <w:rFonts w:ascii="Times New Roman" w:hAnsi="Times New Roman" w:eastAsia="Times New Roman" w:cs="Times New Roman"/>
        </w:rPr>
        <w:t xml:space="preserve">other </w:t>
      </w:r>
      <w:r w:rsidRPr="45D9D055" w:rsidR="45D9D055">
        <w:rPr>
          <w:rFonts w:ascii="Times New Roman" w:hAnsi="Times New Roman" w:eastAsia="Times New Roman" w:cs="Times New Roman"/>
        </w:rPr>
        <w:t>m</w:t>
      </w:r>
      <w:r w:rsidRPr="45D9D055" w:rsidR="45D9D055">
        <w:rPr>
          <w:rFonts w:ascii="Times New Roman" w:hAnsi="Times New Roman" w:eastAsia="Times New Roman" w:cs="Times New Roman"/>
        </w:rPr>
        <w:t xml:space="preserve">ating. </w:t>
      </w:r>
      <w:r w:rsidRPr="45D9D055" w:rsidR="45D9D055">
        <w:rPr>
          <w:rFonts w:ascii="Times New Roman" w:hAnsi="Times New Roman" w:eastAsia="Times New Roman" w:cs="Times New Roman"/>
        </w:rPr>
        <w:t xml:space="preserve">To start this: </w:t>
      </w:r>
    </w:p>
    <w:p xmlns:wp14="http://schemas.microsoft.com/office/word/2010/wordml" w:rsidR="00C21E25" w:rsidP="45D9D055" w:rsidRDefault="00C21E25" w14:paraId="09EC0FE9" wp14:noSpellErr="1" wp14:textId="6CC34A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>Two days before breeding, place some of the male</w:t>
      </w:r>
      <w:r w:rsidRPr="45D9D055" w:rsidR="45D9D055">
        <w:rPr>
          <w:rFonts w:ascii="Times New Roman" w:hAnsi="Times New Roman" w:eastAsia="Times New Roman" w:cs="Times New Roman"/>
        </w:rPr>
        <w:t>'s</w:t>
      </w:r>
      <w:r w:rsidRPr="45D9D055" w:rsidR="45D9D055">
        <w:rPr>
          <w:rFonts w:ascii="Times New Roman" w:hAnsi="Times New Roman" w:eastAsia="Times New Roman" w:cs="Times New Roman"/>
        </w:rPr>
        <w:t xml:space="preserve"> bedding in the female cage and some of the female</w:t>
      </w:r>
      <w:r w:rsidRPr="45D9D055" w:rsidR="45D9D055">
        <w:rPr>
          <w:rFonts w:ascii="Times New Roman" w:hAnsi="Times New Roman" w:eastAsia="Times New Roman" w:cs="Times New Roman"/>
        </w:rPr>
        <w:t>'s</w:t>
      </w:r>
      <w:r w:rsidRPr="45D9D055" w:rsidR="45D9D055">
        <w:rPr>
          <w:rFonts w:ascii="Times New Roman" w:hAnsi="Times New Roman" w:eastAsia="Times New Roman" w:cs="Times New Roman"/>
        </w:rPr>
        <w:t xml:space="preserve"> bedding in the male cage. This will help the mice recognize the pheromones </w:t>
      </w:r>
      <w:r w:rsidRPr="45D9D055" w:rsidR="45D9D055">
        <w:rPr>
          <w:rFonts w:ascii="Times New Roman" w:hAnsi="Times New Roman" w:eastAsia="Times New Roman" w:cs="Times New Roman"/>
        </w:rPr>
        <w:t>of the other when they breed.</w:t>
      </w:r>
    </w:p>
    <w:p xmlns:wp14="http://schemas.microsoft.com/office/word/2010/wordml" w:rsidR="00C21E25" w:rsidP="45D9D055" w:rsidRDefault="00C21E25" w14:paraId="56857F4F" wp14:noSpellErr="1" wp14:textId="2E45F9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>Pair together one male and one female or one male and two females in the afternoon</w:t>
      </w:r>
      <w:r w:rsidRPr="45D9D055" w:rsidR="45D9D055">
        <w:rPr>
          <w:rFonts w:ascii="Times New Roman" w:hAnsi="Times New Roman" w:eastAsia="Times New Roman" w:cs="Times New Roman"/>
        </w:rPr>
        <w:t xml:space="preserve">. </w:t>
      </w:r>
      <w:r w:rsidRPr="45D9D055" w:rsidR="45D9D055">
        <w:rPr>
          <w:rFonts w:ascii="Times New Roman" w:hAnsi="Times New Roman" w:eastAsia="Times New Roman" w:cs="Times New Roman"/>
        </w:rPr>
        <w:t xml:space="preserve">Place the mating pairs </w:t>
      </w:r>
      <w:r w:rsidRPr="45D9D055" w:rsidR="45D9D055">
        <w:rPr>
          <w:rFonts w:ascii="Times New Roman" w:hAnsi="Times New Roman" w:eastAsia="Times New Roman" w:cs="Times New Roman"/>
        </w:rPr>
        <w:t>or trios</w:t>
      </w:r>
      <w:r w:rsidRPr="45D9D055" w:rsidR="45D9D055">
        <w:rPr>
          <w:rFonts w:ascii="Times New Roman" w:hAnsi="Times New Roman" w:eastAsia="Times New Roman" w:cs="Times New Roman"/>
        </w:rPr>
        <w:t xml:space="preserve"> </w:t>
      </w:r>
      <w:r w:rsidRPr="45D9D055" w:rsidR="45D9D055">
        <w:rPr>
          <w:rFonts w:ascii="Times New Roman" w:hAnsi="Times New Roman" w:eastAsia="Times New Roman" w:cs="Times New Roman"/>
        </w:rPr>
        <w:t>in the male</w:t>
      </w:r>
      <w:r w:rsidRPr="45D9D055" w:rsidR="45D9D055">
        <w:rPr>
          <w:rFonts w:ascii="Times New Roman" w:hAnsi="Times New Roman" w:eastAsia="Times New Roman" w:cs="Times New Roman"/>
        </w:rPr>
        <w:t>'s</w:t>
      </w:r>
      <w:r w:rsidRPr="45D9D055" w:rsidR="45D9D055">
        <w:rPr>
          <w:rFonts w:ascii="Times New Roman" w:hAnsi="Times New Roman" w:eastAsia="Times New Roman" w:cs="Times New Roman"/>
        </w:rPr>
        <w:t xml:space="preserve"> cage with regular feed.</w:t>
      </w:r>
    </w:p>
    <w:p xmlns:wp14="http://schemas.microsoft.com/office/word/2010/wordml" w:rsidR="00532506" w:rsidP="45D9D055" w:rsidRDefault="00312AAE" w14:paraId="495F3060" wp14:textId="77777777" wp14:noSpellErr="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 xml:space="preserve">Check for plugs twice a day (once in the early morning and once in the evening) as explained in the Checking for Plugs SOP. </w:t>
      </w:r>
    </w:p>
    <w:p xmlns:wp14="http://schemas.microsoft.com/office/word/2010/wordml" w:rsidR="00532506" w:rsidP="45D9D055" w:rsidRDefault="006C31CF" w14:paraId="0A28C56D" wp14:noSpellErr="1" wp14:textId="07539B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>When a plug is found, separate female mouse from the male mouse and indicate</w:t>
      </w:r>
      <w:r w:rsidRPr="45D9D055" w:rsidR="45D9D055">
        <w:rPr>
          <w:rFonts w:ascii="Times New Roman" w:hAnsi="Times New Roman" w:eastAsia="Times New Roman" w:cs="Times New Roman"/>
        </w:rPr>
        <w:t xml:space="preserve"> with whom she bred.</w:t>
      </w:r>
      <w:r w:rsidRPr="45D9D055" w:rsidR="45D9D055">
        <w:rPr>
          <w:rFonts w:ascii="Times New Roman" w:hAnsi="Times New Roman" w:eastAsia="Times New Roman" w:cs="Times New Roman"/>
        </w:rPr>
        <w:t xml:space="preserve"> Put high fat feed in the female</w:t>
      </w:r>
      <w:r w:rsidRPr="45D9D055" w:rsidR="45D9D055">
        <w:rPr>
          <w:rFonts w:ascii="Times New Roman" w:hAnsi="Times New Roman" w:eastAsia="Times New Roman" w:cs="Times New Roman"/>
        </w:rPr>
        <w:t>'s</w:t>
      </w:r>
      <w:r w:rsidRPr="45D9D055" w:rsidR="45D9D055">
        <w:rPr>
          <w:rFonts w:ascii="Times New Roman" w:hAnsi="Times New Roman" w:eastAsia="Times New Roman" w:cs="Times New Roman"/>
        </w:rPr>
        <w:t xml:space="preserve"> cage. </w:t>
      </w:r>
    </w:p>
    <w:p xmlns:wp14="http://schemas.microsoft.com/office/word/2010/wordml" w:rsidR="006C31CF" w:rsidP="45D9D055" w:rsidRDefault="006C31CF" w14:paraId="56FE7629" wp14:textId="77777777" wp14:noSpellErr="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 xml:space="preserve">If a plug is not found by day 4 of breeding, separate male and female mice. </w:t>
      </w:r>
    </w:p>
    <w:p xmlns:wp14="http://schemas.microsoft.com/office/word/2010/wordml" w:rsidR="006C31CF" w:rsidP="45D9D055" w:rsidRDefault="006C31CF" w14:paraId="67A22EC8" wp14:noSpellErr="1" wp14:textId="355648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>Eight or nine days after the plug has been identified</w:t>
      </w:r>
      <w:r w:rsidRPr="45D9D055" w:rsidR="45D9D055">
        <w:rPr>
          <w:rFonts w:ascii="Times New Roman" w:hAnsi="Times New Roman" w:eastAsia="Times New Roman" w:cs="Times New Roman"/>
        </w:rPr>
        <w:t>, weigh the female mice to see if weight gain matches pregnancy weight gain. This will prove or d</w:t>
      </w:r>
      <w:r w:rsidRPr="45D9D055" w:rsidR="45D9D055">
        <w:rPr>
          <w:rFonts w:ascii="Times New Roman" w:hAnsi="Times New Roman" w:eastAsia="Times New Roman" w:cs="Times New Roman"/>
        </w:rPr>
        <w:t>isprove</w:t>
      </w:r>
      <w:r w:rsidRPr="45D9D055" w:rsidR="45D9D055">
        <w:rPr>
          <w:rFonts w:ascii="Times New Roman" w:hAnsi="Times New Roman" w:eastAsia="Times New Roman" w:cs="Times New Roman"/>
        </w:rPr>
        <w:t xml:space="preserve"> pregnancy. </w:t>
      </w:r>
    </w:p>
    <w:p xmlns:wp14="http://schemas.microsoft.com/office/word/2010/wordml" w:rsidR="009003AB" w:rsidP="45D9D055" w:rsidRDefault="009003AB" w14:paraId="5DF14D9B" wp14:noSpellErr="1" wp14:textId="4EA6E3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 xml:space="preserve">Three days before </w:t>
      </w:r>
      <w:r w:rsidRPr="45D9D055" w:rsidR="45D9D055">
        <w:rPr>
          <w:rFonts w:ascii="Times New Roman" w:hAnsi="Times New Roman" w:eastAsia="Times New Roman" w:cs="Times New Roman"/>
        </w:rPr>
        <w:t xml:space="preserve">the </w:t>
      </w:r>
      <w:r w:rsidRPr="45D9D055" w:rsidR="45D9D055">
        <w:rPr>
          <w:rFonts w:ascii="Times New Roman" w:hAnsi="Times New Roman" w:eastAsia="Times New Roman" w:cs="Times New Roman"/>
        </w:rPr>
        <w:t xml:space="preserve">birth mom gives birth, change her cage three times a day. </w:t>
      </w:r>
    </w:p>
    <w:p xmlns:wp14="http://schemas.microsoft.com/office/word/2010/wordml" w:rsidR="009003AB" w:rsidP="45D9D055" w:rsidRDefault="009003AB" w14:paraId="2BD8D306" wp14:noSpellErr="1" wp14:textId="307BB9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 xml:space="preserve">Follow the steps from </w:t>
      </w:r>
      <w:r w:rsidRPr="45D9D055" w:rsidR="45D9D055">
        <w:rPr>
          <w:rFonts w:ascii="Times New Roman" w:hAnsi="Times New Roman" w:eastAsia="Times New Roman" w:cs="Times New Roman"/>
        </w:rPr>
        <w:t>the</w:t>
      </w:r>
      <w:r w:rsidRPr="45D9D055" w:rsidR="45D9D055">
        <w:rPr>
          <w:rFonts w:ascii="Times New Roman" w:hAnsi="Times New Roman" w:eastAsia="Times New Roman" w:cs="Times New Roman"/>
        </w:rPr>
        <w:t xml:space="preserve"> </w:t>
      </w:r>
      <w:r w:rsidRPr="45D9D055" w:rsidR="45D9D055">
        <w:rPr>
          <w:rFonts w:ascii="Times New Roman" w:hAnsi="Times New Roman" w:eastAsia="Times New Roman" w:cs="Times New Roman"/>
        </w:rPr>
        <w:t>Fostering SOP.</w:t>
      </w:r>
    </w:p>
    <w:p xmlns:wp14="http://schemas.microsoft.com/office/word/2010/wordml" w:rsidRPr="00766BD1" w:rsidR="00006CEF" w:rsidP="45D9D055" w:rsidRDefault="00006CEF" w14:paraId="36D26E57" wp14:textId="77777777" wp14:noSpellErr="1">
      <w:pPr>
        <w:spacing w:line="360" w:lineRule="auto"/>
        <w:rPr>
          <w:rFonts w:ascii="Times New Roman" w:hAnsi="Times New Roman" w:eastAsia="Times New Roman" w:cs="Times New Roman"/>
        </w:rPr>
      </w:pPr>
      <w:r w:rsidRPr="45D9D055" w:rsidR="45D9D055">
        <w:rPr>
          <w:rFonts w:ascii="Times New Roman" w:hAnsi="Times New Roman" w:eastAsia="Times New Roman" w:cs="Times New Roman"/>
        </w:rPr>
        <w:t>(SC)</w:t>
      </w:r>
    </w:p>
    <w:sectPr w:rsidRPr="00766BD1" w:rsidR="00006C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4685"/>
    <w:multiLevelType w:val="hybridMultilevel"/>
    <w:tmpl w:val="5ABEC55C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D1"/>
    <w:rsid w:val="00006CEF"/>
    <w:rsid w:val="00312AAE"/>
    <w:rsid w:val="00366DF9"/>
    <w:rsid w:val="00375BE1"/>
    <w:rsid w:val="003C2018"/>
    <w:rsid w:val="00532506"/>
    <w:rsid w:val="00605D94"/>
    <w:rsid w:val="006C31CF"/>
    <w:rsid w:val="00721BEF"/>
    <w:rsid w:val="00766BD1"/>
    <w:rsid w:val="00774B13"/>
    <w:rsid w:val="009003AB"/>
    <w:rsid w:val="009E3006"/>
    <w:rsid w:val="00C21E25"/>
    <w:rsid w:val="00D43665"/>
    <w:rsid w:val="00F40961"/>
    <w:rsid w:val="45D9D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0ED5"/>
  <w15:chartTrackingRefBased/>
  <w15:docId w15:val="{57F2F22E-2191-4C5A-884A-CCD7DAD1C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6BD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66BD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6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Coffin</dc:creator>
  <keywords/>
  <dc:description/>
  <lastModifiedBy>Kelley McCandless</lastModifiedBy>
  <revision>4</revision>
  <lastPrinted>2017-03-13T19:48:00.0000000Z</lastPrinted>
  <dcterms:created xsi:type="dcterms:W3CDTF">2017-03-13T19:51:00.0000000Z</dcterms:created>
  <dcterms:modified xsi:type="dcterms:W3CDTF">2018-06-08T17:37:24.2382934Z</dcterms:modified>
</coreProperties>
</file>