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7799E" w14:textId="77777777" w:rsidR="00907128" w:rsidRDefault="00907128">
      <w:r>
        <w:tab/>
      </w:r>
      <w:r>
        <w:tab/>
      </w:r>
      <w:r>
        <w:tab/>
      </w:r>
      <w:r>
        <w:tab/>
        <w:t>BARRY MATTHEW WILLARDSON</w:t>
      </w:r>
    </w:p>
    <w:p w14:paraId="52B163A9" w14:textId="77777777" w:rsidR="00907128" w:rsidRDefault="00907128"/>
    <w:p w14:paraId="7A492C3F" w14:textId="77777777" w:rsidR="00907128" w:rsidRDefault="00907128">
      <w:r>
        <w:rPr>
          <w:b/>
        </w:rPr>
        <w:t>EDUCATION</w:t>
      </w:r>
    </w:p>
    <w:p w14:paraId="643375A1" w14:textId="77777777" w:rsidR="00907128" w:rsidRDefault="00907128">
      <w:r>
        <w:tab/>
        <w:t>Purdue University, West Lafayette, Indiana</w:t>
      </w:r>
    </w:p>
    <w:p w14:paraId="25348E5C" w14:textId="77777777" w:rsidR="00907128" w:rsidRDefault="00907128">
      <w:r>
        <w:tab/>
      </w:r>
      <w:r>
        <w:tab/>
        <w:t xml:space="preserve">Aug. 1984 to Jan. 1990; </w:t>
      </w:r>
      <w:r>
        <w:rPr>
          <w:u w:val="single"/>
        </w:rPr>
        <w:t>Ph. D. degree</w:t>
      </w:r>
      <w:r>
        <w:t xml:space="preserve"> in Biological </w:t>
      </w:r>
      <w:proofErr w:type="gramStart"/>
      <w:r>
        <w:t>Chemistry  January</w:t>
      </w:r>
      <w:proofErr w:type="gramEnd"/>
      <w:r>
        <w:t xml:space="preserve"> 1990.</w:t>
      </w:r>
    </w:p>
    <w:p w14:paraId="6C463656" w14:textId="77777777" w:rsidR="00104183" w:rsidRDefault="00907128">
      <w:r>
        <w:tab/>
      </w:r>
      <w:r>
        <w:tab/>
      </w:r>
    </w:p>
    <w:p w14:paraId="5C9F760E" w14:textId="77777777" w:rsidR="00907128" w:rsidRDefault="00907128">
      <w:r>
        <w:tab/>
        <w:t>Brigham Young University, Provo, Utah</w:t>
      </w:r>
    </w:p>
    <w:p w14:paraId="6C80D7D1" w14:textId="77777777" w:rsidR="00907128" w:rsidRDefault="00907128">
      <w:r>
        <w:tab/>
      </w:r>
      <w:r>
        <w:tab/>
        <w:t xml:space="preserve">Sept. 1978 to April 1979 and Oct. 1981 to Aug. </w:t>
      </w:r>
      <w:proofErr w:type="gramStart"/>
      <w:r>
        <w:t xml:space="preserve">1984;  </w:t>
      </w:r>
      <w:r>
        <w:rPr>
          <w:u w:val="single"/>
        </w:rPr>
        <w:t>B.A.</w:t>
      </w:r>
      <w:proofErr w:type="gramEnd"/>
      <w:r>
        <w:rPr>
          <w:u w:val="single"/>
        </w:rPr>
        <w:t xml:space="preserve"> degree</w:t>
      </w:r>
      <w:r>
        <w:t xml:space="preserve"> in </w:t>
      </w:r>
      <w:r w:rsidR="00104183">
        <w:t xml:space="preserve">Chemistry, minor </w:t>
      </w:r>
      <w:r w:rsidR="00104183">
        <w:tab/>
      </w:r>
      <w:r w:rsidR="00104183">
        <w:tab/>
      </w:r>
      <w:r w:rsidR="00104183">
        <w:tab/>
      </w:r>
      <w:r w:rsidR="00A460F7">
        <w:tab/>
      </w:r>
      <w:r w:rsidR="00104183">
        <w:t xml:space="preserve">in French. </w:t>
      </w:r>
    </w:p>
    <w:p w14:paraId="25E459E0" w14:textId="77777777" w:rsidR="00907128" w:rsidRDefault="00907128"/>
    <w:p w14:paraId="44589E0C" w14:textId="77777777" w:rsidR="00907128" w:rsidRDefault="00907128">
      <w:r>
        <w:rPr>
          <w:b/>
        </w:rPr>
        <w:t>EMPLOYMENT</w:t>
      </w:r>
    </w:p>
    <w:p w14:paraId="16B40AA1" w14:textId="77777777" w:rsidR="00907128" w:rsidRDefault="00907128">
      <w:r>
        <w:tab/>
        <w:t>Brigham Young University</w:t>
      </w:r>
    </w:p>
    <w:p w14:paraId="140874EB" w14:textId="77777777" w:rsidR="00DC0AFE" w:rsidRDefault="00DC0AFE">
      <w:r>
        <w:tab/>
      </w:r>
      <w:r>
        <w:tab/>
        <w:t>Professor:  Sept. 2006 - present</w:t>
      </w:r>
    </w:p>
    <w:p w14:paraId="237A1837" w14:textId="77777777" w:rsidR="007175F6" w:rsidRDefault="00907128">
      <w:r>
        <w:tab/>
      </w:r>
      <w:r>
        <w:tab/>
      </w:r>
      <w:r w:rsidR="007175F6">
        <w:t>Associat</w:t>
      </w:r>
      <w:r w:rsidR="00DC0AFE">
        <w:t>e Professor:  Sept. 2002-Sept. 2006</w:t>
      </w:r>
    </w:p>
    <w:p w14:paraId="1DFFBC57" w14:textId="77777777" w:rsidR="00907128" w:rsidRDefault="00907128" w:rsidP="007175F6">
      <w:pPr>
        <w:ind w:left="720" w:firstLine="720"/>
      </w:pPr>
      <w:r>
        <w:t>Assista</w:t>
      </w:r>
      <w:r w:rsidR="007175F6">
        <w:t>nt Professor:  July 1996-Sept. 2002</w:t>
      </w:r>
      <w:r>
        <w:t>.</w:t>
      </w:r>
    </w:p>
    <w:p w14:paraId="76E91E95" w14:textId="77777777" w:rsidR="00907128" w:rsidRDefault="00907128">
      <w:r>
        <w:tab/>
        <w:t>University of California/Los Alamos National Laboratory</w:t>
      </w:r>
    </w:p>
    <w:p w14:paraId="6847372F" w14:textId="77777777" w:rsidR="00907128" w:rsidRDefault="00EC1570">
      <w:r>
        <w:tab/>
      </w:r>
      <w:r>
        <w:tab/>
        <w:t>Staff Member:  March 1992-</w:t>
      </w:r>
      <w:r w:rsidR="00907128">
        <w:t>June 1996.</w:t>
      </w:r>
    </w:p>
    <w:p w14:paraId="0F1CE610" w14:textId="77777777" w:rsidR="00907128" w:rsidRDefault="00907128">
      <w:r>
        <w:tab/>
      </w:r>
      <w:r>
        <w:tab/>
      </w:r>
      <w:proofErr w:type="spellStart"/>
      <w:r>
        <w:t>Po</w:t>
      </w:r>
      <w:r w:rsidR="00EC1570">
        <w:t>st Doctoral</w:t>
      </w:r>
      <w:proofErr w:type="spellEnd"/>
      <w:r w:rsidR="00EC1570">
        <w:t xml:space="preserve"> Fellow:  Jan 1990-</w:t>
      </w:r>
      <w:r>
        <w:t>March 1992.</w:t>
      </w:r>
    </w:p>
    <w:p w14:paraId="62B29B13" w14:textId="77777777" w:rsidR="00907128" w:rsidRDefault="00907128">
      <w:r>
        <w:tab/>
        <w:t>Purdue University</w:t>
      </w:r>
    </w:p>
    <w:p w14:paraId="78F408A2" w14:textId="77777777" w:rsidR="00907128" w:rsidRDefault="00907128">
      <w:r>
        <w:tab/>
      </w:r>
      <w:r>
        <w:tab/>
        <w:t xml:space="preserve">Graduate </w:t>
      </w:r>
      <w:r w:rsidR="00EC1570">
        <w:t>Research Assistant:  May 1985-</w:t>
      </w:r>
      <w:r>
        <w:t>Dec. 1989.</w:t>
      </w:r>
    </w:p>
    <w:p w14:paraId="44FC1BCC" w14:textId="77777777" w:rsidR="00907128" w:rsidRDefault="00907128">
      <w:r>
        <w:tab/>
      </w:r>
      <w:r>
        <w:tab/>
        <w:t>Graduate T</w:t>
      </w:r>
      <w:r w:rsidR="00EC1570">
        <w:t>eaching Assistant:  Aug. 1984-</w:t>
      </w:r>
      <w:r>
        <w:t>Dec. 1987.</w:t>
      </w:r>
    </w:p>
    <w:p w14:paraId="16C33F26" w14:textId="77777777" w:rsidR="00907128" w:rsidRDefault="00907128">
      <w:r>
        <w:tab/>
        <w:t>Brigham Young University</w:t>
      </w:r>
    </w:p>
    <w:p w14:paraId="5B5A46B5" w14:textId="77777777" w:rsidR="00907128" w:rsidRDefault="00907128">
      <w:r>
        <w:tab/>
      </w:r>
      <w:r>
        <w:tab/>
        <w:t>Undergraduate Re</w:t>
      </w:r>
      <w:r w:rsidR="00EC1570">
        <w:t>search Assistant:  Jan. 1984-</w:t>
      </w:r>
      <w:r>
        <w:t>Aug. 1984.</w:t>
      </w:r>
    </w:p>
    <w:p w14:paraId="3157668C" w14:textId="77777777" w:rsidR="00907128" w:rsidRDefault="00907128">
      <w:r>
        <w:tab/>
      </w:r>
      <w:r>
        <w:tab/>
        <w:t>Undergraduate Teaching As</w:t>
      </w:r>
      <w:r w:rsidR="00EC1570">
        <w:t>sistant in French:  Jan. 1982-</w:t>
      </w:r>
      <w:r>
        <w:t>Aug. 1984.</w:t>
      </w:r>
    </w:p>
    <w:p w14:paraId="0105C5B5" w14:textId="77777777" w:rsidR="00482811" w:rsidRDefault="00482811">
      <w:pPr>
        <w:rPr>
          <w:b/>
        </w:rPr>
      </w:pPr>
    </w:p>
    <w:p w14:paraId="557E50BF" w14:textId="77777777" w:rsidR="00482811" w:rsidRDefault="00482811" w:rsidP="00482811">
      <w:pPr>
        <w:rPr>
          <w:b/>
        </w:rPr>
      </w:pPr>
      <w:r>
        <w:rPr>
          <w:b/>
        </w:rPr>
        <w:t>HONORS</w:t>
      </w:r>
    </w:p>
    <w:p w14:paraId="69EC9EBB" w14:textId="77777777" w:rsidR="00482811" w:rsidRDefault="00482811" w:rsidP="00482811">
      <w:pPr>
        <w:rPr>
          <w:color w:val="000000" w:themeColor="text1"/>
        </w:rPr>
      </w:pPr>
      <w:r>
        <w:rPr>
          <w:b/>
        </w:rPr>
        <w:tab/>
      </w:r>
      <w:r w:rsidRPr="001B1238">
        <w:rPr>
          <w:color w:val="000000" w:themeColor="text1"/>
        </w:rPr>
        <w:t>David Ross Graduate Student Fellowship Purdue University 1989</w:t>
      </w:r>
    </w:p>
    <w:p w14:paraId="35924E17" w14:textId="77777777" w:rsidR="00482811" w:rsidRDefault="00482811" w:rsidP="00482811">
      <w:pPr>
        <w:ind w:firstLine="720"/>
        <w:rPr>
          <w:color w:val="000000" w:themeColor="text1"/>
        </w:rPr>
      </w:pPr>
      <w:r>
        <w:rPr>
          <w:color w:val="000000" w:themeColor="text1"/>
        </w:rPr>
        <w:t>College Junior Faculty Teaching Award Brigham Young University 1999</w:t>
      </w:r>
    </w:p>
    <w:p w14:paraId="48CAA03F" w14:textId="77777777" w:rsidR="00482811" w:rsidRDefault="00482811" w:rsidP="00482811">
      <w:pPr>
        <w:ind w:firstLine="720"/>
        <w:rPr>
          <w:color w:val="000000" w:themeColor="text1"/>
        </w:rPr>
      </w:pPr>
      <w:r>
        <w:rPr>
          <w:color w:val="000000" w:themeColor="text1"/>
        </w:rPr>
        <w:t>John A. Widtsoe Fellowship Brigham Young University 2005</w:t>
      </w:r>
    </w:p>
    <w:p w14:paraId="20726D33" w14:textId="77777777" w:rsidR="00482811" w:rsidRDefault="00482811" w:rsidP="00482811">
      <w:pPr>
        <w:ind w:firstLine="720"/>
        <w:rPr>
          <w:color w:val="000000" w:themeColor="text1"/>
        </w:rPr>
      </w:pPr>
      <w:r>
        <w:rPr>
          <w:color w:val="000000" w:themeColor="text1"/>
        </w:rPr>
        <w:t>Sponsored Research Achievement Award Brigham Young University 2010</w:t>
      </w:r>
    </w:p>
    <w:p w14:paraId="60D40EF9" w14:textId="200DA76F" w:rsidR="00482811" w:rsidRDefault="0000354A" w:rsidP="0000354A">
      <w:pPr>
        <w:ind w:firstLine="720"/>
        <w:rPr>
          <w:color w:val="000000" w:themeColor="text1"/>
        </w:rPr>
      </w:pPr>
      <w:r>
        <w:rPr>
          <w:color w:val="000000" w:themeColor="text1"/>
        </w:rPr>
        <w:t>Wesley P. Lloyd Distinction in Graduate Education Award Brigham Young University 2014</w:t>
      </w:r>
    </w:p>
    <w:p w14:paraId="15CB0FD5" w14:textId="4B1539CC" w:rsidR="009F1B6F" w:rsidRPr="0000354A" w:rsidRDefault="009F1B6F" w:rsidP="009F1B6F">
      <w:pPr>
        <w:ind w:firstLine="720"/>
        <w:rPr>
          <w:color w:val="000000" w:themeColor="text1"/>
        </w:rPr>
      </w:pPr>
      <w:proofErr w:type="spellStart"/>
      <w:r>
        <w:rPr>
          <w:color w:val="000000" w:themeColor="text1"/>
        </w:rPr>
        <w:t>Izatt</w:t>
      </w:r>
      <w:proofErr w:type="spellEnd"/>
      <w:r>
        <w:rPr>
          <w:color w:val="000000" w:themeColor="text1"/>
        </w:rPr>
        <w:t>/Christensen Faculty Excellence in Research Award Brigham Young University 2016</w:t>
      </w:r>
    </w:p>
    <w:p w14:paraId="424F514E" w14:textId="77777777" w:rsidR="00482811" w:rsidRDefault="00482811">
      <w:pPr>
        <w:rPr>
          <w:b/>
        </w:rPr>
      </w:pPr>
    </w:p>
    <w:p w14:paraId="4DC2528A" w14:textId="77777777" w:rsidR="00CA2229" w:rsidRDefault="00CA2229" w:rsidP="00CA2229">
      <w:pPr>
        <w:rPr>
          <w:b/>
        </w:rPr>
      </w:pPr>
      <w:r>
        <w:rPr>
          <w:b/>
        </w:rPr>
        <w:t>ADMINISTRATIVE EXPERIENCE</w:t>
      </w:r>
    </w:p>
    <w:p w14:paraId="32E550ED" w14:textId="77777777" w:rsidR="00CA2229" w:rsidRDefault="00CA2229" w:rsidP="00CA2229">
      <w:r>
        <w:rPr>
          <w:b/>
        </w:rPr>
        <w:tab/>
      </w:r>
      <w:r>
        <w:t>Associate chair, BYU Department of Chemistry and Biochemistry 2016 – present.</w:t>
      </w:r>
    </w:p>
    <w:p w14:paraId="225E50F1" w14:textId="77777777" w:rsidR="00CA2229" w:rsidRDefault="00CA2229" w:rsidP="00CA2229">
      <w:r>
        <w:tab/>
        <w:t>Biochemistry area chair, BYU Department of Chemistry and Biochemistry 2004 – 2012.</w:t>
      </w:r>
    </w:p>
    <w:p w14:paraId="1753F3E9" w14:textId="77777777" w:rsidR="00CA2229" w:rsidRPr="00EF41C9" w:rsidRDefault="00CA2229" w:rsidP="00CA2229">
      <w:r>
        <w:tab/>
        <w:t>BYU Institutional biosafety committee chair 2006 – 2008.</w:t>
      </w:r>
    </w:p>
    <w:p w14:paraId="5BC272FE" w14:textId="77777777" w:rsidR="00CA2229" w:rsidRDefault="00CA2229">
      <w:pPr>
        <w:rPr>
          <w:b/>
        </w:rPr>
      </w:pPr>
    </w:p>
    <w:p w14:paraId="77EEF7EC" w14:textId="09B40F7A" w:rsidR="00907128" w:rsidRDefault="00907128">
      <w:pPr>
        <w:rPr>
          <w:b/>
        </w:rPr>
      </w:pPr>
      <w:r>
        <w:rPr>
          <w:b/>
        </w:rPr>
        <w:t>CRITICALLY REVIEWED JOURNAL PUBLICATIONS</w:t>
      </w:r>
    </w:p>
    <w:p w14:paraId="5027C06B" w14:textId="77777777" w:rsidR="0000354A" w:rsidRDefault="0000354A" w:rsidP="009F6E44">
      <w:pPr>
        <w:ind w:left="360" w:hanging="360"/>
      </w:pPr>
    </w:p>
    <w:p w14:paraId="77F2EAD1" w14:textId="77777777" w:rsidR="0090296D" w:rsidRDefault="0090296D" w:rsidP="00211877">
      <w:pPr>
        <w:ind w:left="360" w:hanging="360"/>
      </w:pPr>
      <w:r>
        <w:t>43.</w:t>
      </w:r>
      <w:r>
        <w:tab/>
      </w:r>
      <w:r w:rsidRPr="002A2DDE">
        <w:t xml:space="preserve">Cuellar, J., Vallin, J., </w:t>
      </w:r>
      <w:proofErr w:type="spellStart"/>
      <w:r w:rsidRPr="002A2DDE">
        <w:t>Svanström</w:t>
      </w:r>
      <w:proofErr w:type="spellEnd"/>
      <w:r w:rsidRPr="002A2DDE">
        <w:t xml:space="preserve">, A., Maestro-López, M., Bueno-Carrasco, T.M., </w:t>
      </w:r>
      <w:proofErr w:type="spellStart"/>
      <w:proofErr w:type="gramStart"/>
      <w:r w:rsidRPr="002A2DDE">
        <w:t>Ludlam,W</w:t>
      </w:r>
      <w:proofErr w:type="gramEnd"/>
      <w:r w:rsidRPr="002A2DDE">
        <w:t>.G</w:t>
      </w:r>
      <w:proofErr w:type="spellEnd"/>
      <w:r w:rsidRPr="002A2DDE">
        <w:t xml:space="preserve">,  </w:t>
      </w:r>
      <w:r w:rsidRPr="002A2DDE">
        <w:rPr>
          <w:u w:val="single"/>
        </w:rPr>
        <w:t>Willardson, B.M.</w:t>
      </w:r>
      <w:r w:rsidRPr="002A2DDE">
        <w:t xml:space="preserve">, </w:t>
      </w:r>
      <w:proofErr w:type="spellStart"/>
      <w:r w:rsidRPr="002A2DDE">
        <w:t>Valpuesta</w:t>
      </w:r>
      <w:proofErr w:type="spellEnd"/>
      <w:r w:rsidRPr="002A2DDE">
        <w:t>, J.M. and Grantham, J.</w:t>
      </w:r>
      <w:r>
        <w:t xml:space="preserve"> (2021) “</w:t>
      </w:r>
      <w:r w:rsidRPr="005D1518">
        <w:t>The molecular chaperone CCT sequesters gelsolin and protects it from cleavage by caspase-3</w:t>
      </w:r>
      <w:r>
        <w:t>”</w:t>
      </w:r>
      <w:r>
        <w:rPr>
          <w:sz w:val="28"/>
          <w:szCs w:val="28"/>
        </w:rPr>
        <w:t xml:space="preserve"> </w:t>
      </w:r>
      <w:r w:rsidRPr="005D1518">
        <w:rPr>
          <w:i/>
          <w:iCs/>
        </w:rPr>
        <w:t>J. Mol. Biol.</w:t>
      </w:r>
      <w:r>
        <w:t xml:space="preserve"> </w:t>
      </w:r>
      <w:r w:rsidRPr="005610A5">
        <w:t>434(5):167399</w:t>
      </w:r>
      <w:r>
        <w:t>.</w:t>
      </w:r>
    </w:p>
    <w:p w14:paraId="145ECE46" w14:textId="74122A6F" w:rsidR="0090296D" w:rsidRDefault="0090296D" w:rsidP="00211877">
      <w:pPr>
        <w:ind w:left="360" w:hanging="360"/>
      </w:pPr>
      <w:r w:rsidRPr="005610A5">
        <w:t xml:space="preserve"> </w:t>
      </w:r>
    </w:p>
    <w:p w14:paraId="47FCC7BA" w14:textId="5B34D1BB" w:rsidR="00211877" w:rsidRPr="00211877" w:rsidRDefault="00F620FF" w:rsidP="00211877">
      <w:pPr>
        <w:ind w:left="360" w:hanging="360"/>
      </w:pPr>
      <w:r>
        <w:rPr>
          <w:rFonts w:cs="Arial"/>
        </w:rPr>
        <w:t>42.</w:t>
      </w:r>
      <w:r>
        <w:rPr>
          <w:rFonts w:cs="Arial"/>
        </w:rPr>
        <w:tab/>
      </w:r>
      <w:r w:rsidRPr="00F620FF">
        <w:rPr>
          <w:rFonts w:cs="Arial"/>
        </w:rPr>
        <w:t xml:space="preserve">Ludlam, W.G., </w:t>
      </w:r>
      <w:r w:rsidRPr="00F620FF">
        <w:t>Aoba</w:t>
      </w:r>
      <w:r>
        <w:t>,</w:t>
      </w:r>
      <w:r w:rsidRPr="00F620FF">
        <w:t xml:space="preserve"> T</w:t>
      </w:r>
      <w:r>
        <w:t>.</w:t>
      </w:r>
      <w:r w:rsidRPr="00F620FF">
        <w:t xml:space="preserve">, </w:t>
      </w:r>
      <w:proofErr w:type="spellStart"/>
      <w:r w:rsidRPr="00F620FF">
        <w:t>Cuéllar</w:t>
      </w:r>
      <w:proofErr w:type="spellEnd"/>
      <w:r>
        <w:t>,</w:t>
      </w:r>
      <w:r w:rsidRPr="00F620FF">
        <w:t xml:space="preserve"> J</w:t>
      </w:r>
      <w:r>
        <w:t>.</w:t>
      </w:r>
      <w:r w:rsidRPr="00F620FF">
        <w:t>, Bueno-Carrasco</w:t>
      </w:r>
      <w:r>
        <w:t>,</w:t>
      </w:r>
      <w:r w:rsidRPr="00F620FF">
        <w:t xml:space="preserve"> M</w:t>
      </w:r>
      <w:r>
        <w:t>.</w:t>
      </w:r>
      <w:r w:rsidRPr="00F620FF">
        <w:t>T</w:t>
      </w:r>
      <w:r>
        <w:t>.</w:t>
      </w:r>
      <w:r w:rsidRPr="00F620FF">
        <w:t xml:space="preserve">, </w:t>
      </w:r>
      <w:proofErr w:type="spellStart"/>
      <w:r w:rsidRPr="00F620FF">
        <w:t>Makaju</w:t>
      </w:r>
      <w:proofErr w:type="spellEnd"/>
      <w:r>
        <w:t>,</w:t>
      </w:r>
      <w:r w:rsidRPr="00F620FF">
        <w:t xml:space="preserve"> A</w:t>
      </w:r>
      <w:r>
        <w:t>.</w:t>
      </w:r>
      <w:r w:rsidRPr="00F620FF">
        <w:t>, Moody</w:t>
      </w:r>
      <w:r>
        <w:t>,</w:t>
      </w:r>
      <w:r w:rsidRPr="00F620FF">
        <w:t xml:space="preserve"> J</w:t>
      </w:r>
      <w:r>
        <w:t>.</w:t>
      </w:r>
      <w:r w:rsidRPr="00F620FF">
        <w:t>D</w:t>
      </w:r>
      <w:r>
        <w:t>.</w:t>
      </w:r>
      <w:r w:rsidRPr="00F620FF">
        <w:t>, Franklin</w:t>
      </w:r>
      <w:r>
        <w:t>,</w:t>
      </w:r>
      <w:r w:rsidRPr="00F620FF">
        <w:t xml:space="preserve"> S</w:t>
      </w:r>
      <w:r>
        <w:t>.</w:t>
      </w:r>
      <w:r w:rsidRPr="00F620FF">
        <w:t>, Valpuesta</w:t>
      </w:r>
      <w:r>
        <w:t>,</w:t>
      </w:r>
      <w:r w:rsidRPr="00F620FF">
        <w:t xml:space="preserve"> J</w:t>
      </w:r>
      <w:r>
        <w:t>.</w:t>
      </w:r>
      <w:r w:rsidRPr="00F620FF">
        <w:t>M</w:t>
      </w:r>
      <w:r>
        <w:t>.</w:t>
      </w:r>
      <w:r w:rsidRPr="00F620FF">
        <w:t xml:space="preserve">, </w:t>
      </w:r>
      <w:r w:rsidRPr="00F620FF">
        <w:rPr>
          <w:bCs/>
        </w:rPr>
        <w:t>Willardson</w:t>
      </w:r>
      <w:r>
        <w:rPr>
          <w:bCs/>
        </w:rPr>
        <w:t>,</w:t>
      </w:r>
      <w:r w:rsidRPr="00F620FF">
        <w:rPr>
          <w:bCs/>
        </w:rPr>
        <w:t xml:space="preserve"> B</w:t>
      </w:r>
      <w:r>
        <w:rPr>
          <w:bCs/>
        </w:rPr>
        <w:t>.</w:t>
      </w:r>
      <w:r w:rsidRPr="00F620FF">
        <w:rPr>
          <w:bCs/>
        </w:rPr>
        <w:t>M</w:t>
      </w:r>
      <w:r w:rsidRPr="00F620FF">
        <w:t>.</w:t>
      </w:r>
      <w:r>
        <w:t xml:space="preserve"> (2019) “Molecular architecture of the Bardet-Biedl Syndrome protein 2-7-9 complex” </w:t>
      </w:r>
      <w:r w:rsidRPr="00F620FF">
        <w:rPr>
          <w:i/>
        </w:rPr>
        <w:t>J. Biol. Chem.</w:t>
      </w:r>
      <w:r>
        <w:t xml:space="preserve"> </w:t>
      </w:r>
      <w:r w:rsidR="00211877" w:rsidRPr="00211877">
        <w:t>294</w:t>
      </w:r>
      <w:r w:rsidR="00211877">
        <w:t xml:space="preserve">, </w:t>
      </w:r>
      <w:r w:rsidR="00211877" w:rsidRPr="00211877">
        <w:t>16385-16399.</w:t>
      </w:r>
    </w:p>
    <w:p w14:paraId="48FCC33A" w14:textId="6C2872DB" w:rsidR="00F620FF" w:rsidRPr="00211877" w:rsidRDefault="00F620FF" w:rsidP="00211877"/>
    <w:p w14:paraId="28FA8474" w14:textId="7FFD8364" w:rsidR="00F620FF" w:rsidRDefault="00F620FF" w:rsidP="006241B6">
      <w:pPr>
        <w:tabs>
          <w:tab w:val="left" w:pos="360"/>
          <w:tab w:val="left" w:pos="2160"/>
        </w:tabs>
        <w:ind w:left="360" w:hanging="360"/>
        <w:rPr>
          <w:rFonts w:cs="Arial"/>
        </w:rPr>
      </w:pPr>
      <w:r>
        <w:rPr>
          <w:rFonts w:cs="Arial"/>
        </w:rPr>
        <w:t>41.</w:t>
      </w:r>
      <w:r>
        <w:rPr>
          <w:rFonts w:cs="Arial"/>
        </w:rPr>
        <w:tab/>
      </w:r>
      <w:proofErr w:type="spellStart"/>
      <w:r w:rsidR="00E76548" w:rsidRPr="004C6581">
        <w:rPr>
          <w:rFonts w:cs="Arial"/>
        </w:rPr>
        <w:t>Cuéllar</w:t>
      </w:r>
      <w:proofErr w:type="spellEnd"/>
      <w:r w:rsidR="00E76548" w:rsidRPr="004C6581">
        <w:rPr>
          <w:rFonts w:cs="Arial"/>
        </w:rPr>
        <w:t>, J., Ludlam, W.G.</w:t>
      </w:r>
      <w:r w:rsidR="00E76548">
        <w:rPr>
          <w:rFonts w:cs="Arial"/>
        </w:rPr>
        <w:t xml:space="preserve">, </w:t>
      </w:r>
      <w:proofErr w:type="spellStart"/>
      <w:r w:rsidR="00E76548">
        <w:rPr>
          <w:rFonts w:cs="Arial"/>
        </w:rPr>
        <w:t>Tensmeyer</w:t>
      </w:r>
      <w:proofErr w:type="spellEnd"/>
      <w:r w:rsidR="00E76548">
        <w:rPr>
          <w:rFonts w:cs="Arial"/>
        </w:rPr>
        <w:t xml:space="preserve">, N.C., Aoba, T., </w:t>
      </w:r>
      <w:proofErr w:type="spellStart"/>
      <w:r w:rsidR="00E76548">
        <w:rPr>
          <w:rFonts w:cs="Arial"/>
        </w:rPr>
        <w:t>Dhavale</w:t>
      </w:r>
      <w:proofErr w:type="spellEnd"/>
      <w:r w:rsidR="00E76548">
        <w:rPr>
          <w:rFonts w:cs="Arial"/>
        </w:rPr>
        <w:t xml:space="preserve">, M., Santiago, C., </w:t>
      </w:r>
      <w:r w:rsidR="00E76548" w:rsidRPr="004C6581">
        <w:rPr>
          <w:rFonts w:cs="Arial"/>
        </w:rPr>
        <w:t>Bueno-Carrasco,</w:t>
      </w:r>
      <w:r w:rsidR="00E76548">
        <w:rPr>
          <w:rFonts w:cs="Arial"/>
        </w:rPr>
        <w:t xml:space="preserve"> M.T., </w:t>
      </w:r>
      <w:r w:rsidR="00E76548" w:rsidRPr="004C6581">
        <w:rPr>
          <w:rFonts w:cs="Arial"/>
        </w:rPr>
        <w:t>Mann,</w:t>
      </w:r>
      <w:r w:rsidR="00E76548">
        <w:rPr>
          <w:rFonts w:cs="Arial"/>
        </w:rPr>
        <w:t xml:space="preserve"> M.J.,</w:t>
      </w:r>
      <w:r w:rsidR="00E76548" w:rsidRPr="004C6581">
        <w:rPr>
          <w:rFonts w:cs="Arial"/>
        </w:rPr>
        <w:t xml:space="preserve"> Plimpton,</w:t>
      </w:r>
      <w:r w:rsidR="00E76548">
        <w:rPr>
          <w:rFonts w:cs="Arial"/>
        </w:rPr>
        <w:t xml:space="preserve"> R.L., </w:t>
      </w:r>
      <w:proofErr w:type="spellStart"/>
      <w:r w:rsidR="00E76548">
        <w:rPr>
          <w:rFonts w:cs="Arial"/>
        </w:rPr>
        <w:t>Makaju</w:t>
      </w:r>
      <w:proofErr w:type="spellEnd"/>
      <w:r w:rsidR="00E76548">
        <w:rPr>
          <w:rFonts w:cs="Arial"/>
        </w:rPr>
        <w:t xml:space="preserve">, A., </w:t>
      </w:r>
      <w:r w:rsidR="00E76548" w:rsidRPr="004C6581">
        <w:rPr>
          <w:rFonts w:cs="Arial"/>
        </w:rPr>
        <w:t>Franklin,</w:t>
      </w:r>
      <w:r w:rsidR="00E76548">
        <w:rPr>
          <w:rFonts w:cs="Arial"/>
        </w:rPr>
        <w:t xml:space="preserve"> S., </w:t>
      </w:r>
      <w:r w:rsidR="00E76548" w:rsidRPr="004C6581">
        <w:rPr>
          <w:rFonts w:cs="Arial"/>
          <w:u w:val="single"/>
        </w:rPr>
        <w:t>Willardson, B.M.</w:t>
      </w:r>
      <w:r w:rsidR="00E76548">
        <w:rPr>
          <w:rFonts w:cs="Arial"/>
        </w:rPr>
        <w:t xml:space="preserve">, and </w:t>
      </w:r>
      <w:r w:rsidR="00E76548" w:rsidRPr="004C6581">
        <w:rPr>
          <w:rFonts w:cs="Arial"/>
        </w:rPr>
        <w:t>Valpuest</w:t>
      </w:r>
      <w:r w:rsidR="00E76548">
        <w:rPr>
          <w:rFonts w:cs="Arial"/>
        </w:rPr>
        <w:t>a, J.M (2019)</w:t>
      </w:r>
      <w:r w:rsidR="00E76548" w:rsidRPr="003D36C4">
        <w:rPr>
          <w:b/>
        </w:rPr>
        <w:t xml:space="preserve"> </w:t>
      </w:r>
      <w:r w:rsidR="00E76548" w:rsidRPr="003D36C4">
        <w:rPr>
          <w:rFonts w:cs="Arial"/>
        </w:rPr>
        <w:t>“Structural and functional analysis of the role of the chaperonin CCT in mTOR complex assembly”</w:t>
      </w:r>
      <w:r w:rsidR="00E76548">
        <w:t xml:space="preserve"> </w:t>
      </w:r>
      <w:r w:rsidR="00E76548" w:rsidRPr="004C6581">
        <w:rPr>
          <w:rFonts w:cs="Arial"/>
          <w:i/>
        </w:rPr>
        <w:t>Nature Comm.</w:t>
      </w:r>
      <w:r w:rsidR="00E76548">
        <w:rPr>
          <w:rFonts w:cs="Arial"/>
        </w:rPr>
        <w:t xml:space="preserve"> 10, 2865.</w:t>
      </w:r>
    </w:p>
    <w:p w14:paraId="45F8537F" w14:textId="46C259C4" w:rsidR="00F620FF" w:rsidRDefault="00F620FF" w:rsidP="006241B6">
      <w:pPr>
        <w:tabs>
          <w:tab w:val="left" w:pos="360"/>
          <w:tab w:val="left" w:pos="2160"/>
        </w:tabs>
        <w:ind w:left="360" w:hanging="360"/>
      </w:pPr>
      <w:r>
        <w:rPr>
          <w:rFonts w:cs="Arial"/>
        </w:rPr>
        <w:t xml:space="preserve"> </w:t>
      </w:r>
    </w:p>
    <w:p w14:paraId="2376A180" w14:textId="6D753ED5" w:rsidR="006241B6" w:rsidRDefault="006241B6" w:rsidP="006241B6">
      <w:pPr>
        <w:tabs>
          <w:tab w:val="left" w:pos="360"/>
          <w:tab w:val="left" w:pos="2160"/>
        </w:tabs>
        <w:ind w:left="360" w:hanging="360"/>
      </w:pPr>
      <w:r>
        <w:t xml:space="preserve">40.  Lord, N. P., Plimpton, R. L., Sharkey, C. R., Suvorov, A., </w:t>
      </w:r>
      <w:proofErr w:type="spellStart"/>
      <w:r>
        <w:t>Lelito</w:t>
      </w:r>
      <w:proofErr w:type="spellEnd"/>
      <w:r>
        <w:t xml:space="preserve">, J. P., </w:t>
      </w:r>
      <w:r w:rsidRPr="00B52A64">
        <w:rPr>
          <w:u w:val="single"/>
        </w:rPr>
        <w:t>Willardson, B. M.</w:t>
      </w:r>
      <w:r>
        <w:t xml:space="preserve"> and Bybee, S. M. (2016) “A cure for the blues: opsin duplication and </w:t>
      </w:r>
      <w:proofErr w:type="spellStart"/>
      <w:r>
        <w:t>subfunctionalization</w:t>
      </w:r>
      <w:proofErr w:type="spellEnd"/>
      <w:r>
        <w:t xml:space="preserve"> for short-wavelength sensitivity in jewel beetles (Coleoptera: </w:t>
      </w:r>
      <w:proofErr w:type="spellStart"/>
      <w:r>
        <w:t>Buprestidae</w:t>
      </w:r>
      <w:proofErr w:type="spellEnd"/>
      <w:r>
        <w:t xml:space="preserve">)” BMC </w:t>
      </w:r>
      <w:proofErr w:type="spellStart"/>
      <w:r>
        <w:t>Evol</w:t>
      </w:r>
      <w:proofErr w:type="spellEnd"/>
      <w:r>
        <w:t>. Biol. 16, 107.</w:t>
      </w:r>
    </w:p>
    <w:p w14:paraId="412240F8" w14:textId="77777777" w:rsidR="006241B6" w:rsidRDefault="006241B6" w:rsidP="006241B6">
      <w:pPr>
        <w:tabs>
          <w:tab w:val="left" w:pos="360"/>
          <w:tab w:val="left" w:pos="2160"/>
        </w:tabs>
        <w:ind w:left="360" w:hanging="360"/>
      </w:pPr>
    </w:p>
    <w:p w14:paraId="4B2724DA" w14:textId="77777777" w:rsidR="00D63CA2" w:rsidRDefault="00D63CA2" w:rsidP="00D63CA2">
      <w:pPr>
        <w:tabs>
          <w:tab w:val="left" w:pos="360"/>
          <w:tab w:val="left" w:pos="2160"/>
        </w:tabs>
        <w:ind w:left="360" w:hanging="360"/>
      </w:pPr>
      <w:r>
        <w:t xml:space="preserve">39.  </w:t>
      </w:r>
      <w:proofErr w:type="spellStart"/>
      <w:r>
        <w:t>Xie</w:t>
      </w:r>
      <w:proofErr w:type="spellEnd"/>
      <w:r>
        <w:t xml:space="preserve">, K., </w:t>
      </w:r>
      <w:proofErr w:type="spellStart"/>
      <w:r>
        <w:t>Masuho</w:t>
      </w:r>
      <w:proofErr w:type="spellEnd"/>
      <w:r>
        <w:t xml:space="preserve">, I., Shih, C. C., Cao, Y., Sasaki, K., Lai, C. W., Han, P. L., Ueda, H., </w:t>
      </w:r>
      <w:proofErr w:type="spellStart"/>
      <w:r>
        <w:t>Dessauer</w:t>
      </w:r>
      <w:proofErr w:type="spellEnd"/>
      <w:r>
        <w:t xml:space="preserve">, C. W., Ehrlich, M. E., Xu. B., </w:t>
      </w:r>
      <w:r w:rsidRPr="00F75FBE">
        <w:rPr>
          <w:bCs/>
          <w:u w:val="single"/>
        </w:rPr>
        <w:t>Willardson, B.M.</w:t>
      </w:r>
      <w:r w:rsidRPr="00F75FBE">
        <w:rPr>
          <w:u w:val="single"/>
        </w:rPr>
        <w:t>,</w:t>
      </w:r>
      <w:r>
        <w:t xml:space="preserve"> </w:t>
      </w:r>
      <w:proofErr w:type="spellStart"/>
      <w:r>
        <w:t>Martemyanov</w:t>
      </w:r>
      <w:proofErr w:type="spellEnd"/>
      <w:r>
        <w:t>, K. A. (2015) “</w:t>
      </w:r>
      <w:hyperlink r:id="rId5" w:history="1">
        <w:r w:rsidRPr="00D63CA2">
          <w:rPr>
            <w:rStyle w:val="Hyperlink"/>
            <w:color w:val="auto"/>
            <w:u w:val="none"/>
          </w:rPr>
          <w:t>Stable G protein-effector complexes in striatal neurons: mechanism of assembly and role in neurotransmitter signaling.</w:t>
        </w:r>
      </w:hyperlink>
      <w:r>
        <w:t xml:space="preserve">” </w:t>
      </w:r>
      <w:proofErr w:type="spellStart"/>
      <w:r>
        <w:t>eLife</w:t>
      </w:r>
      <w:proofErr w:type="spellEnd"/>
      <w:r>
        <w:t xml:space="preserve"> </w:t>
      </w:r>
      <w:r w:rsidRPr="00630329">
        <w:t>10.7554/eLife.10451</w:t>
      </w:r>
      <w:r>
        <w:t xml:space="preserve">. </w:t>
      </w:r>
    </w:p>
    <w:p w14:paraId="37BD8BFF" w14:textId="77777777" w:rsidR="00D63CA2" w:rsidRDefault="00D63CA2" w:rsidP="00D63CA2">
      <w:pPr>
        <w:tabs>
          <w:tab w:val="left" w:pos="360"/>
          <w:tab w:val="left" w:pos="2160"/>
        </w:tabs>
        <w:ind w:left="360" w:hanging="360"/>
      </w:pPr>
    </w:p>
    <w:p w14:paraId="7DB09671" w14:textId="77777777" w:rsidR="00D63CA2" w:rsidRDefault="00D63CA2" w:rsidP="00D63CA2">
      <w:pPr>
        <w:tabs>
          <w:tab w:val="left" w:pos="360"/>
          <w:tab w:val="left" w:pos="2160"/>
        </w:tabs>
        <w:ind w:left="360" w:hanging="360"/>
      </w:pPr>
      <w:r>
        <w:t xml:space="preserve">38.  </w:t>
      </w:r>
      <w:r w:rsidRPr="008255FE">
        <w:rPr>
          <w:color w:val="000000"/>
        </w:rPr>
        <w:t>Plimpton</w:t>
      </w:r>
      <w:r>
        <w:rPr>
          <w:color w:val="000000"/>
        </w:rPr>
        <w:t>, R. L.*</w:t>
      </w:r>
      <w:r w:rsidRPr="008F77DE">
        <w:rPr>
          <w:color w:val="000000"/>
        </w:rPr>
        <w:t>,</w:t>
      </w:r>
      <w:r w:rsidRPr="008255FE">
        <w:rPr>
          <w:color w:val="000000"/>
          <w:vertAlign w:val="superscript"/>
        </w:rPr>
        <w:t xml:space="preserve"> </w:t>
      </w:r>
      <w:proofErr w:type="spellStart"/>
      <w:r w:rsidRPr="008255FE">
        <w:rPr>
          <w:color w:val="000000"/>
        </w:rPr>
        <w:t>Cuéllar</w:t>
      </w:r>
      <w:proofErr w:type="spellEnd"/>
      <w:r w:rsidRPr="008255FE">
        <w:rPr>
          <w:color w:val="000000"/>
        </w:rPr>
        <w:t>,</w:t>
      </w:r>
      <w:r>
        <w:rPr>
          <w:color w:val="000000"/>
        </w:rPr>
        <w:t xml:space="preserve"> J.*, Lai, C. W. J., Aoba, T., </w:t>
      </w:r>
      <w:proofErr w:type="spellStart"/>
      <w:r>
        <w:rPr>
          <w:color w:val="000000"/>
        </w:rPr>
        <w:t>Makaju</w:t>
      </w:r>
      <w:proofErr w:type="spellEnd"/>
      <w:r>
        <w:rPr>
          <w:color w:val="000000"/>
        </w:rPr>
        <w:t xml:space="preserve">, A., </w:t>
      </w:r>
      <w:r w:rsidRPr="008255FE">
        <w:rPr>
          <w:color w:val="000000"/>
        </w:rPr>
        <w:t>Franklin,</w:t>
      </w:r>
      <w:r>
        <w:rPr>
          <w:color w:val="000000"/>
        </w:rPr>
        <w:t xml:space="preserve"> S., Mathis, A. D.</w:t>
      </w:r>
      <w:r w:rsidRPr="008255FE">
        <w:rPr>
          <w:color w:val="000000"/>
        </w:rPr>
        <w:t xml:space="preserve">, Prince, </w:t>
      </w:r>
      <w:r>
        <w:rPr>
          <w:color w:val="000000"/>
        </w:rPr>
        <w:t>J. T.,</w:t>
      </w:r>
      <w:r w:rsidRPr="008255FE">
        <w:rPr>
          <w:color w:val="000000"/>
        </w:rPr>
        <w:t xml:space="preserve"> </w:t>
      </w:r>
      <w:proofErr w:type="spellStart"/>
      <w:r w:rsidRPr="008255FE">
        <w:rPr>
          <w:color w:val="000000"/>
        </w:rPr>
        <w:t>Carrascosa</w:t>
      </w:r>
      <w:proofErr w:type="spellEnd"/>
      <w:r w:rsidRPr="008255FE">
        <w:rPr>
          <w:color w:val="000000"/>
        </w:rPr>
        <w:t xml:space="preserve">, </w:t>
      </w:r>
      <w:r>
        <w:rPr>
          <w:color w:val="000000"/>
        </w:rPr>
        <w:t xml:space="preserve">J. L., </w:t>
      </w:r>
      <w:r w:rsidRPr="008255FE">
        <w:rPr>
          <w:color w:val="000000"/>
        </w:rPr>
        <w:t>Valpuesta</w:t>
      </w:r>
      <w:r>
        <w:rPr>
          <w:color w:val="000000"/>
          <w:vertAlign w:val="superscript"/>
        </w:rPr>
        <w:t xml:space="preserve">, </w:t>
      </w:r>
      <w:r>
        <w:rPr>
          <w:color w:val="000000"/>
        </w:rPr>
        <w:t xml:space="preserve">J. M. and </w:t>
      </w:r>
      <w:r w:rsidRPr="00805DFF">
        <w:rPr>
          <w:color w:val="000000"/>
          <w:u w:val="single"/>
        </w:rPr>
        <w:t>Willardson, B. M.</w:t>
      </w:r>
      <w:r>
        <w:rPr>
          <w:color w:val="000000"/>
        </w:rPr>
        <w:t xml:space="preserve"> (2015) “</w:t>
      </w:r>
      <w:r w:rsidRPr="00805DFF">
        <w:rPr>
          <w:szCs w:val="32"/>
        </w:rPr>
        <w:t>Structures of the G</w:t>
      </w:r>
      <w:r w:rsidRPr="00805DFF">
        <w:rPr>
          <w:szCs w:val="32"/>
        </w:rPr>
        <w:sym w:font="Symbol" w:char="F062"/>
      </w:r>
      <w:r w:rsidRPr="00805DFF">
        <w:rPr>
          <w:szCs w:val="32"/>
        </w:rPr>
        <w:noBreakHyphen/>
        <w:t>CCT and PhLP1</w:t>
      </w:r>
      <w:r w:rsidRPr="00805DFF">
        <w:rPr>
          <w:szCs w:val="32"/>
        </w:rPr>
        <w:noBreakHyphen/>
        <w:t>G</w:t>
      </w:r>
      <w:r w:rsidRPr="00805DFF">
        <w:rPr>
          <w:szCs w:val="32"/>
        </w:rPr>
        <w:sym w:font="Symbol" w:char="F062"/>
      </w:r>
      <w:r w:rsidRPr="00805DFF">
        <w:rPr>
          <w:szCs w:val="32"/>
        </w:rPr>
        <w:noBreakHyphen/>
        <w:t>CCT Complexes</w:t>
      </w:r>
      <w:r>
        <w:rPr>
          <w:szCs w:val="32"/>
        </w:rPr>
        <w:t xml:space="preserve"> </w:t>
      </w:r>
      <w:r w:rsidRPr="00805DFF">
        <w:rPr>
          <w:szCs w:val="32"/>
        </w:rPr>
        <w:t xml:space="preserve">Reveal a Molecular Mechanism for </w:t>
      </w:r>
      <w:r w:rsidRPr="00805DFF">
        <w:t xml:space="preserve">G protein </w:t>
      </w:r>
      <w:r w:rsidRPr="00805DFF">
        <w:rPr>
          <w:rFonts w:ascii="Symbol" w:hAnsi="Symbol"/>
        </w:rPr>
        <w:t></w:t>
      </w:r>
      <w:r w:rsidRPr="00805DFF">
        <w:t xml:space="preserve"> Subunit</w:t>
      </w:r>
      <w:r>
        <w:t xml:space="preserve"> </w:t>
      </w:r>
      <w:r w:rsidRPr="00805DFF">
        <w:t xml:space="preserve">Folding and </w:t>
      </w:r>
      <w:r w:rsidRPr="00805DFF">
        <w:sym w:font="Symbol" w:char="F062"/>
      </w:r>
      <w:r w:rsidRPr="00805DFF">
        <w:rPr>
          <w:rFonts w:ascii="Symbol" w:hAnsi="Symbol"/>
        </w:rPr>
        <w:t></w:t>
      </w:r>
      <w:r w:rsidRPr="00805DFF">
        <w:t xml:space="preserve"> Dimer Assembly”</w:t>
      </w:r>
      <w:r>
        <w:t xml:space="preserve">. </w:t>
      </w:r>
      <w:r w:rsidRPr="007B7F47">
        <w:rPr>
          <w:i/>
        </w:rPr>
        <w:t>Proc. Natl. Acad. Sci. U.S.A.</w:t>
      </w:r>
      <w:r>
        <w:t xml:space="preserve"> 112, 2413-2418 *Equal contribution of these two authors</w:t>
      </w:r>
    </w:p>
    <w:p w14:paraId="15C79166" w14:textId="1BEBBA15" w:rsidR="009F6E44" w:rsidRDefault="009F6E44" w:rsidP="00D63CA2">
      <w:pPr>
        <w:rPr>
          <w:b/>
        </w:rPr>
      </w:pPr>
      <w:r>
        <w:rPr>
          <w:b/>
        </w:rPr>
        <w:tab/>
      </w:r>
    </w:p>
    <w:p w14:paraId="29A518D4" w14:textId="560C098D" w:rsidR="009F6E44" w:rsidRDefault="009F6E44" w:rsidP="009F6E44">
      <w:pPr>
        <w:tabs>
          <w:tab w:val="left" w:pos="360"/>
          <w:tab w:val="left" w:pos="2160"/>
        </w:tabs>
        <w:ind w:left="360" w:hanging="360"/>
      </w:pPr>
      <w:r>
        <w:t xml:space="preserve">37.  Tracy, C. M.*, Kolesnikov A. V.*, Blake D. R., Chen, C.-K., </w:t>
      </w:r>
      <w:proofErr w:type="spellStart"/>
      <w:r>
        <w:t>Baehr</w:t>
      </w:r>
      <w:proofErr w:type="spellEnd"/>
      <w:r>
        <w:t xml:space="preserve">, W., </w:t>
      </w:r>
      <w:proofErr w:type="spellStart"/>
      <w:r>
        <w:t>Kefalov</w:t>
      </w:r>
      <w:proofErr w:type="spellEnd"/>
      <w:r>
        <w:t xml:space="preserve">, V. J. and </w:t>
      </w:r>
      <w:r w:rsidRPr="00805DFF">
        <w:rPr>
          <w:u w:val="single"/>
        </w:rPr>
        <w:t>Willardson B. M.</w:t>
      </w:r>
      <w:r>
        <w:t xml:space="preserve"> (2015) “Retinal cone photoreceptors require phosducin-like protein 1 for G protein complex assembly and signaling.” </w:t>
      </w:r>
      <w:r w:rsidRPr="007B7F47">
        <w:rPr>
          <w:i/>
        </w:rPr>
        <w:t>PLOS ONE</w:t>
      </w:r>
      <w:r>
        <w:t xml:space="preserve"> in press *Equal contribution of these two authors</w:t>
      </w:r>
    </w:p>
    <w:p w14:paraId="256E0501" w14:textId="16D2A232" w:rsidR="009F6E44" w:rsidRDefault="009F6E44" w:rsidP="00431384">
      <w:pPr>
        <w:tabs>
          <w:tab w:val="left" w:pos="360"/>
          <w:tab w:val="left" w:pos="2160"/>
        </w:tabs>
        <w:ind w:left="360" w:hanging="360"/>
      </w:pPr>
    </w:p>
    <w:p w14:paraId="77BCBB81" w14:textId="68A7D753" w:rsidR="00431384" w:rsidRDefault="00431384" w:rsidP="00431384">
      <w:pPr>
        <w:tabs>
          <w:tab w:val="left" w:pos="360"/>
          <w:tab w:val="left" w:pos="2160"/>
        </w:tabs>
        <w:ind w:left="360" w:hanging="360"/>
      </w:pPr>
      <w:r>
        <w:t xml:space="preserve">36.  Tracy, C.M., Gray A. J., Cuellar, J., Shaw, T.S., Howlett, A.C., Taylor, R.M., Prince, J.T., </w:t>
      </w:r>
      <w:proofErr w:type="spellStart"/>
      <w:r>
        <w:t>Ahn</w:t>
      </w:r>
      <w:proofErr w:type="spellEnd"/>
      <w:r>
        <w:t xml:space="preserve">, N.G., </w:t>
      </w:r>
      <w:proofErr w:type="spellStart"/>
      <w:r>
        <w:t>Valpuesta</w:t>
      </w:r>
      <w:proofErr w:type="spellEnd"/>
      <w:r>
        <w:t xml:space="preserve">, J.M. and </w:t>
      </w:r>
      <w:r w:rsidRPr="00687100">
        <w:rPr>
          <w:u w:val="single"/>
        </w:rPr>
        <w:t>Willardson, B.M.</w:t>
      </w:r>
      <w:r w:rsidR="000F503A">
        <w:t xml:space="preserve"> (2014</w:t>
      </w:r>
      <w:r>
        <w:t xml:space="preserve">) “Programmed cell death protein 5 interacts with the chaperonin CCT to regulate </w:t>
      </w:r>
      <w:r>
        <w:sym w:font="Symbol" w:char="F062"/>
      </w:r>
      <w:r>
        <w:t xml:space="preserve">-tubulin folding.” </w:t>
      </w:r>
      <w:r>
        <w:rPr>
          <w:i/>
        </w:rPr>
        <w:t>J. Biol. Chem.</w:t>
      </w:r>
      <w:r w:rsidR="0049004E">
        <w:rPr>
          <w:i/>
        </w:rPr>
        <w:t xml:space="preserve"> </w:t>
      </w:r>
      <w:r w:rsidR="0049004E" w:rsidRPr="001B02D7">
        <w:rPr>
          <w:b/>
        </w:rPr>
        <w:t>289</w:t>
      </w:r>
      <w:r w:rsidR="0049004E">
        <w:t>, 4490-4502.</w:t>
      </w:r>
    </w:p>
    <w:p w14:paraId="08386D10" w14:textId="77777777" w:rsidR="00431384" w:rsidRDefault="00431384" w:rsidP="00431384">
      <w:pPr>
        <w:tabs>
          <w:tab w:val="left" w:pos="360"/>
          <w:tab w:val="left" w:pos="2160"/>
        </w:tabs>
      </w:pPr>
    </w:p>
    <w:p w14:paraId="2AEDE020" w14:textId="3DD10019" w:rsidR="00431384" w:rsidRPr="001646D0" w:rsidRDefault="00431384" w:rsidP="001646D0">
      <w:pPr>
        <w:ind w:left="360" w:hanging="360"/>
        <w:rPr>
          <w:sz w:val="22"/>
          <w:szCs w:val="22"/>
        </w:rPr>
      </w:pPr>
      <w:r>
        <w:t>35</w:t>
      </w:r>
      <w:r w:rsidR="00210D89">
        <w:t xml:space="preserve">.  </w:t>
      </w:r>
      <w:r w:rsidR="001646D0" w:rsidRPr="007923BD">
        <w:rPr>
          <w:sz w:val="22"/>
          <w:szCs w:val="22"/>
        </w:rPr>
        <w:t>Lai, C.</w:t>
      </w:r>
      <w:r w:rsidR="001646D0">
        <w:rPr>
          <w:sz w:val="22"/>
          <w:szCs w:val="22"/>
        </w:rPr>
        <w:t xml:space="preserve"> </w:t>
      </w:r>
      <w:r w:rsidR="001646D0" w:rsidRPr="007923BD">
        <w:rPr>
          <w:sz w:val="22"/>
          <w:szCs w:val="22"/>
        </w:rPr>
        <w:t>W.</w:t>
      </w:r>
      <w:r w:rsidR="001646D0">
        <w:rPr>
          <w:sz w:val="22"/>
          <w:szCs w:val="22"/>
        </w:rPr>
        <w:t xml:space="preserve"> </w:t>
      </w:r>
      <w:r w:rsidR="001646D0" w:rsidRPr="007923BD">
        <w:rPr>
          <w:sz w:val="22"/>
          <w:szCs w:val="22"/>
        </w:rPr>
        <w:t>J., Kolesnikov, A.</w:t>
      </w:r>
      <w:r w:rsidR="001646D0">
        <w:rPr>
          <w:sz w:val="22"/>
          <w:szCs w:val="22"/>
        </w:rPr>
        <w:t xml:space="preserve"> </w:t>
      </w:r>
      <w:r w:rsidR="001646D0" w:rsidRPr="007923BD">
        <w:rPr>
          <w:sz w:val="22"/>
          <w:szCs w:val="22"/>
        </w:rPr>
        <w:t>V., Frederick, J. M.,</w:t>
      </w:r>
      <w:r w:rsidR="001646D0">
        <w:t xml:space="preserve"> </w:t>
      </w:r>
      <w:r w:rsidR="001646D0" w:rsidRPr="007923BD">
        <w:rPr>
          <w:sz w:val="22"/>
          <w:szCs w:val="22"/>
        </w:rPr>
        <w:t>Blake, D.</w:t>
      </w:r>
      <w:r w:rsidR="001646D0">
        <w:rPr>
          <w:sz w:val="22"/>
          <w:szCs w:val="22"/>
        </w:rPr>
        <w:t xml:space="preserve"> </w:t>
      </w:r>
      <w:r w:rsidR="001646D0" w:rsidRPr="007923BD">
        <w:rPr>
          <w:sz w:val="22"/>
          <w:szCs w:val="22"/>
        </w:rPr>
        <w:t>R., Jiang, L.,</w:t>
      </w:r>
      <w:r w:rsidR="001646D0">
        <w:t xml:space="preserve"> </w:t>
      </w:r>
      <w:r w:rsidR="001646D0" w:rsidRPr="007923BD">
        <w:rPr>
          <w:sz w:val="22"/>
          <w:szCs w:val="22"/>
        </w:rPr>
        <w:t>Stewart, J.</w:t>
      </w:r>
      <w:r w:rsidR="001646D0">
        <w:rPr>
          <w:sz w:val="22"/>
          <w:szCs w:val="22"/>
        </w:rPr>
        <w:t xml:space="preserve"> S.</w:t>
      </w:r>
      <w:r w:rsidR="001646D0" w:rsidRPr="007923BD">
        <w:rPr>
          <w:sz w:val="22"/>
          <w:szCs w:val="22"/>
        </w:rPr>
        <w:t>, Ch</w:t>
      </w:r>
      <w:r w:rsidR="001646D0">
        <w:rPr>
          <w:sz w:val="22"/>
          <w:szCs w:val="22"/>
        </w:rPr>
        <w:t xml:space="preserve">en, C. </w:t>
      </w:r>
      <w:r w:rsidR="001646D0" w:rsidRPr="007923BD">
        <w:rPr>
          <w:sz w:val="22"/>
          <w:szCs w:val="22"/>
        </w:rPr>
        <w:t>K., Barrow, J.</w:t>
      </w:r>
      <w:r w:rsidR="001646D0">
        <w:rPr>
          <w:sz w:val="22"/>
          <w:szCs w:val="22"/>
        </w:rPr>
        <w:t xml:space="preserve"> </w:t>
      </w:r>
      <w:r w:rsidR="001646D0" w:rsidRPr="007923BD">
        <w:rPr>
          <w:sz w:val="22"/>
          <w:szCs w:val="22"/>
        </w:rPr>
        <w:t xml:space="preserve">R., </w:t>
      </w:r>
      <w:proofErr w:type="spellStart"/>
      <w:r w:rsidR="001646D0" w:rsidRPr="007923BD">
        <w:rPr>
          <w:sz w:val="22"/>
          <w:szCs w:val="22"/>
        </w:rPr>
        <w:t>Baehr</w:t>
      </w:r>
      <w:proofErr w:type="spellEnd"/>
      <w:r w:rsidR="001646D0" w:rsidRPr="007923BD">
        <w:rPr>
          <w:sz w:val="22"/>
          <w:szCs w:val="22"/>
        </w:rPr>
        <w:t xml:space="preserve">, W., </w:t>
      </w:r>
      <w:proofErr w:type="spellStart"/>
      <w:r w:rsidR="001646D0" w:rsidRPr="007923BD">
        <w:rPr>
          <w:sz w:val="22"/>
          <w:szCs w:val="22"/>
        </w:rPr>
        <w:t>Kefalov</w:t>
      </w:r>
      <w:proofErr w:type="spellEnd"/>
      <w:r w:rsidR="001646D0" w:rsidRPr="007923BD">
        <w:rPr>
          <w:sz w:val="22"/>
          <w:szCs w:val="22"/>
        </w:rPr>
        <w:t>, V.</w:t>
      </w:r>
      <w:r w:rsidR="001646D0">
        <w:rPr>
          <w:sz w:val="22"/>
          <w:szCs w:val="22"/>
        </w:rPr>
        <w:t xml:space="preserve"> </w:t>
      </w:r>
      <w:r w:rsidR="001646D0" w:rsidRPr="007923BD">
        <w:rPr>
          <w:sz w:val="22"/>
          <w:szCs w:val="22"/>
        </w:rPr>
        <w:t>J. and Willardson, B.</w:t>
      </w:r>
      <w:r w:rsidR="001646D0">
        <w:rPr>
          <w:sz w:val="22"/>
          <w:szCs w:val="22"/>
        </w:rPr>
        <w:t xml:space="preserve"> </w:t>
      </w:r>
      <w:r w:rsidR="001646D0" w:rsidRPr="007923BD">
        <w:rPr>
          <w:sz w:val="22"/>
          <w:szCs w:val="22"/>
        </w:rPr>
        <w:t>M. (2013</w:t>
      </w:r>
      <w:proofErr w:type="gramStart"/>
      <w:r w:rsidR="001646D0" w:rsidRPr="007923BD">
        <w:rPr>
          <w:sz w:val="22"/>
          <w:szCs w:val="22"/>
        </w:rPr>
        <w:t>)  “</w:t>
      </w:r>
      <w:proofErr w:type="gramEnd"/>
      <w:r w:rsidR="001646D0" w:rsidRPr="007923BD">
        <w:rPr>
          <w:sz w:val="22"/>
          <w:szCs w:val="22"/>
        </w:rPr>
        <w:t xml:space="preserve">Phosducin-like protein 1 is essential for G protein assembly and signaling in retinal rod photoreceptors.” </w:t>
      </w:r>
      <w:r w:rsidR="001646D0" w:rsidRPr="007923BD">
        <w:rPr>
          <w:i/>
          <w:sz w:val="22"/>
          <w:szCs w:val="22"/>
        </w:rPr>
        <w:t xml:space="preserve">J. </w:t>
      </w:r>
      <w:proofErr w:type="spellStart"/>
      <w:r w:rsidR="001646D0" w:rsidRPr="007923BD">
        <w:rPr>
          <w:i/>
          <w:sz w:val="22"/>
          <w:szCs w:val="22"/>
        </w:rPr>
        <w:t>Neurosci</w:t>
      </w:r>
      <w:proofErr w:type="spellEnd"/>
      <w:r w:rsidR="001646D0" w:rsidRPr="007923BD">
        <w:rPr>
          <w:i/>
          <w:sz w:val="22"/>
          <w:szCs w:val="22"/>
        </w:rPr>
        <w:t>.</w:t>
      </w:r>
      <w:r w:rsidR="001646D0" w:rsidRPr="007923BD">
        <w:rPr>
          <w:sz w:val="22"/>
          <w:szCs w:val="22"/>
        </w:rPr>
        <w:t xml:space="preserve"> </w:t>
      </w:r>
      <w:r w:rsidR="001646D0" w:rsidRPr="007923BD">
        <w:rPr>
          <w:b/>
          <w:sz w:val="22"/>
          <w:szCs w:val="22"/>
        </w:rPr>
        <w:t>33</w:t>
      </w:r>
      <w:r w:rsidR="001646D0" w:rsidRPr="007923BD">
        <w:rPr>
          <w:sz w:val="22"/>
          <w:szCs w:val="22"/>
        </w:rPr>
        <w:t>, 7941-7951.</w:t>
      </w:r>
    </w:p>
    <w:p w14:paraId="7226A9C8" w14:textId="2E66CB2D" w:rsidR="00210D89" w:rsidRPr="00431384" w:rsidRDefault="00431384" w:rsidP="00431384">
      <w:pPr>
        <w:pStyle w:val="desc"/>
        <w:ind w:left="360" w:hanging="360"/>
        <w:rPr>
          <w:rFonts w:ascii="Times New Roman" w:hAnsi="Times New Roman"/>
        </w:rPr>
      </w:pPr>
      <w:r w:rsidRPr="00BE0603">
        <w:rPr>
          <w:rFonts w:ascii="Times New Roman" w:hAnsi="Times New Roman"/>
        </w:rPr>
        <w:t xml:space="preserve">34.  </w:t>
      </w:r>
      <w:proofErr w:type="spellStart"/>
      <w:r w:rsidRPr="00BE0603">
        <w:rPr>
          <w:rFonts w:ascii="Times New Roman" w:hAnsi="Times New Roman"/>
        </w:rPr>
        <w:t>Javadi</w:t>
      </w:r>
      <w:proofErr w:type="spellEnd"/>
      <w:r>
        <w:rPr>
          <w:rFonts w:ascii="Times New Roman" w:hAnsi="Times New Roman"/>
        </w:rPr>
        <w:t>,</w:t>
      </w:r>
      <w:r w:rsidRPr="00BE0603">
        <w:rPr>
          <w:rFonts w:ascii="Times New Roman" w:hAnsi="Times New Roman"/>
        </w:rPr>
        <w:t xml:space="preserve"> M., Pitt</w:t>
      </w:r>
      <w:r>
        <w:rPr>
          <w:rFonts w:ascii="Times New Roman" w:hAnsi="Times New Roman"/>
        </w:rPr>
        <w:t>,</w:t>
      </w:r>
      <w:r w:rsidRPr="00BE0603">
        <w:rPr>
          <w:rFonts w:ascii="Times New Roman" w:hAnsi="Times New Roman"/>
        </w:rPr>
        <w:t xml:space="preserve"> W</w:t>
      </w:r>
      <w:r>
        <w:rPr>
          <w:rFonts w:ascii="Times New Roman" w:hAnsi="Times New Roman"/>
        </w:rPr>
        <w:t>.</w:t>
      </w:r>
      <w:r w:rsidRPr="00BE0603">
        <w:rPr>
          <w:rFonts w:ascii="Times New Roman" w:hAnsi="Times New Roman"/>
        </w:rPr>
        <w:t>G</w:t>
      </w:r>
      <w:r>
        <w:rPr>
          <w:rFonts w:ascii="Times New Roman" w:hAnsi="Times New Roman"/>
        </w:rPr>
        <w:t>.</w:t>
      </w:r>
      <w:r w:rsidRPr="00BE0603">
        <w:rPr>
          <w:rFonts w:ascii="Times New Roman" w:hAnsi="Times New Roman"/>
        </w:rPr>
        <w:t>, Tracy</w:t>
      </w:r>
      <w:r>
        <w:rPr>
          <w:rFonts w:ascii="Times New Roman" w:hAnsi="Times New Roman"/>
        </w:rPr>
        <w:t>,</w:t>
      </w:r>
      <w:r w:rsidRPr="00BE0603">
        <w:rPr>
          <w:rFonts w:ascii="Times New Roman" w:hAnsi="Times New Roman"/>
        </w:rPr>
        <w:t xml:space="preserve"> C</w:t>
      </w:r>
      <w:r>
        <w:rPr>
          <w:rFonts w:ascii="Times New Roman" w:hAnsi="Times New Roman"/>
        </w:rPr>
        <w:t>.</w:t>
      </w:r>
      <w:r w:rsidRPr="00BE0603">
        <w:rPr>
          <w:rFonts w:ascii="Times New Roman" w:hAnsi="Times New Roman"/>
        </w:rPr>
        <w:t>M</w:t>
      </w:r>
      <w:r>
        <w:rPr>
          <w:rFonts w:ascii="Times New Roman" w:hAnsi="Times New Roman"/>
        </w:rPr>
        <w:t>.</w:t>
      </w:r>
      <w:r w:rsidRPr="00BE0603">
        <w:rPr>
          <w:rFonts w:ascii="Times New Roman" w:hAnsi="Times New Roman"/>
        </w:rPr>
        <w:t>, Barrow</w:t>
      </w:r>
      <w:r>
        <w:rPr>
          <w:rFonts w:ascii="Times New Roman" w:hAnsi="Times New Roman"/>
        </w:rPr>
        <w:t>,</w:t>
      </w:r>
      <w:r w:rsidRPr="00BE0603">
        <w:rPr>
          <w:rFonts w:ascii="Times New Roman" w:hAnsi="Times New Roman"/>
        </w:rPr>
        <w:t xml:space="preserve"> J</w:t>
      </w:r>
      <w:r>
        <w:rPr>
          <w:rFonts w:ascii="Times New Roman" w:hAnsi="Times New Roman"/>
        </w:rPr>
        <w:t>.</w:t>
      </w:r>
      <w:r w:rsidRPr="00BE0603">
        <w:rPr>
          <w:rFonts w:ascii="Times New Roman" w:hAnsi="Times New Roman"/>
        </w:rPr>
        <w:t>R</w:t>
      </w:r>
      <w:r>
        <w:rPr>
          <w:rFonts w:ascii="Times New Roman" w:hAnsi="Times New Roman"/>
        </w:rPr>
        <w:t>.</w:t>
      </w:r>
      <w:r w:rsidRPr="00BE0603">
        <w:rPr>
          <w:rFonts w:ascii="Times New Roman" w:hAnsi="Times New Roman"/>
        </w:rPr>
        <w:t xml:space="preserve">, </w:t>
      </w:r>
      <w:r w:rsidRPr="00BE0603">
        <w:rPr>
          <w:rFonts w:ascii="Times New Roman" w:hAnsi="Times New Roman"/>
          <w:bCs/>
          <w:u w:val="single"/>
        </w:rPr>
        <w:t>Willardson</w:t>
      </w:r>
      <w:r>
        <w:rPr>
          <w:rFonts w:ascii="Times New Roman" w:hAnsi="Times New Roman"/>
          <w:bCs/>
          <w:u w:val="single"/>
        </w:rPr>
        <w:t>,</w:t>
      </w:r>
      <w:r w:rsidRPr="00BE0603">
        <w:rPr>
          <w:rFonts w:ascii="Times New Roman" w:hAnsi="Times New Roman"/>
          <w:bCs/>
          <w:u w:val="single"/>
        </w:rPr>
        <w:t xml:space="preserve"> B</w:t>
      </w:r>
      <w:r>
        <w:rPr>
          <w:rFonts w:ascii="Times New Roman" w:hAnsi="Times New Roman"/>
          <w:bCs/>
          <w:u w:val="single"/>
        </w:rPr>
        <w:t>.</w:t>
      </w:r>
      <w:r w:rsidRPr="00BE0603">
        <w:rPr>
          <w:rFonts w:ascii="Times New Roman" w:hAnsi="Times New Roman"/>
          <w:bCs/>
          <w:u w:val="single"/>
        </w:rPr>
        <w:t>M</w:t>
      </w:r>
      <w:r>
        <w:rPr>
          <w:rFonts w:ascii="Times New Roman" w:hAnsi="Times New Roman"/>
          <w:bCs/>
          <w:u w:val="single"/>
        </w:rPr>
        <w:t>.</w:t>
      </w:r>
      <w:r w:rsidRPr="00BE0603">
        <w:rPr>
          <w:rFonts w:ascii="Times New Roman" w:hAnsi="Times New Roman"/>
          <w:u w:val="single"/>
        </w:rPr>
        <w:t>,</w:t>
      </w:r>
      <w:r w:rsidRPr="00BE0603">
        <w:rPr>
          <w:rFonts w:ascii="Times New Roman" w:hAnsi="Times New Roman"/>
        </w:rPr>
        <w:t xml:space="preserve"> Hartley</w:t>
      </w:r>
      <w:r>
        <w:rPr>
          <w:rFonts w:ascii="Times New Roman" w:hAnsi="Times New Roman"/>
        </w:rPr>
        <w:t>,</w:t>
      </w:r>
      <w:r w:rsidRPr="00BE0603">
        <w:rPr>
          <w:rFonts w:ascii="Times New Roman" w:hAnsi="Times New Roman"/>
        </w:rPr>
        <w:t xml:space="preserve"> J</w:t>
      </w:r>
      <w:r>
        <w:rPr>
          <w:rFonts w:ascii="Times New Roman" w:hAnsi="Times New Roman"/>
        </w:rPr>
        <w:t>.</w:t>
      </w:r>
      <w:r w:rsidRPr="00BE0603">
        <w:rPr>
          <w:rFonts w:ascii="Times New Roman" w:hAnsi="Times New Roman"/>
        </w:rPr>
        <w:t>M</w:t>
      </w:r>
      <w:r>
        <w:rPr>
          <w:rFonts w:ascii="Times New Roman" w:hAnsi="Times New Roman"/>
        </w:rPr>
        <w:t>. and</w:t>
      </w:r>
      <w:r w:rsidRPr="00BE0603">
        <w:rPr>
          <w:rFonts w:ascii="Times New Roman" w:hAnsi="Times New Roman"/>
        </w:rPr>
        <w:t xml:space="preserve"> Tsosie</w:t>
      </w:r>
      <w:r>
        <w:rPr>
          <w:rFonts w:ascii="Times New Roman" w:hAnsi="Times New Roman"/>
        </w:rPr>
        <w:t>,</w:t>
      </w:r>
      <w:r w:rsidRPr="00BE0603">
        <w:rPr>
          <w:rFonts w:ascii="Times New Roman" w:hAnsi="Times New Roman"/>
        </w:rPr>
        <w:t xml:space="preserve"> N</w:t>
      </w:r>
      <w:r>
        <w:rPr>
          <w:rFonts w:ascii="Times New Roman" w:hAnsi="Times New Roman"/>
        </w:rPr>
        <w:t>.</w:t>
      </w:r>
      <w:r w:rsidRPr="00BE0603">
        <w:rPr>
          <w:rFonts w:ascii="Times New Roman" w:hAnsi="Times New Roman"/>
        </w:rPr>
        <w:t>H.</w:t>
      </w:r>
      <w:r>
        <w:rPr>
          <w:rFonts w:ascii="Times New Roman" w:hAnsi="Times New Roman"/>
        </w:rPr>
        <w:t xml:space="preserve"> (2013) “Ultrasonic gene and drug delivery using </w:t>
      </w:r>
      <w:proofErr w:type="spellStart"/>
      <w:r>
        <w:rPr>
          <w:rFonts w:ascii="Times New Roman" w:hAnsi="Times New Roman"/>
        </w:rPr>
        <w:t>eLiposomes</w:t>
      </w:r>
      <w:proofErr w:type="spellEnd"/>
      <w:r>
        <w:rPr>
          <w:rFonts w:ascii="Times New Roman" w:hAnsi="Times New Roman"/>
        </w:rPr>
        <w:t xml:space="preserve">” </w:t>
      </w:r>
      <w:r w:rsidRPr="00BE0603">
        <w:rPr>
          <w:rStyle w:val="jrnl"/>
          <w:rFonts w:ascii="Times New Roman" w:hAnsi="Times New Roman"/>
          <w:i/>
        </w:rPr>
        <w:t>J. Control. Release</w:t>
      </w:r>
      <w:r>
        <w:rPr>
          <w:rFonts w:ascii="Times New Roman" w:hAnsi="Times New Roman"/>
        </w:rPr>
        <w:t xml:space="preserve"> </w:t>
      </w:r>
      <w:r w:rsidRPr="00BE0603">
        <w:rPr>
          <w:rFonts w:ascii="Times New Roman" w:hAnsi="Times New Roman"/>
          <w:b/>
        </w:rPr>
        <w:t>167</w:t>
      </w:r>
      <w:r>
        <w:rPr>
          <w:rFonts w:ascii="Times New Roman" w:hAnsi="Times New Roman"/>
        </w:rPr>
        <w:t xml:space="preserve">, </w:t>
      </w:r>
      <w:r w:rsidRPr="00BE0603">
        <w:rPr>
          <w:rFonts w:ascii="Times New Roman" w:hAnsi="Times New Roman"/>
        </w:rPr>
        <w:t xml:space="preserve">92-100. </w:t>
      </w:r>
    </w:p>
    <w:p w14:paraId="0743FB1E" w14:textId="77777777" w:rsidR="00E4226E" w:rsidRDefault="00E4226E" w:rsidP="00E4226E">
      <w:pPr>
        <w:tabs>
          <w:tab w:val="left" w:pos="360"/>
          <w:tab w:val="left" w:pos="2160"/>
        </w:tabs>
        <w:ind w:left="360" w:hanging="360"/>
      </w:pPr>
      <w:r>
        <w:t xml:space="preserve">33.  Zhou X., Shapiro L., </w:t>
      </w:r>
      <w:proofErr w:type="spellStart"/>
      <w:r>
        <w:t>Fellingham</w:t>
      </w:r>
      <w:proofErr w:type="spellEnd"/>
      <w:r>
        <w:t xml:space="preserve"> G., </w:t>
      </w:r>
      <w:r w:rsidRPr="00487DA9">
        <w:rPr>
          <w:u w:val="single"/>
        </w:rPr>
        <w:t>Willardson B.M.</w:t>
      </w:r>
      <w:r>
        <w:t xml:space="preserve"> and Burton G.F. (2011) “</w:t>
      </w:r>
      <w:hyperlink r:id="rId6" w:history="1">
        <w:r w:rsidRPr="00E4226E">
          <w:rPr>
            <w:rStyle w:val="Hyperlink"/>
            <w:color w:val="000000"/>
            <w:u w:val="none"/>
          </w:rPr>
          <w:t xml:space="preserve">HIV Replication in CD4+ T Lymphocytes in the Presence and Absence of Follicular Dendritic Cells: Inhibition of Replication Mediated by </w:t>
        </w:r>
        <w:r w:rsidRPr="00E4226E">
          <w:rPr>
            <w:rStyle w:val="Hyperlink"/>
            <w:rFonts w:ascii="Symbol" w:hAnsi="Symbol"/>
            <w:color w:val="000000"/>
            <w:u w:val="none"/>
          </w:rPr>
          <w:t>a</w:t>
        </w:r>
        <w:r w:rsidRPr="00E4226E">
          <w:rPr>
            <w:rStyle w:val="Hyperlink"/>
            <w:color w:val="000000"/>
            <w:u w:val="none"/>
          </w:rPr>
          <w:t xml:space="preserve">-1-Antitrypsin through Altered </w:t>
        </w:r>
        <w:proofErr w:type="spellStart"/>
        <w:r w:rsidRPr="00E4226E">
          <w:rPr>
            <w:rStyle w:val="Hyperlink"/>
            <w:color w:val="000000"/>
            <w:u w:val="none"/>
          </w:rPr>
          <w:t>I</w:t>
        </w:r>
        <w:r w:rsidRPr="00E4226E">
          <w:rPr>
            <w:rStyle w:val="Hyperlink"/>
            <w:rFonts w:ascii="Symbol" w:hAnsi="Symbol"/>
            <w:color w:val="000000"/>
            <w:u w:val="none"/>
          </w:rPr>
          <w:t>k</w:t>
        </w:r>
        <w:r w:rsidRPr="00E4226E">
          <w:rPr>
            <w:rStyle w:val="Hyperlink"/>
            <w:color w:val="000000"/>
            <w:u w:val="none"/>
          </w:rPr>
          <w:t>B</w:t>
        </w:r>
        <w:r w:rsidRPr="00E4226E">
          <w:rPr>
            <w:rStyle w:val="Hyperlink"/>
            <w:rFonts w:ascii="Symbol" w:hAnsi="Symbol"/>
            <w:color w:val="000000"/>
            <w:u w:val="none"/>
          </w:rPr>
          <w:t>a</w:t>
        </w:r>
        <w:proofErr w:type="spellEnd"/>
        <w:r w:rsidRPr="00E4226E">
          <w:rPr>
            <w:rStyle w:val="Hyperlink"/>
            <w:color w:val="000000"/>
            <w:u w:val="none"/>
          </w:rPr>
          <w:t xml:space="preserve"> Ubiquitination.</w:t>
        </w:r>
      </w:hyperlink>
      <w:r>
        <w:rPr>
          <w:color w:val="000000"/>
        </w:rPr>
        <w:t xml:space="preserve">” </w:t>
      </w:r>
      <w:r w:rsidRPr="00487DA9">
        <w:rPr>
          <w:rStyle w:val="jrnl"/>
          <w:i/>
        </w:rPr>
        <w:t>J</w:t>
      </w:r>
      <w:r>
        <w:rPr>
          <w:rStyle w:val="jrnl"/>
          <w:i/>
        </w:rPr>
        <w:t>.</w:t>
      </w:r>
      <w:r w:rsidRPr="00487DA9">
        <w:rPr>
          <w:rStyle w:val="jrnl"/>
          <w:i/>
        </w:rPr>
        <w:t xml:space="preserve"> Immunol</w:t>
      </w:r>
      <w:r w:rsidRPr="00487DA9">
        <w:rPr>
          <w:i/>
        </w:rPr>
        <w:t>.</w:t>
      </w:r>
      <w:r>
        <w:t xml:space="preserve"> </w:t>
      </w:r>
      <w:r w:rsidRPr="003719C3">
        <w:rPr>
          <w:b/>
        </w:rPr>
        <w:t>186</w:t>
      </w:r>
      <w:r>
        <w:t>, 3148-3155.</w:t>
      </w:r>
    </w:p>
    <w:p w14:paraId="56055981" w14:textId="77777777" w:rsidR="00E4226E" w:rsidRDefault="00E4226E" w:rsidP="00922B54">
      <w:pPr>
        <w:tabs>
          <w:tab w:val="left" w:pos="360"/>
          <w:tab w:val="left" w:pos="2160"/>
        </w:tabs>
        <w:ind w:left="360" w:hanging="360"/>
      </w:pPr>
    </w:p>
    <w:p w14:paraId="26479F21" w14:textId="77777777" w:rsidR="00922B54" w:rsidRDefault="00922B54" w:rsidP="00922B54">
      <w:pPr>
        <w:tabs>
          <w:tab w:val="left" w:pos="360"/>
          <w:tab w:val="left" w:pos="2160"/>
        </w:tabs>
        <w:ind w:left="360" w:hanging="360"/>
        <w:rPr>
          <w:sz w:val="28"/>
          <w:szCs w:val="28"/>
        </w:rPr>
      </w:pPr>
      <w:r>
        <w:t xml:space="preserve">32.  </w:t>
      </w:r>
      <w:proofErr w:type="spellStart"/>
      <w:r w:rsidRPr="00AF4B8A">
        <w:t>Smrcka</w:t>
      </w:r>
      <w:proofErr w:type="spellEnd"/>
      <w:r>
        <w:t>, A. V.</w:t>
      </w:r>
      <w:r w:rsidRPr="00AF4B8A">
        <w:t xml:space="preserve">, </w:t>
      </w:r>
      <w:proofErr w:type="spellStart"/>
      <w:r w:rsidRPr="00AF4B8A">
        <w:t>Kichik</w:t>
      </w:r>
      <w:proofErr w:type="spellEnd"/>
      <w:r w:rsidRPr="00AF4B8A">
        <w:t>,</w:t>
      </w:r>
      <w:r>
        <w:t xml:space="preserve"> N.,</w:t>
      </w:r>
      <w:r w:rsidRPr="00AF4B8A">
        <w:t xml:space="preserve"> </w:t>
      </w:r>
      <w:proofErr w:type="spellStart"/>
      <w:r w:rsidRPr="00AF4B8A">
        <w:t>Tarrago</w:t>
      </w:r>
      <w:proofErr w:type="spellEnd"/>
      <w:r w:rsidRPr="00AF4B8A">
        <w:t>,</w:t>
      </w:r>
      <w:r>
        <w:t xml:space="preserve"> T., </w:t>
      </w:r>
      <w:r w:rsidRPr="00AF4B8A">
        <w:t>Burroughs,</w:t>
      </w:r>
      <w:r>
        <w:t xml:space="preserve"> M.,</w:t>
      </w:r>
      <w:r w:rsidRPr="00AF4B8A">
        <w:t xml:space="preserve"> Park,</w:t>
      </w:r>
      <w:r>
        <w:t xml:space="preserve"> M.,</w:t>
      </w:r>
      <w:r w:rsidRPr="00AF4B8A">
        <w:t xml:space="preserve"> Stern</w:t>
      </w:r>
      <w:r>
        <w:t xml:space="preserve">, H., </w:t>
      </w:r>
      <w:proofErr w:type="spellStart"/>
      <w:r>
        <w:t>Itoga</w:t>
      </w:r>
      <w:proofErr w:type="spellEnd"/>
      <w:r>
        <w:t xml:space="preserve">, N. K. </w:t>
      </w:r>
      <w:r w:rsidRPr="008D20DA">
        <w:rPr>
          <w:u w:val="single"/>
        </w:rPr>
        <w:t>Willardson, B. M.</w:t>
      </w:r>
      <w:r>
        <w:t xml:space="preserve"> and </w:t>
      </w:r>
      <w:r w:rsidRPr="00AF4B8A">
        <w:t>Giralt</w:t>
      </w:r>
      <w:r w:rsidR="00D7284D">
        <w:t>, E.  (2010</w:t>
      </w:r>
      <w:r>
        <w:t xml:space="preserve">) </w:t>
      </w:r>
      <w:bookmarkStart w:id="0" w:name="OLE_LINK2"/>
      <w:r>
        <w:t>“</w:t>
      </w:r>
      <w:r w:rsidRPr="008D20DA">
        <w:t xml:space="preserve">NMR Analysis of G Protein </w:t>
      </w:r>
      <w:r w:rsidRPr="008D20DA">
        <w:rPr>
          <w:rFonts w:ascii="Symbol" w:hAnsi="Symbol"/>
        </w:rPr>
        <w:t></w:t>
      </w:r>
      <w:r w:rsidRPr="008D20DA">
        <w:rPr>
          <w:rFonts w:ascii="Symbol" w:hAnsi="Symbol"/>
        </w:rPr>
        <w:t></w:t>
      </w:r>
      <w:r w:rsidRPr="008D20DA">
        <w:t xml:space="preserve"> Subunit Complexes Reveals a Dynamic G</w:t>
      </w:r>
      <w:r w:rsidRPr="008D20DA">
        <w:rPr>
          <w:rFonts w:ascii="Symbol" w:hAnsi="Symbol"/>
        </w:rPr>
        <w:t></w:t>
      </w:r>
      <w:r w:rsidRPr="008D20DA">
        <w:t>-G</w:t>
      </w:r>
      <w:r w:rsidRPr="008D20DA">
        <w:rPr>
          <w:rFonts w:ascii="Symbol" w:hAnsi="Symbol"/>
        </w:rPr>
        <w:t></w:t>
      </w:r>
      <w:r w:rsidRPr="008D20DA">
        <w:rPr>
          <w:rFonts w:ascii="Symbol" w:hAnsi="Symbol"/>
        </w:rPr>
        <w:t></w:t>
      </w:r>
      <w:r>
        <w:t xml:space="preserve"> </w:t>
      </w:r>
      <w:r w:rsidRPr="008D20DA">
        <w:t>Subunit Interface and Multiple Protein Recognition Modes</w:t>
      </w:r>
      <w:r>
        <w:t xml:space="preserve">” </w:t>
      </w:r>
      <w:r w:rsidRPr="008D20DA">
        <w:rPr>
          <w:i/>
        </w:rPr>
        <w:t>Proc. Natl. Acad. Sci. U. S. A.</w:t>
      </w:r>
      <w:r>
        <w:t xml:space="preserve">  </w:t>
      </w:r>
      <w:r w:rsidR="00512B81">
        <w:t>107, 639-644</w:t>
      </w:r>
      <w:r>
        <w:t>.</w:t>
      </w:r>
    </w:p>
    <w:bookmarkEnd w:id="0"/>
    <w:p w14:paraId="24B072BB" w14:textId="77777777" w:rsidR="00922B54" w:rsidRDefault="00922B54" w:rsidP="00F133FD">
      <w:pPr>
        <w:ind w:left="360" w:hanging="360"/>
      </w:pPr>
    </w:p>
    <w:p w14:paraId="202E3D30" w14:textId="77777777" w:rsidR="00F133FD" w:rsidRPr="00F133FD" w:rsidRDefault="00F133FD" w:rsidP="00F133FD">
      <w:pPr>
        <w:ind w:left="360" w:hanging="360"/>
      </w:pPr>
      <w:r w:rsidRPr="00F133FD">
        <w:t xml:space="preserve">31.  Howlett, A. C., Gray, A. J., Hunter, J. M. and </w:t>
      </w:r>
      <w:r w:rsidRPr="00F133FD">
        <w:rPr>
          <w:u w:val="single"/>
        </w:rPr>
        <w:t>Willardson, B. M.</w:t>
      </w:r>
      <w:r w:rsidR="006879C8">
        <w:t xml:space="preserve"> (2009</w:t>
      </w:r>
      <w:r w:rsidRPr="00F133FD">
        <w:t xml:space="preserve">) </w:t>
      </w:r>
      <w:r w:rsidR="00941DD5">
        <w:t>“</w:t>
      </w:r>
      <w:r w:rsidR="00941DD5" w:rsidRPr="00941DD5">
        <w:t xml:space="preserve">Role of Molecular Chaperones in G protein </w:t>
      </w:r>
      <w:r w:rsidR="00941DD5" w:rsidRPr="00941DD5">
        <w:rPr>
          <w:rFonts w:ascii="Symbol" w:hAnsi="Symbol"/>
        </w:rPr>
        <w:t></w:t>
      </w:r>
      <w:r w:rsidR="00941DD5" w:rsidRPr="00941DD5">
        <w:t xml:space="preserve">5/Regulator of G protein Signaling Dimer Assembly and G protein </w:t>
      </w:r>
      <w:r w:rsidR="00941DD5" w:rsidRPr="00941DD5">
        <w:rPr>
          <w:rFonts w:ascii="Symbol" w:hAnsi="Symbol"/>
        </w:rPr>
        <w:t></w:t>
      </w:r>
      <w:r w:rsidR="00941DD5" w:rsidRPr="00941DD5">
        <w:rPr>
          <w:rFonts w:ascii="Symbol" w:hAnsi="Symbol"/>
        </w:rPr>
        <w:t></w:t>
      </w:r>
      <w:r w:rsidR="00941DD5" w:rsidRPr="00941DD5">
        <w:t xml:space="preserve"> Dimer Specificity</w:t>
      </w:r>
      <w:r w:rsidR="00941DD5">
        <w:t>”</w:t>
      </w:r>
      <w:r w:rsidRPr="00F133FD">
        <w:t xml:space="preserve"> </w:t>
      </w:r>
      <w:r w:rsidRPr="00F133FD">
        <w:rPr>
          <w:i/>
        </w:rPr>
        <w:t>J. Biol. Chem.</w:t>
      </w:r>
      <w:r w:rsidR="00771271">
        <w:t xml:space="preserve"> 284, 16386-16399</w:t>
      </w:r>
      <w:r w:rsidRPr="00F133FD">
        <w:t>.</w:t>
      </w:r>
    </w:p>
    <w:p w14:paraId="28EE1854" w14:textId="77777777" w:rsidR="00F133FD" w:rsidRDefault="00F133FD" w:rsidP="001E525A">
      <w:pPr>
        <w:ind w:left="360" w:hanging="360"/>
      </w:pPr>
    </w:p>
    <w:p w14:paraId="512829B4" w14:textId="77777777" w:rsidR="002E36A4" w:rsidRDefault="002E36A4" w:rsidP="001E525A">
      <w:pPr>
        <w:ind w:left="360" w:hanging="360"/>
      </w:pPr>
      <w:r>
        <w:t xml:space="preserve">30.  </w:t>
      </w:r>
      <w:r w:rsidRPr="00E80701">
        <w:rPr>
          <w:u w:val="single"/>
        </w:rPr>
        <w:t>Willardson, B. M</w:t>
      </w:r>
      <w:r>
        <w:t>. and Howlett, A. C. (2007) “Function of phosducin-like proteins in G protein signaling and chaperone-assisted protein f</w:t>
      </w:r>
      <w:r w:rsidR="002D4CAE">
        <w:t xml:space="preserve">olding” </w:t>
      </w:r>
      <w:r w:rsidR="002D4CAE" w:rsidRPr="002D4CAE">
        <w:rPr>
          <w:i/>
        </w:rPr>
        <w:t>Cell Signal.</w:t>
      </w:r>
      <w:r w:rsidR="002D4CAE">
        <w:t xml:space="preserve"> 19, 2417-2427.</w:t>
      </w:r>
    </w:p>
    <w:p w14:paraId="0CD4BA68" w14:textId="77777777" w:rsidR="002E36A4" w:rsidRDefault="002E36A4" w:rsidP="001E525A">
      <w:pPr>
        <w:ind w:left="360" w:hanging="360"/>
      </w:pPr>
    </w:p>
    <w:p w14:paraId="57FFDD5B" w14:textId="77777777" w:rsidR="00AA1ADA" w:rsidRDefault="00AA1ADA" w:rsidP="001E525A">
      <w:pPr>
        <w:ind w:left="360" w:hanging="360"/>
      </w:pPr>
      <w:r>
        <w:t xml:space="preserve">29. </w:t>
      </w:r>
      <w:r>
        <w:tab/>
      </w:r>
      <w:proofErr w:type="spellStart"/>
      <w:r w:rsidRPr="00AA1ADA">
        <w:t>Becerril</w:t>
      </w:r>
      <w:proofErr w:type="spellEnd"/>
      <w:r w:rsidRPr="00AA1ADA">
        <w:t xml:space="preserve">, H. A., </w:t>
      </w:r>
      <w:proofErr w:type="spellStart"/>
      <w:r w:rsidRPr="00AA1ADA">
        <w:t>Ludtke</w:t>
      </w:r>
      <w:proofErr w:type="spellEnd"/>
      <w:r w:rsidRPr="00AA1ADA">
        <w:t xml:space="preserve">, P., </w:t>
      </w:r>
      <w:r w:rsidRPr="00E80701">
        <w:rPr>
          <w:u w:val="single"/>
        </w:rPr>
        <w:t>Willardson, B. M.</w:t>
      </w:r>
      <w:r>
        <w:t>, Woolley, A. T. (2006) “DNA-templated nickel nanostructures and protein assemblies</w:t>
      </w:r>
      <w:r w:rsidRPr="00AA1ADA">
        <w:rPr>
          <w:i/>
        </w:rPr>
        <w:t>” Langmuir</w:t>
      </w:r>
      <w:r>
        <w:t xml:space="preserve"> 22, 10140-10144.</w:t>
      </w:r>
    </w:p>
    <w:p w14:paraId="0DDBC108" w14:textId="77777777" w:rsidR="00AA1ADA" w:rsidRPr="00AA1ADA" w:rsidRDefault="00AA1ADA" w:rsidP="001E525A">
      <w:pPr>
        <w:ind w:left="360" w:hanging="360"/>
      </w:pPr>
    </w:p>
    <w:p w14:paraId="428902A2" w14:textId="77777777" w:rsidR="001E525A" w:rsidRDefault="00AA1ADA" w:rsidP="001E525A">
      <w:pPr>
        <w:ind w:left="360" w:hanging="360"/>
      </w:pPr>
      <w:r>
        <w:t>28</w:t>
      </w:r>
      <w:r w:rsidR="009875DD" w:rsidRPr="009875DD">
        <w:t>.</w:t>
      </w:r>
      <w:r w:rsidR="009875DD">
        <w:tab/>
      </w:r>
      <w:proofErr w:type="spellStart"/>
      <w:r>
        <w:t>Lukov</w:t>
      </w:r>
      <w:proofErr w:type="spellEnd"/>
      <w:r>
        <w:t xml:space="preserve">, G. L., Baker, C. M., </w:t>
      </w:r>
      <w:proofErr w:type="spellStart"/>
      <w:r>
        <w:t>Ludtke</w:t>
      </w:r>
      <w:proofErr w:type="spellEnd"/>
      <w:r>
        <w:t xml:space="preserve">, P. J., Hu, T., Carter, M. D., Hackett, R. A., Thulin, C. D. and </w:t>
      </w:r>
      <w:r w:rsidRPr="00EE0D70">
        <w:rPr>
          <w:u w:val="single"/>
        </w:rPr>
        <w:t>Willardson, B. M.</w:t>
      </w:r>
      <w:r>
        <w:t xml:space="preserve"> (2006) “Mechanism of Assembly of G Protein </w:t>
      </w:r>
      <w:r w:rsidRPr="00D401D0">
        <w:rPr>
          <w:rFonts w:ascii="Symbol" w:hAnsi="Symbol"/>
        </w:rPr>
        <w:t></w:t>
      </w:r>
      <w:r w:rsidRPr="00D401D0">
        <w:rPr>
          <w:rFonts w:ascii="Symbol" w:hAnsi="Symbol"/>
        </w:rPr>
        <w:t></w:t>
      </w:r>
      <w:r>
        <w:t xml:space="preserve"> subunits by Protein Kinase CK2-phosphorylated Phosducin-like Protein and the Cytosolic Chaperonin Complex” </w:t>
      </w:r>
      <w:r w:rsidRPr="001D3581">
        <w:rPr>
          <w:i/>
        </w:rPr>
        <w:t>J. Biol. Chem.</w:t>
      </w:r>
      <w:r>
        <w:t xml:space="preserve"> 281, 22261-22274.</w:t>
      </w:r>
    </w:p>
    <w:p w14:paraId="1D36D992" w14:textId="77777777" w:rsidR="001E525A" w:rsidRDefault="001E525A" w:rsidP="001E525A">
      <w:pPr>
        <w:ind w:left="360" w:hanging="360"/>
      </w:pPr>
    </w:p>
    <w:p w14:paraId="5C456BE9" w14:textId="77777777" w:rsidR="001E525A" w:rsidRPr="003D5AAF" w:rsidRDefault="001E525A" w:rsidP="00AA1ADA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proofErr w:type="spellStart"/>
      <w:r w:rsidRPr="005517CB">
        <w:t>Lukov</w:t>
      </w:r>
      <w:proofErr w:type="spellEnd"/>
      <w:r w:rsidRPr="005517CB">
        <w:t>, G. L., Hu, T., McLaughlin, J. N., Hamm</w:t>
      </w:r>
      <w:r>
        <w:t>, H. E.</w:t>
      </w:r>
      <w:r w:rsidRPr="005517CB">
        <w:t xml:space="preserve"> and </w:t>
      </w:r>
      <w:r w:rsidRPr="006E18F3">
        <w:rPr>
          <w:u w:val="single"/>
        </w:rPr>
        <w:t>Willardson, B. M.</w:t>
      </w:r>
      <w:r w:rsidRPr="005517CB">
        <w:t xml:space="preserve"> (2005) </w:t>
      </w:r>
      <w:r>
        <w:t xml:space="preserve">“Phosducin-like protein acts as a molecular chaperone for G protein </w:t>
      </w:r>
      <w:r w:rsidRPr="005517CB">
        <w:rPr>
          <w:rFonts w:ascii="Symbol" w:hAnsi="Symbol"/>
        </w:rPr>
        <w:t></w:t>
      </w:r>
      <w:r w:rsidRPr="005517CB">
        <w:rPr>
          <w:rFonts w:ascii="Symbol" w:hAnsi="Symbol"/>
        </w:rPr>
        <w:t></w:t>
      </w:r>
      <w:r>
        <w:t xml:space="preserve"> dimer assembly” </w:t>
      </w:r>
      <w:r w:rsidRPr="00C83195">
        <w:rPr>
          <w:i/>
        </w:rPr>
        <w:t>EMBO J.</w:t>
      </w:r>
      <w:r>
        <w:t xml:space="preserve"> 24, 1965-1975.</w:t>
      </w:r>
    </w:p>
    <w:p w14:paraId="6E49BA7C" w14:textId="77777777" w:rsidR="00694480" w:rsidRDefault="00694480" w:rsidP="00694480">
      <w:pPr>
        <w:ind w:left="360"/>
      </w:pPr>
    </w:p>
    <w:p w14:paraId="1D841605" w14:textId="77777777" w:rsidR="00694480" w:rsidRDefault="00694480" w:rsidP="00AA1ADA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846D97">
        <w:rPr>
          <w:bCs/>
        </w:rPr>
        <w:t>Carter</w:t>
      </w:r>
      <w:r>
        <w:rPr>
          <w:bCs/>
        </w:rPr>
        <w:t>,</w:t>
      </w:r>
      <w:r w:rsidRPr="00846D97">
        <w:rPr>
          <w:bCs/>
        </w:rPr>
        <w:t xml:space="preserve"> M</w:t>
      </w:r>
      <w:r>
        <w:rPr>
          <w:bCs/>
        </w:rPr>
        <w:t>.</w:t>
      </w:r>
      <w:r w:rsidRPr="00846D97">
        <w:rPr>
          <w:bCs/>
        </w:rPr>
        <w:t>D</w:t>
      </w:r>
      <w:r>
        <w:rPr>
          <w:bCs/>
        </w:rPr>
        <w:t>.,</w:t>
      </w:r>
      <w:r w:rsidRPr="00846D97">
        <w:rPr>
          <w:bCs/>
        </w:rPr>
        <w:t xml:space="preserve"> Southwick</w:t>
      </w:r>
      <w:r>
        <w:rPr>
          <w:bCs/>
        </w:rPr>
        <w:t>,</w:t>
      </w:r>
      <w:r w:rsidRPr="00846D97">
        <w:rPr>
          <w:bCs/>
        </w:rPr>
        <w:t xml:space="preserve"> K</w:t>
      </w:r>
      <w:r>
        <w:rPr>
          <w:bCs/>
        </w:rPr>
        <w:t>.,</w:t>
      </w:r>
      <w:r w:rsidRPr="00846D97">
        <w:rPr>
          <w:bCs/>
        </w:rPr>
        <w:t xml:space="preserve"> </w:t>
      </w:r>
      <w:proofErr w:type="spellStart"/>
      <w:r w:rsidRPr="00846D97">
        <w:rPr>
          <w:bCs/>
        </w:rPr>
        <w:t>Lukov</w:t>
      </w:r>
      <w:proofErr w:type="spellEnd"/>
      <w:r>
        <w:rPr>
          <w:bCs/>
        </w:rPr>
        <w:t>, G.,</w:t>
      </w:r>
      <w:r w:rsidRPr="00846D97">
        <w:rPr>
          <w:bCs/>
        </w:rPr>
        <w:t xml:space="preserve"> Willardson</w:t>
      </w:r>
      <w:r>
        <w:rPr>
          <w:bCs/>
        </w:rPr>
        <w:t>,</w:t>
      </w:r>
      <w:r w:rsidRPr="00846D97">
        <w:rPr>
          <w:bCs/>
        </w:rPr>
        <w:t xml:space="preserve"> B</w:t>
      </w:r>
      <w:r>
        <w:rPr>
          <w:bCs/>
        </w:rPr>
        <w:t xml:space="preserve">. </w:t>
      </w:r>
      <w:r w:rsidRPr="00846D97">
        <w:rPr>
          <w:bCs/>
        </w:rPr>
        <w:t>M</w:t>
      </w:r>
      <w:r>
        <w:rPr>
          <w:bCs/>
        </w:rPr>
        <w:t>. and</w:t>
      </w:r>
      <w:r w:rsidRPr="00846D97">
        <w:rPr>
          <w:bCs/>
        </w:rPr>
        <w:t xml:space="preserve"> Thulin</w:t>
      </w:r>
      <w:r>
        <w:rPr>
          <w:bCs/>
        </w:rPr>
        <w:t>,</w:t>
      </w:r>
      <w:r w:rsidRPr="00846D97">
        <w:rPr>
          <w:bCs/>
        </w:rPr>
        <w:t xml:space="preserve"> C</w:t>
      </w:r>
      <w:r>
        <w:rPr>
          <w:bCs/>
        </w:rPr>
        <w:t xml:space="preserve">. </w:t>
      </w:r>
      <w:r w:rsidRPr="00846D97">
        <w:rPr>
          <w:bCs/>
        </w:rPr>
        <w:t>D</w:t>
      </w:r>
      <w:r>
        <w:rPr>
          <w:bCs/>
        </w:rPr>
        <w:t>. (2004) “</w:t>
      </w:r>
      <w:r w:rsidRPr="00D51738">
        <w:rPr>
          <w:bCs/>
        </w:rPr>
        <w:t>Identification of phosphorylation sites on phosducin-like protein by QTOF mass spectrometry</w:t>
      </w:r>
      <w:r>
        <w:rPr>
          <w:bCs/>
        </w:rPr>
        <w:t xml:space="preserve">” </w:t>
      </w:r>
      <w:r w:rsidRPr="00846D97">
        <w:rPr>
          <w:i/>
        </w:rPr>
        <w:t xml:space="preserve">J. </w:t>
      </w:r>
      <w:proofErr w:type="spellStart"/>
      <w:r w:rsidRPr="00846D97">
        <w:rPr>
          <w:i/>
        </w:rPr>
        <w:t>Biomol</w:t>
      </w:r>
      <w:proofErr w:type="spellEnd"/>
      <w:r w:rsidRPr="00846D97">
        <w:rPr>
          <w:i/>
        </w:rPr>
        <w:t>. Tech.</w:t>
      </w:r>
      <w:r>
        <w:t xml:space="preserve"> 15, 257-264.</w:t>
      </w:r>
    </w:p>
    <w:p w14:paraId="6F4D71BD" w14:textId="77777777" w:rsidR="00694480" w:rsidRDefault="00694480" w:rsidP="00694480">
      <w:pPr>
        <w:ind w:left="360" w:hanging="360"/>
      </w:pPr>
    </w:p>
    <w:p w14:paraId="09115B25" w14:textId="77777777" w:rsidR="00694480" w:rsidRDefault="00AA1ADA" w:rsidP="00694480">
      <w:pPr>
        <w:ind w:left="360" w:hanging="360"/>
      </w:pPr>
      <w:r>
        <w:lastRenderedPageBreak/>
        <w:t>25</w:t>
      </w:r>
      <w:r w:rsidR="00694480">
        <w:t>.</w:t>
      </w:r>
      <w:r w:rsidR="00694480">
        <w:tab/>
        <w:t xml:space="preserve">Martin-Benito, J., Bertrand, S., Hu, T., </w:t>
      </w:r>
      <w:proofErr w:type="spellStart"/>
      <w:r w:rsidR="00694480">
        <w:t>Ludtke</w:t>
      </w:r>
      <w:proofErr w:type="spellEnd"/>
      <w:r w:rsidR="00694480">
        <w:t xml:space="preserve">, P., McLaughlin, J.N., </w:t>
      </w:r>
      <w:r w:rsidR="00694480" w:rsidRPr="008F1700">
        <w:rPr>
          <w:u w:val="single"/>
        </w:rPr>
        <w:t>Willardson, B.M.</w:t>
      </w:r>
      <w:r w:rsidR="00694480">
        <w:t xml:space="preserve">, </w:t>
      </w:r>
      <w:proofErr w:type="spellStart"/>
      <w:r w:rsidR="00694480">
        <w:t>Carrascosa</w:t>
      </w:r>
      <w:proofErr w:type="spellEnd"/>
      <w:r w:rsidR="00694480">
        <w:t xml:space="preserve">, J. L. and Valpuesta, J.M. (2004) “Structure of the complex between </w:t>
      </w:r>
      <w:proofErr w:type="spellStart"/>
      <w:r w:rsidR="00694480">
        <w:t>phosduin</w:t>
      </w:r>
      <w:proofErr w:type="spellEnd"/>
      <w:r w:rsidR="00694480">
        <w:t xml:space="preserve">-like protein and the cytosolic chaperonin complex” </w:t>
      </w:r>
      <w:r w:rsidR="00694480" w:rsidRPr="008F1700">
        <w:rPr>
          <w:i/>
        </w:rPr>
        <w:t>Proc. Natl. Acad. Sci.</w:t>
      </w:r>
      <w:r w:rsidR="00694480">
        <w:t xml:space="preserve"> 101, 17410-17415.</w:t>
      </w:r>
    </w:p>
    <w:p w14:paraId="79E25B1A" w14:textId="77777777" w:rsidR="00694480" w:rsidRDefault="00694480" w:rsidP="00694480">
      <w:pPr>
        <w:ind w:left="360" w:hanging="360"/>
      </w:pPr>
    </w:p>
    <w:p w14:paraId="7BCDEB47" w14:textId="77777777" w:rsidR="00694480" w:rsidRDefault="00AA1ADA" w:rsidP="00694480">
      <w:pPr>
        <w:ind w:left="360" w:hanging="360"/>
      </w:pPr>
      <w:r>
        <w:t>24</w:t>
      </w:r>
      <w:r w:rsidR="00694480">
        <w:t>.</w:t>
      </w:r>
      <w:r w:rsidR="00694480">
        <w:tab/>
        <w:t xml:space="preserve">Lee, B.Y., Thulin, C. D. and </w:t>
      </w:r>
      <w:r w:rsidR="00694480" w:rsidRPr="00B17645">
        <w:rPr>
          <w:u w:val="single"/>
        </w:rPr>
        <w:t>Willardson B. M.</w:t>
      </w:r>
      <w:r w:rsidR="00694480">
        <w:t xml:space="preserve"> (2004) "Site-specific phosphorylation of phosducin in intact retina -- dynamics of phosphorylation and effects on G protein </w:t>
      </w:r>
      <w:r w:rsidR="00694480">
        <w:rPr>
          <w:rFonts w:ascii="Symbol" w:hAnsi="Symbol"/>
        </w:rPr>
        <w:t></w:t>
      </w:r>
      <w:r w:rsidR="00694480">
        <w:rPr>
          <w:rFonts w:ascii="Symbol" w:hAnsi="Symbol"/>
        </w:rPr>
        <w:t></w:t>
      </w:r>
      <w:r w:rsidR="00694480">
        <w:t xml:space="preserve"> dimer binding" </w:t>
      </w:r>
      <w:r w:rsidR="00694480">
        <w:rPr>
          <w:i/>
          <w:iCs/>
        </w:rPr>
        <w:t>J. Biol. Chem.</w:t>
      </w:r>
      <w:r w:rsidR="00694480">
        <w:t xml:space="preserve"> 279, 54008-54017.</w:t>
      </w:r>
    </w:p>
    <w:p w14:paraId="25C8064B" w14:textId="77777777" w:rsidR="00694480" w:rsidRDefault="00694480" w:rsidP="00694480">
      <w:pPr>
        <w:ind w:left="360" w:hanging="360"/>
      </w:pPr>
    </w:p>
    <w:p w14:paraId="05A63CB2" w14:textId="77777777" w:rsidR="00694480" w:rsidRDefault="00AA1ADA" w:rsidP="00694480">
      <w:pPr>
        <w:ind w:left="360" w:hanging="360"/>
      </w:pPr>
      <w:r>
        <w:t>23</w:t>
      </w:r>
      <w:r w:rsidR="00694480">
        <w:t xml:space="preserve">.   </w:t>
      </w:r>
      <w:proofErr w:type="spellStart"/>
      <w:r w:rsidR="00694480">
        <w:t>Lukov</w:t>
      </w:r>
      <w:proofErr w:type="spellEnd"/>
      <w:r w:rsidR="00694480">
        <w:t xml:space="preserve">, G.L., Myung, C.-S., McIntire, W.E., Shao, J., Zimmerman, S.S., Garrison, J.C. and </w:t>
      </w:r>
      <w:r w:rsidR="00694480" w:rsidRPr="00A21032">
        <w:rPr>
          <w:u w:val="single"/>
        </w:rPr>
        <w:t>Willardson, B.M.</w:t>
      </w:r>
      <w:r w:rsidR="00694480">
        <w:t xml:space="preserve"> (2004) “Role of the </w:t>
      </w:r>
      <w:proofErr w:type="spellStart"/>
      <w:r w:rsidR="00694480">
        <w:t>Isoprenyl</w:t>
      </w:r>
      <w:proofErr w:type="spellEnd"/>
      <w:r w:rsidR="00694480">
        <w:t xml:space="preserve"> Pocket of the G protein </w:t>
      </w:r>
      <w:r w:rsidR="00694480" w:rsidRPr="002A5AE2">
        <w:rPr>
          <w:rFonts w:ascii="Symbol" w:hAnsi="Symbol"/>
        </w:rPr>
        <w:t></w:t>
      </w:r>
      <w:r w:rsidR="00694480" w:rsidRPr="002A5AE2">
        <w:rPr>
          <w:rFonts w:ascii="Symbol" w:hAnsi="Symbol"/>
        </w:rPr>
        <w:t></w:t>
      </w:r>
      <w:r w:rsidR="00694480">
        <w:t xml:space="preserve"> Subunit Complex in the Binding of Phosducin and Phosducin-like Protein” </w:t>
      </w:r>
      <w:r w:rsidR="00694480" w:rsidRPr="00A21032">
        <w:rPr>
          <w:i/>
        </w:rPr>
        <w:t>Biochemistry</w:t>
      </w:r>
      <w:r w:rsidR="00694480">
        <w:t xml:space="preserve"> 43, 5651-5660.</w:t>
      </w:r>
    </w:p>
    <w:p w14:paraId="55733D26" w14:textId="77777777" w:rsidR="00694480" w:rsidRDefault="00694480" w:rsidP="00694480">
      <w:pPr>
        <w:ind w:left="360" w:hanging="360"/>
      </w:pPr>
    </w:p>
    <w:p w14:paraId="40FDB565" w14:textId="77777777" w:rsidR="00694480" w:rsidRPr="00497D1F" w:rsidRDefault="00DC0AFE" w:rsidP="00694480">
      <w:pPr>
        <w:ind w:left="360" w:hanging="360"/>
      </w:pPr>
      <w:r>
        <w:t>22</w:t>
      </w:r>
      <w:r w:rsidR="00694480">
        <w:t xml:space="preserve">.   </w:t>
      </w:r>
      <w:proofErr w:type="spellStart"/>
      <w:r w:rsidR="00694480" w:rsidRPr="00497D1F">
        <w:rPr>
          <w:bCs/>
        </w:rPr>
        <w:t>Obin</w:t>
      </w:r>
      <w:proofErr w:type="spellEnd"/>
      <w:r w:rsidR="00694480">
        <w:rPr>
          <w:bCs/>
        </w:rPr>
        <w:t>,</w:t>
      </w:r>
      <w:r w:rsidR="00694480" w:rsidRPr="00497D1F">
        <w:rPr>
          <w:bCs/>
        </w:rPr>
        <w:t xml:space="preserve"> M</w:t>
      </w:r>
      <w:r w:rsidR="00694480">
        <w:rPr>
          <w:bCs/>
        </w:rPr>
        <w:t>.</w:t>
      </w:r>
      <w:r w:rsidR="00694480" w:rsidRPr="00497D1F">
        <w:rPr>
          <w:bCs/>
        </w:rPr>
        <w:t>, Lee</w:t>
      </w:r>
      <w:r w:rsidR="00694480">
        <w:rPr>
          <w:bCs/>
        </w:rPr>
        <w:t>,</w:t>
      </w:r>
      <w:r w:rsidR="00694480" w:rsidRPr="00497D1F">
        <w:rPr>
          <w:bCs/>
        </w:rPr>
        <w:t xml:space="preserve"> B</w:t>
      </w:r>
      <w:r w:rsidR="00694480">
        <w:rPr>
          <w:bCs/>
        </w:rPr>
        <w:t>.</w:t>
      </w:r>
      <w:r w:rsidR="00694480" w:rsidRPr="00497D1F">
        <w:rPr>
          <w:bCs/>
        </w:rPr>
        <w:t>Y</w:t>
      </w:r>
      <w:r w:rsidR="00694480">
        <w:rPr>
          <w:bCs/>
        </w:rPr>
        <w:t>.</w:t>
      </w:r>
      <w:r w:rsidR="00694480" w:rsidRPr="00497D1F">
        <w:rPr>
          <w:bCs/>
        </w:rPr>
        <w:t xml:space="preserve">, </w:t>
      </w:r>
      <w:proofErr w:type="spellStart"/>
      <w:r w:rsidR="00694480" w:rsidRPr="00497D1F">
        <w:rPr>
          <w:bCs/>
        </w:rPr>
        <w:t>Meinke</w:t>
      </w:r>
      <w:proofErr w:type="spellEnd"/>
      <w:r w:rsidR="00694480">
        <w:rPr>
          <w:bCs/>
        </w:rPr>
        <w:t>,</w:t>
      </w:r>
      <w:r w:rsidR="00694480" w:rsidRPr="00497D1F">
        <w:rPr>
          <w:bCs/>
        </w:rPr>
        <w:t xml:space="preserve"> G</w:t>
      </w:r>
      <w:r w:rsidR="00694480">
        <w:rPr>
          <w:bCs/>
        </w:rPr>
        <w:t>.</w:t>
      </w:r>
      <w:r w:rsidR="00694480" w:rsidRPr="00497D1F">
        <w:rPr>
          <w:bCs/>
        </w:rPr>
        <w:t>, Bohm</w:t>
      </w:r>
      <w:r w:rsidR="00694480">
        <w:rPr>
          <w:bCs/>
        </w:rPr>
        <w:t>,</w:t>
      </w:r>
      <w:r w:rsidR="00694480" w:rsidRPr="00497D1F">
        <w:rPr>
          <w:bCs/>
        </w:rPr>
        <w:t xml:space="preserve"> A</w:t>
      </w:r>
      <w:r w:rsidR="00694480">
        <w:rPr>
          <w:bCs/>
        </w:rPr>
        <w:t>.</w:t>
      </w:r>
      <w:r w:rsidR="00694480" w:rsidRPr="00497D1F">
        <w:rPr>
          <w:bCs/>
        </w:rPr>
        <w:t>, Lee</w:t>
      </w:r>
      <w:r w:rsidR="00694480">
        <w:rPr>
          <w:bCs/>
        </w:rPr>
        <w:t>,</w:t>
      </w:r>
      <w:r w:rsidR="00694480" w:rsidRPr="00497D1F">
        <w:rPr>
          <w:bCs/>
        </w:rPr>
        <w:t xml:space="preserve"> R</w:t>
      </w:r>
      <w:r w:rsidR="00694480">
        <w:rPr>
          <w:bCs/>
        </w:rPr>
        <w:t>.</w:t>
      </w:r>
      <w:r w:rsidR="00694480" w:rsidRPr="00497D1F">
        <w:rPr>
          <w:bCs/>
        </w:rPr>
        <w:t>H</w:t>
      </w:r>
      <w:r w:rsidR="00694480">
        <w:rPr>
          <w:bCs/>
        </w:rPr>
        <w:t>.</w:t>
      </w:r>
      <w:r w:rsidR="00694480" w:rsidRPr="00497D1F">
        <w:rPr>
          <w:bCs/>
        </w:rPr>
        <w:t>, Gaudet</w:t>
      </w:r>
      <w:r w:rsidR="00694480">
        <w:rPr>
          <w:bCs/>
        </w:rPr>
        <w:t>,</w:t>
      </w:r>
      <w:r w:rsidR="00694480" w:rsidRPr="00497D1F">
        <w:rPr>
          <w:bCs/>
        </w:rPr>
        <w:t xml:space="preserve"> R</w:t>
      </w:r>
      <w:r w:rsidR="00694480">
        <w:rPr>
          <w:bCs/>
        </w:rPr>
        <w:t>.</w:t>
      </w:r>
      <w:r w:rsidR="00694480" w:rsidRPr="00497D1F">
        <w:rPr>
          <w:bCs/>
        </w:rPr>
        <w:t xml:space="preserve">, </w:t>
      </w:r>
      <w:proofErr w:type="spellStart"/>
      <w:r w:rsidR="00694480" w:rsidRPr="00497D1F">
        <w:rPr>
          <w:bCs/>
        </w:rPr>
        <w:t>Hopp</w:t>
      </w:r>
      <w:proofErr w:type="spellEnd"/>
      <w:r w:rsidR="00694480">
        <w:rPr>
          <w:bCs/>
        </w:rPr>
        <w:t>,</w:t>
      </w:r>
      <w:r w:rsidR="00694480" w:rsidRPr="00497D1F">
        <w:rPr>
          <w:bCs/>
        </w:rPr>
        <w:t xml:space="preserve"> J</w:t>
      </w:r>
      <w:r w:rsidR="00694480">
        <w:rPr>
          <w:bCs/>
        </w:rPr>
        <w:t>.</w:t>
      </w:r>
      <w:r w:rsidR="00694480" w:rsidRPr="00497D1F">
        <w:rPr>
          <w:bCs/>
        </w:rPr>
        <w:t>A</w:t>
      </w:r>
      <w:r w:rsidR="00694480">
        <w:rPr>
          <w:bCs/>
        </w:rPr>
        <w:t>.</w:t>
      </w:r>
      <w:r w:rsidR="00694480" w:rsidRPr="00497D1F">
        <w:rPr>
          <w:bCs/>
        </w:rPr>
        <w:t xml:space="preserve">, </w:t>
      </w:r>
      <w:proofErr w:type="spellStart"/>
      <w:r w:rsidR="00694480" w:rsidRPr="00497D1F">
        <w:rPr>
          <w:bCs/>
        </w:rPr>
        <w:t>Arshavsky</w:t>
      </w:r>
      <w:proofErr w:type="spellEnd"/>
      <w:r w:rsidR="00694480">
        <w:rPr>
          <w:bCs/>
        </w:rPr>
        <w:t>,</w:t>
      </w:r>
      <w:r w:rsidR="00694480" w:rsidRPr="00497D1F">
        <w:rPr>
          <w:bCs/>
        </w:rPr>
        <w:t xml:space="preserve"> V</w:t>
      </w:r>
      <w:r w:rsidR="00694480">
        <w:rPr>
          <w:bCs/>
        </w:rPr>
        <w:t>.</w:t>
      </w:r>
      <w:r w:rsidR="00694480" w:rsidRPr="00497D1F">
        <w:rPr>
          <w:bCs/>
        </w:rPr>
        <w:t>Y</w:t>
      </w:r>
      <w:r w:rsidR="00694480">
        <w:rPr>
          <w:bCs/>
        </w:rPr>
        <w:t xml:space="preserve">. </w:t>
      </w:r>
      <w:r w:rsidR="00694480" w:rsidRPr="00D80363">
        <w:rPr>
          <w:bCs/>
          <w:u w:val="single"/>
        </w:rPr>
        <w:t>Willardson, B.M.</w:t>
      </w:r>
      <w:r w:rsidR="00694480">
        <w:rPr>
          <w:bCs/>
        </w:rPr>
        <w:t xml:space="preserve"> and</w:t>
      </w:r>
      <w:r w:rsidR="00694480" w:rsidRPr="00497D1F">
        <w:rPr>
          <w:bCs/>
        </w:rPr>
        <w:t xml:space="preserve"> Taylor</w:t>
      </w:r>
      <w:r w:rsidR="00694480">
        <w:rPr>
          <w:bCs/>
        </w:rPr>
        <w:t>,</w:t>
      </w:r>
      <w:r w:rsidR="00694480" w:rsidRPr="00497D1F">
        <w:rPr>
          <w:bCs/>
        </w:rPr>
        <w:t xml:space="preserve"> A.</w:t>
      </w:r>
      <w:r w:rsidR="00694480">
        <w:rPr>
          <w:bCs/>
        </w:rPr>
        <w:t xml:space="preserve"> (2002) </w:t>
      </w:r>
      <w:r w:rsidR="00694480" w:rsidRPr="007351C2">
        <w:rPr>
          <w:bCs/>
        </w:rPr>
        <w:t xml:space="preserve">“Ubiquitylation of the transducin beta gamma subunit complex: Regulation by </w:t>
      </w:r>
      <w:proofErr w:type="spellStart"/>
      <w:proofErr w:type="gramStart"/>
      <w:r w:rsidR="00694480" w:rsidRPr="007351C2">
        <w:rPr>
          <w:bCs/>
        </w:rPr>
        <w:t>phosducin”</w:t>
      </w:r>
      <w:r w:rsidR="00694480" w:rsidRPr="00D80363">
        <w:rPr>
          <w:bCs/>
          <w:i/>
        </w:rPr>
        <w:t>J</w:t>
      </w:r>
      <w:proofErr w:type="spellEnd"/>
      <w:proofErr w:type="gramEnd"/>
      <w:r w:rsidR="00694480" w:rsidRPr="00D80363">
        <w:rPr>
          <w:bCs/>
          <w:i/>
        </w:rPr>
        <w:t xml:space="preserve"> Biol Che</w:t>
      </w:r>
      <w:r w:rsidR="00694480">
        <w:rPr>
          <w:bCs/>
          <w:i/>
        </w:rPr>
        <w:t>m</w:t>
      </w:r>
      <w:r w:rsidR="00694480">
        <w:rPr>
          <w:bCs/>
        </w:rPr>
        <w:t xml:space="preserve"> </w:t>
      </w:r>
      <w:r w:rsidR="00694480">
        <w:t>277, 44566-44575</w:t>
      </w:r>
      <w:r w:rsidR="00694480">
        <w:rPr>
          <w:bCs/>
        </w:rPr>
        <w:t>.</w:t>
      </w:r>
    </w:p>
    <w:p w14:paraId="6024AE51" w14:textId="77777777" w:rsidR="00694480" w:rsidRDefault="00694480" w:rsidP="00694480"/>
    <w:p w14:paraId="7A405654" w14:textId="77777777" w:rsidR="00694480" w:rsidRPr="00497D1F" w:rsidRDefault="00DC0AFE" w:rsidP="00694480">
      <w:r>
        <w:t>21</w:t>
      </w:r>
      <w:r w:rsidR="00694480" w:rsidRPr="007351C2">
        <w:t xml:space="preserve">. </w:t>
      </w:r>
      <w:r w:rsidR="00694480">
        <w:t xml:space="preserve">  </w:t>
      </w:r>
      <w:r w:rsidR="00694480" w:rsidRPr="00497D1F">
        <w:t xml:space="preserve">McLaughlin J.N., Thulin C.D., Bray S.M., Martin M.M., Elton T.S., and </w:t>
      </w:r>
      <w:r w:rsidR="00694480" w:rsidRPr="00D80363">
        <w:rPr>
          <w:u w:val="single"/>
        </w:rPr>
        <w:t>Willardson, B.M.</w:t>
      </w:r>
      <w:r w:rsidR="00694480" w:rsidRPr="00497D1F">
        <w:t xml:space="preserve"> (2002)</w:t>
      </w:r>
    </w:p>
    <w:p w14:paraId="113CCCDB" w14:textId="77777777" w:rsidR="00694480" w:rsidRDefault="00694480" w:rsidP="00694480">
      <w:pPr>
        <w:ind w:left="360"/>
      </w:pPr>
      <w:r w:rsidRPr="00497D1F">
        <w:t xml:space="preserve">“Regulation of Angiotensin II-induced G Protein Signaling by Phosducin-like Protein” </w:t>
      </w:r>
      <w:r w:rsidRPr="00497D1F">
        <w:rPr>
          <w:i/>
        </w:rPr>
        <w:t>J Biol Chem</w:t>
      </w:r>
      <w:r w:rsidRPr="00497D1F">
        <w:t xml:space="preserve"> </w:t>
      </w:r>
      <w:r w:rsidRPr="00497D1F">
        <w:rPr>
          <w:b/>
        </w:rPr>
        <w:t>277</w:t>
      </w:r>
      <w:r w:rsidRPr="00497D1F">
        <w:t>, 34885-95.</w:t>
      </w:r>
    </w:p>
    <w:p w14:paraId="648B963E" w14:textId="77777777" w:rsidR="00694480" w:rsidRDefault="00694480" w:rsidP="00694480">
      <w:pPr>
        <w:rPr>
          <w:b/>
        </w:rPr>
      </w:pPr>
    </w:p>
    <w:p w14:paraId="5A0FBA90" w14:textId="77777777" w:rsidR="00694480" w:rsidRDefault="00DC0AFE" w:rsidP="00DC0AFE">
      <w:pPr>
        <w:ind w:left="360" w:hanging="360"/>
      </w:pPr>
      <w:r>
        <w:t xml:space="preserve">20.  </w:t>
      </w:r>
      <w:r w:rsidR="00694480">
        <w:t xml:space="preserve">J.N. McLaughlin, C.D. Thulin, S.J. Hart, K.A. </w:t>
      </w:r>
      <w:proofErr w:type="spellStart"/>
      <w:r w:rsidR="00694480">
        <w:t>Resing</w:t>
      </w:r>
      <w:proofErr w:type="spellEnd"/>
      <w:r w:rsidR="00694480">
        <w:t xml:space="preserve">, N.G. </w:t>
      </w:r>
      <w:proofErr w:type="spellStart"/>
      <w:r w:rsidR="00694480">
        <w:t>Ahn</w:t>
      </w:r>
      <w:proofErr w:type="spellEnd"/>
      <w:r w:rsidR="00694480">
        <w:t xml:space="preserve"> and </w:t>
      </w:r>
      <w:r w:rsidR="00694480" w:rsidRPr="00E65B1B">
        <w:rPr>
          <w:u w:val="single"/>
        </w:rPr>
        <w:t>B.M. Willardson</w:t>
      </w:r>
      <w:r w:rsidR="00694480">
        <w:t xml:space="preserve"> (2002) “Regulatory Interaction of Phosducin-like Protein with the Cytosolic Chaperonin Complex” </w:t>
      </w:r>
      <w:r w:rsidR="00694480">
        <w:rPr>
          <w:i/>
        </w:rPr>
        <w:t>Proc. Natl. Acad. Sci. U.S.A.</w:t>
      </w:r>
      <w:r w:rsidR="00694480">
        <w:t xml:space="preserve"> </w:t>
      </w:r>
      <w:r w:rsidR="00694480">
        <w:rPr>
          <w:b/>
        </w:rPr>
        <w:t>99</w:t>
      </w:r>
      <w:r w:rsidR="00694480">
        <w:t>, 7962-7967.</w:t>
      </w:r>
    </w:p>
    <w:p w14:paraId="287511B0" w14:textId="77777777" w:rsidR="00694480" w:rsidRDefault="00694480" w:rsidP="00694480"/>
    <w:p w14:paraId="2E344B94" w14:textId="77777777" w:rsidR="00694480" w:rsidRDefault="00DC0AFE" w:rsidP="00DC0AFE">
      <w:pPr>
        <w:ind w:left="360" w:hanging="360"/>
      </w:pPr>
      <w:r>
        <w:t xml:space="preserve">19.  </w:t>
      </w:r>
      <w:r w:rsidR="00694480">
        <w:t xml:space="preserve">C.D. Thulin, J.R. Savage, J.N. McLaughlin, S.M. Truscott, W.M. Old, N.G. </w:t>
      </w:r>
      <w:proofErr w:type="spellStart"/>
      <w:r w:rsidR="00694480">
        <w:t>Ahn</w:t>
      </w:r>
      <w:proofErr w:type="spellEnd"/>
      <w:r w:rsidR="00694480">
        <w:t xml:space="preserve">, K.A. </w:t>
      </w:r>
      <w:proofErr w:type="spellStart"/>
      <w:r w:rsidR="00694480">
        <w:t>Resing</w:t>
      </w:r>
      <w:proofErr w:type="spellEnd"/>
      <w:r w:rsidR="00694480">
        <w:t xml:space="preserve">, H.E. </w:t>
      </w:r>
      <w:proofErr w:type="gramStart"/>
      <w:r w:rsidR="00694480">
        <w:t>Hamm,  M.W.</w:t>
      </w:r>
      <w:proofErr w:type="gramEnd"/>
      <w:r w:rsidR="00694480">
        <w:t xml:space="preserve"> </w:t>
      </w:r>
      <w:proofErr w:type="spellStart"/>
      <w:r w:rsidR="00694480">
        <w:t>Bitensky</w:t>
      </w:r>
      <w:proofErr w:type="spellEnd"/>
      <w:r w:rsidR="00694480">
        <w:t xml:space="preserve"> and </w:t>
      </w:r>
      <w:r w:rsidR="00694480">
        <w:rPr>
          <w:u w:val="single"/>
        </w:rPr>
        <w:t>B.W. Willardson</w:t>
      </w:r>
      <w:r w:rsidR="00694480">
        <w:t xml:space="preserve"> (2001) “Modulation of the G Protein Regulator Phosducin by Calcium/Calmodulin-Dependent Protein Kinase II Phosphorylation and 14-3-3 Protein Binding” </w:t>
      </w:r>
      <w:r w:rsidR="00694480">
        <w:rPr>
          <w:i/>
        </w:rPr>
        <w:t>J. Biol. Chem.</w:t>
      </w:r>
      <w:r w:rsidR="00694480">
        <w:t xml:space="preserve"> </w:t>
      </w:r>
      <w:r w:rsidR="00694480">
        <w:rPr>
          <w:b/>
        </w:rPr>
        <w:t>276</w:t>
      </w:r>
      <w:r w:rsidR="00694480">
        <w:t>, 23805-23815.</w:t>
      </w:r>
    </w:p>
    <w:p w14:paraId="274440E9" w14:textId="77777777" w:rsidR="00694480" w:rsidRDefault="00694480" w:rsidP="00694480">
      <w:pPr>
        <w:tabs>
          <w:tab w:val="left" w:pos="360"/>
        </w:tabs>
        <w:ind w:left="360" w:hanging="360"/>
      </w:pPr>
    </w:p>
    <w:p w14:paraId="007B03D0" w14:textId="77777777" w:rsidR="00694480" w:rsidRDefault="00DC0AFE" w:rsidP="00DC0AFE">
      <w:pPr>
        <w:tabs>
          <w:tab w:val="left" w:pos="360"/>
        </w:tabs>
        <w:ind w:left="360" w:hanging="360"/>
      </w:pPr>
      <w:r>
        <w:t xml:space="preserve">18. </w:t>
      </w:r>
      <w:r>
        <w:tab/>
      </w:r>
      <w:r w:rsidR="00694480">
        <w:t xml:space="preserve">M. M. Martin, </w:t>
      </w:r>
      <w:r w:rsidR="00694480">
        <w:rPr>
          <w:u w:val="single"/>
        </w:rPr>
        <w:t>B.M. Willardson</w:t>
      </w:r>
      <w:r w:rsidR="00694480">
        <w:t xml:space="preserve">, G.F. Burton, C.R. White, J.N. McLaughlin, S.M. Bray, J.W. Ogilvie, Jr. and T.S. Elton (2001) “Human angiotensin II type 1 receptor isoforms resulting from alternatively spliced mRNAs are functionally distinct.” </w:t>
      </w:r>
      <w:r w:rsidR="00694480">
        <w:rPr>
          <w:i/>
        </w:rPr>
        <w:t xml:space="preserve">Mol. </w:t>
      </w:r>
      <w:proofErr w:type="spellStart"/>
      <w:r w:rsidR="00694480">
        <w:rPr>
          <w:i/>
        </w:rPr>
        <w:t>Endocrin</w:t>
      </w:r>
      <w:proofErr w:type="spellEnd"/>
      <w:r w:rsidR="00694480">
        <w:rPr>
          <w:i/>
        </w:rPr>
        <w:t>.</w:t>
      </w:r>
      <w:r w:rsidR="00694480">
        <w:rPr>
          <w:b/>
        </w:rPr>
        <w:t xml:space="preserve"> 15</w:t>
      </w:r>
      <w:r w:rsidR="00694480">
        <w:t xml:space="preserve">, 281-293.  </w:t>
      </w:r>
    </w:p>
    <w:p w14:paraId="0A4DFBE3" w14:textId="77777777" w:rsidR="00694480" w:rsidRDefault="00694480" w:rsidP="00694480">
      <w:pPr>
        <w:tabs>
          <w:tab w:val="left" w:pos="360"/>
        </w:tabs>
        <w:ind w:left="360" w:hanging="360"/>
      </w:pPr>
    </w:p>
    <w:p w14:paraId="6CC4E537" w14:textId="77777777" w:rsidR="00694480" w:rsidRDefault="00DC0AFE" w:rsidP="00DC0AFE">
      <w:pPr>
        <w:tabs>
          <w:tab w:val="left" w:pos="360"/>
        </w:tabs>
        <w:ind w:left="360" w:hanging="360"/>
      </w:pPr>
      <w:r>
        <w:t>17.</w:t>
      </w:r>
      <w:r>
        <w:tab/>
      </w:r>
      <w:r w:rsidR="00694480">
        <w:t xml:space="preserve">J.R. Savage, J.N. McLaughlin, N. Skiba, H.E. Hamm and </w:t>
      </w:r>
      <w:r w:rsidR="00694480">
        <w:rPr>
          <w:u w:val="single"/>
        </w:rPr>
        <w:t>B. M. Willardson</w:t>
      </w:r>
      <w:r w:rsidR="00694480">
        <w:t xml:space="preserve"> (2000) “Functional Roles of the Two Domains of Phosducin and Phosducin-like Protein” </w:t>
      </w:r>
      <w:r w:rsidR="00694480">
        <w:rPr>
          <w:i/>
        </w:rPr>
        <w:t>J. Biol. Chem</w:t>
      </w:r>
      <w:r w:rsidR="00694480">
        <w:t xml:space="preserve">. </w:t>
      </w:r>
      <w:r w:rsidR="00694480">
        <w:rPr>
          <w:b/>
        </w:rPr>
        <w:t>275</w:t>
      </w:r>
      <w:r w:rsidR="00694480">
        <w:t>, 30399-30407.</w:t>
      </w:r>
    </w:p>
    <w:p w14:paraId="589A6BB3" w14:textId="77777777" w:rsidR="00694480" w:rsidRDefault="00694480" w:rsidP="00694480">
      <w:pPr>
        <w:tabs>
          <w:tab w:val="left" w:pos="360"/>
        </w:tabs>
        <w:ind w:left="360" w:hanging="360"/>
      </w:pPr>
    </w:p>
    <w:p w14:paraId="372285DF" w14:textId="77777777" w:rsidR="00694480" w:rsidRDefault="00694480" w:rsidP="00694480">
      <w:pPr>
        <w:ind w:left="360" w:hanging="360"/>
      </w:pPr>
      <w:r>
        <w:t>1</w:t>
      </w:r>
      <w:r w:rsidR="00DC0AFE">
        <w:t>6</w:t>
      </w:r>
      <w:r>
        <w:t xml:space="preserve">.   M.E. </w:t>
      </w:r>
      <w:proofErr w:type="spellStart"/>
      <w:r>
        <w:t>Lazarov</w:t>
      </w:r>
      <w:proofErr w:type="spellEnd"/>
      <w:r>
        <w:t xml:space="preserve">, M. M. Martin, </w:t>
      </w:r>
      <w:r>
        <w:rPr>
          <w:u w:val="single"/>
        </w:rPr>
        <w:t>B. M. Willardson</w:t>
      </w:r>
      <w:r>
        <w:t xml:space="preserve"> and T.S. Elton (2000) “Molecular Cloning and Characterization of the Human Phosducin-like Protein </w:t>
      </w:r>
      <w:proofErr w:type="gramStart"/>
      <w:r>
        <w:t xml:space="preserve">Promoter”  </w:t>
      </w:r>
      <w:proofErr w:type="spellStart"/>
      <w:r>
        <w:rPr>
          <w:i/>
        </w:rPr>
        <w:t>Biochim</w:t>
      </w:r>
      <w:proofErr w:type="spellEnd"/>
      <w:proofErr w:type="gramEnd"/>
      <w:r>
        <w:rPr>
          <w:i/>
        </w:rPr>
        <w:t xml:space="preserve">. </w:t>
      </w:r>
      <w:proofErr w:type="spellStart"/>
      <w:r>
        <w:rPr>
          <w:i/>
        </w:rPr>
        <w:t>Biophys</w:t>
      </w:r>
      <w:proofErr w:type="spellEnd"/>
      <w:r>
        <w:rPr>
          <w:i/>
        </w:rPr>
        <w:t>. Act,</w:t>
      </w:r>
      <w:r>
        <w:t xml:space="preserve"> </w:t>
      </w:r>
      <w:r>
        <w:rPr>
          <w:b/>
        </w:rPr>
        <w:t>1492</w:t>
      </w:r>
      <w:r>
        <w:t>, 460-464.</w:t>
      </w:r>
    </w:p>
    <w:p w14:paraId="42769FAB" w14:textId="77777777" w:rsidR="00694480" w:rsidRDefault="00694480" w:rsidP="00694480"/>
    <w:p w14:paraId="5BD82CED" w14:textId="77777777" w:rsidR="00694480" w:rsidRDefault="00694480" w:rsidP="00694480">
      <w:pPr>
        <w:ind w:left="360" w:hanging="360"/>
      </w:pPr>
      <w:r>
        <w:t>1</w:t>
      </w:r>
      <w:r w:rsidR="00DC0AFE">
        <w:t>5</w:t>
      </w:r>
      <w:r>
        <w:t xml:space="preserve">.  C.D. Thulin, K. Howes, C.D. Driscoll, J.R. Savage, T.A. Rand, W. </w:t>
      </w:r>
      <w:proofErr w:type="spellStart"/>
      <w:r>
        <w:t>Baehr</w:t>
      </w:r>
      <w:proofErr w:type="spellEnd"/>
      <w:r>
        <w:t xml:space="preserve"> and </w:t>
      </w:r>
      <w:r>
        <w:rPr>
          <w:u w:val="single"/>
        </w:rPr>
        <w:t>B. M. Willardson</w:t>
      </w:r>
      <w:r>
        <w:t xml:space="preserve">. (1999) “The Localization and Divergent Roles of Phosducin and Phosducin-like Protein in the Retina” </w:t>
      </w:r>
      <w:r>
        <w:rPr>
          <w:i/>
        </w:rPr>
        <w:t>Mol. Vision</w:t>
      </w:r>
      <w:r>
        <w:t>, 5, 40. http://www.molvis/v5/p40/</w:t>
      </w:r>
    </w:p>
    <w:p w14:paraId="0F4056B8" w14:textId="77777777" w:rsidR="00694480" w:rsidRDefault="00694480" w:rsidP="00694480"/>
    <w:p w14:paraId="324B836C" w14:textId="77777777" w:rsidR="00694480" w:rsidRDefault="00DC0AFE" w:rsidP="00694480">
      <w:pPr>
        <w:ind w:left="360" w:hanging="360"/>
      </w:pPr>
      <w:r>
        <w:t>14</w:t>
      </w:r>
      <w:r w:rsidR="00694480">
        <w:t xml:space="preserve">.  M.E. </w:t>
      </w:r>
      <w:proofErr w:type="spellStart"/>
      <w:r w:rsidR="00694480">
        <w:t>Lazarov</w:t>
      </w:r>
      <w:proofErr w:type="spellEnd"/>
      <w:r w:rsidR="00694480">
        <w:t xml:space="preserve">, M. M. Martin, </w:t>
      </w:r>
      <w:r w:rsidR="00694480">
        <w:rPr>
          <w:u w:val="single"/>
        </w:rPr>
        <w:t>B. M. Willardson</w:t>
      </w:r>
      <w:r w:rsidR="00694480">
        <w:t xml:space="preserve"> and T.S. Elton (1999) “Human Phosducin-like Protein Messenger RNA Stability is Regulated by cis-Acting Instability Elements Present in the 3’-Untranslated Region” </w:t>
      </w:r>
      <w:proofErr w:type="spellStart"/>
      <w:r w:rsidR="00694480">
        <w:rPr>
          <w:i/>
        </w:rPr>
        <w:t>Biochim</w:t>
      </w:r>
      <w:proofErr w:type="spellEnd"/>
      <w:r w:rsidR="00694480">
        <w:rPr>
          <w:i/>
        </w:rPr>
        <w:t xml:space="preserve">. </w:t>
      </w:r>
      <w:proofErr w:type="spellStart"/>
      <w:r w:rsidR="00694480">
        <w:rPr>
          <w:i/>
        </w:rPr>
        <w:t>Biophys</w:t>
      </w:r>
      <w:proofErr w:type="spellEnd"/>
      <w:r w:rsidR="00694480">
        <w:rPr>
          <w:i/>
        </w:rPr>
        <w:t>. Acta</w:t>
      </w:r>
      <w:r w:rsidR="00694480">
        <w:t xml:space="preserve"> </w:t>
      </w:r>
      <w:r w:rsidR="00694480">
        <w:rPr>
          <w:b/>
        </w:rPr>
        <w:t>1446</w:t>
      </w:r>
      <w:r w:rsidR="00694480">
        <w:t>, 253-264.</w:t>
      </w:r>
    </w:p>
    <w:p w14:paraId="15FD9104" w14:textId="77777777" w:rsidR="00694480" w:rsidRDefault="00694480" w:rsidP="00694480">
      <w:pPr>
        <w:numPr>
          <w:ilvl w:val="12"/>
          <w:numId w:val="0"/>
        </w:numPr>
      </w:pPr>
    </w:p>
    <w:p w14:paraId="3BB10492" w14:textId="77777777" w:rsidR="00694480" w:rsidRDefault="00694480" w:rsidP="00694480">
      <w:pPr>
        <w:ind w:left="360" w:hanging="360"/>
      </w:pPr>
      <w:r>
        <w:t>1</w:t>
      </w:r>
      <w:r w:rsidR="00DC0AFE">
        <w:t>3</w:t>
      </w:r>
      <w:r>
        <w:t xml:space="preserve">.  R. Gaudet, J. R. Savage, J. N. McLaughlin, </w:t>
      </w:r>
      <w:r>
        <w:rPr>
          <w:u w:val="single"/>
        </w:rPr>
        <w:t>B. M. Willardson</w:t>
      </w:r>
      <w:r>
        <w:t xml:space="preserve"> and P. B. Sigler (1999) “A Molecular Mechanism for the Phosphorylation-Dependent Regulation of Heterotrimeric G-Proteins by Phosducin” </w:t>
      </w:r>
      <w:r>
        <w:rPr>
          <w:i/>
        </w:rPr>
        <w:t>Mol. Cell</w:t>
      </w:r>
      <w:r>
        <w:t xml:space="preserve"> </w:t>
      </w:r>
      <w:r>
        <w:rPr>
          <w:b/>
        </w:rPr>
        <w:t>3</w:t>
      </w:r>
      <w:r>
        <w:t>, 649-660.</w:t>
      </w:r>
    </w:p>
    <w:p w14:paraId="11091EC6" w14:textId="77777777" w:rsidR="00694480" w:rsidRDefault="00694480" w:rsidP="00694480"/>
    <w:p w14:paraId="25EE3B38" w14:textId="77777777" w:rsidR="00694480" w:rsidRDefault="00694480" w:rsidP="00694480">
      <w:pPr>
        <w:ind w:left="360" w:hanging="360"/>
      </w:pPr>
      <w:r>
        <w:t>1</w:t>
      </w:r>
      <w:r w:rsidR="00DC0AFE">
        <w:t>2</w:t>
      </w:r>
      <w:r>
        <w:t xml:space="preserve">.  C. Li, L. P. Budge, C. D. Driscoll, </w:t>
      </w:r>
      <w:r>
        <w:rPr>
          <w:u w:val="single"/>
        </w:rPr>
        <w:t>B.M. Willardson</w:t>
      </w:r>
      <w:r>
        <w:t xml:space="preserve">, G. W. Allman and P. B. Savage (1998) “Incremental Conversion of Outer-Membrane Permeabilizers into Potent Antibiotics for Gram-Negative Bacteria” </w:t>
      </w:r>
      <w:r>
        <w:rPr>
          <w:i/>
        </w:rPr>
        <w:t>J. Am. Chem. Soc.</w:t>
      </w:r>
      <w:r>
        <w:t xml:space="preserve"> </w:t>
      </w:r>
      <w:r>
        <w:rPr>
          <w:b/>
        </w:rPr>
        <w:t>121</w:t>
      </w:r>
      <w:r>
        <w:t>, 931-940.</w:t>
      </w:r>
    </w:p>
    <w:p w14:paraId="3F628A0B" w14:textId="77777777" w:rsidR="00694480" w:rsidRDefault="00694480" w:rsidP="00694480"/>
    <w:p w14:paraId="42569266" w14:textId="77777777" w:rsidR="00694480" w:rsidRDefault="00DC0AFE" w:rsidP="00DC0AFE">
      <w:pPr>
        <w:ind w:left="360" w:hanging="360"/>
      </w:pPr>
      <w:r>
        <w:lastRenderedPageBreak/>
        <w:t xml:space="preserve">11. </w:t>
      </w:r>
      <w:r>
        <w:tab/>
      </w:r>
      <w:r w:rsidR="00694480" w:rsidRPr="001E525A">
        <w:rPr>
          <w:u w:val="single"/>
        </w:rPr>
        <w:t>B.M. Willardson</w:t>
      </w:r>
      <w:r w:rsidR="00694480">
        <w:t xml:space="preserve">, J.F. Wilkins, T.A. Rand, J.M. Schupp, K.K. Hill, P. </w:t>
      </w:r>
      <w:proofErr w:type="spellStart"/>
      <w:r w:rsidR="00694480">
        <w:t>Keim</w:t>
      </w:r>
      <w:proofErr w:type="spellEnd"/>
      <w:r w:rsidR="00694480">
        <w:t xml:space="preserve">, and P.J. Jackson (1998) “Development and Testing of a Bacterial Biosensor for Toluene-based Environmental Contaminants” </w:t>
      </w:r>
      <w:r w:rsidR="00694480">
        <w:rPr>
          <w:i/>
        </w:rPr>
        <w:t>Appl. Environ. Microbiol.</w:t>
      </w:r>
      <w:r w:rsidR="00694480">
        <w:t xml:space="preserve"> </w:t>
      </w:r>
      <w:r w:rsidR="00694480">
        <w:rPr>
          <w:b/>
        </w:rPr>
        <w:t>64</w:t>
      </w:r>
      <w:r w:rsidR="00694480">
        <w:t>, 1006-1012.</w:t>
      </w:r>
    </w:p>
    <w:p w14:paraId="0E3B3B0F" w14:textId="77777777" w:rsidR="00BA2374" w:rsidRDefault="00BA2374" w:rsidP="00BA2374"/>
    <w:p w14:paraId="1155666D" w14:textId="77777777" w:rsidR="00907128" w:rsidRDefault="00DC0AFE" w:rsidP="00DC0AFE">
      <w:pPr>
        <w:ind w:left="360" w:hanging="360"/>
      </w:pPr>
      <w:r>
        <w:t>10.</w:t>
      </w:r>
      <w:r>
        <w:tab/>
      </w:r>
      <w:r w:rsidR="00907128">
        <w:t xml:space="preserve">J.F. Wilkins, M.W. </w:t>
      </w:r>
      <w:proofErr w:type="spellStart"/>
      <w:r w:rsidR="00907128">
        <w:t>Bitensky</w:t>
      </w:r>
      <w:proofErr w:type="spellEnd"/>
      <w:r w:rsidR="00907128">
        <w:t xml:space="preserve"> and </w:t>
      </w:r>
      <w:r w:rsidR="00907128">
        <w:rPr>
          <w:u w:val="single"/>
        </w:rPr>
        <w:t>B.M. Willardson</w:t>
      </w:r>
      <w:r w:rsidR="00907128">
        <w:t xml:space="preserve"> (1996) "Regulation of the Kinetics of Phosducin Phosphorylation in Retinal Rods"</w:t>
      </w:r>
      <w:r w:rsidR="00907128">
        <w:rPr>
          <w:i/>
        </w:rPr>
        <w:t xml:space="preserve"> J. Biol. Chem.</w:t>
      </w:r>
      <w:r w:rsidR="00907128">
        <w:t xml:space="preserve"> </w:t>
      </w:r>
      <w:r w:rsidR="00907128">
        <w:rPr>
          <w:b/>
        </w:rPr>
        <w:t>271</w:t>
      </w:r>
      <w:r w:rsidR="00907128">
        <w:t>, 19232-19237.</w:t>
      </w:r>
    </w:p>
    <w:p w14:paraId="14470B03" w14:textId="77777777" w:rsidR="00907128" w:rsidRDefault="00907128" w:rsidP="008B5397">
      <w:pPr>
        <w:tabs>
          <w:tab w:val="num" w:pos="360"/>
        </w:tabs>
        <w:ind w:left="360" w:hanging="360"/>
      </w:pPr>
    </w:p>
    <w:p w14:paraId="047E3A66" w14:textId="77777777" w:rsidR="00907128" w:rsidRDefault="00DC0AFE" w:rsidP="00DC0AFE">
      <w:pPr>
        <w:tabs>
          <w:tab w:val="left" w:pos="360"/>
        </w:tabs>
        <w:ind w:left="360" w:hanging="360"/>
      </w:pPr>
      <w:r>
        <w:t>9.</w:t>
      </w:r>
      <w:r>
        <w:tab/>
      </w:r>
      <w:r w:rsidR="00907128">
        <w:rPr>
          <w:u w:val="single"/>
        </w:rPr>
        <w:t>B.M. Willardson</w:t>
      </w:r>
      <w:r w:rsidR="00907128">
        <w:t xml:space="preserve">, J.F. Wilkins, T. Yoshida and M.W. </w:t>
      </w:r>
      <w:proofErr w:type="spellStart"/>
      <w:r w:rsidR="00907128">
        <w:t>Bitensky</w:t>
      </w:r>
      <w:proofErr w:type="spellEnd"/>
      <w:r w:rsidR="00907128">
        <w:t xml:space="preserve"> (1996) "Regulation of Phosducin Phosphorylation in Retinal Rods by Ca</w:t>
      </w:r>
      <w:r w:rsidR="00907128">
        <w:rPr>
          <w:vertAlign w:val="superscript"/>
        </w:rPr>
        <w:t>2+</w:t>
      </w:r>
      <w:r w:rsidR="00907128">
        <w:t xml:space="preserve">/Calmodulin-Dependent Adenylyl Cyclase" </w:t>
      </w:r>
      <w:r w:rsidR="00907128">
        <w:rPr>
          <w:i/>
        </w:rPr>
        <w:t>Proc. Natl. Acad. Sci. USA</w:t>
      </w:r>
      <w:r w:rsidR="00907128">
        <w:t xml:space="preserve">, </w:t>
      </w:r>
      <w:r w:rsidR="00907128">
        <w:rPr>
          <w:b/>
        </w:rPr>
        <w:t>93</w:t>
      </w:r>
      <w:r w:rsidR="00907128">
        <w:t>, 1475-1479.</w:t>
      </w:r>
    </w:p>
    <w:p w14:paraId="79931964" w14:textId="77777777" w:rsidR="00907128" w:rsidRDefault="00907128" w:rsidP="008B5397">
      <w:pPr>
        <w:tabs>
          <w:tab w:val="num" w:pos="360"/>
        </w:tabs>
        <w:ind w:left="360" w:hanging="360"/>
      </w:pPr>
    </w:p>
    <w:p w14:paraId="1B421654" w14:textId="77777777" w:rsidR="00907128" w:rsidRDefault="00DC0AFE" w:rsidP="00DC0AFE">
      <w:pPr>
        <w:ind w:left="360" w:hanging="360"/>
      </w:pPr>
      <w:r>
        <w:t>8.</w:t>
      </w:r>
      <w:r>
        <w:tab/>
      </w:r>
      <w:r w:rsidR="00907128">
        <w:t xml:space="preserve">T. Yoshida*, </w:t>
      </w:r>
      <w:r w:rsidR="00907128">
        <w:rPr>
          <w:u w:val="single"/>
        </w:rPr>
        <w:t>B.M. Willardson*</w:t>
      </w:r>
      <w:r w:rsidR="00907128">
        <w:t xml:space="preserve">, J.F. Wilkins, G.J. Jensen, B. D. Thornton, and M.W. </w:t>
      </w:r>
      <w:proofErr w:type="spellStart"/>
      <w:r w:rsidR="00907128">
        <w:t>Bitensky</w:t>
      </w:r>
      <w:proofErr w:type="spellEnd"/>
      <w:r w:rsidR="00907128">
        <w:t xml:space="preserve"> (1994) "The Phosphorylation State of Phosducin Determines its Ability to Block Transducin Subunit Interactions and Inhibit Transducin Binding to Activated Rhodopsin" </w:t>
      </w:r>
      <w:r w:rsidR="00907128">
        <w:rPr>
          <w:i/>
        </w:rPr>
        <w:t>J. Biol. Chem.</w:t>
      </w:r>
      <w:r w:rsidR="00907128">
        <w:t xml:space="preserve"> </w:t>
      </w:r>
      <w:proofErr w:type="gramStart"/>
      <w:r w:rsidR="00907128">
        <w:rPr>
          <w:b/>
        </w:rPr>
        <w:t>269</w:t>
      </w:r>
      <w:r w:rsidR="00907128">
        <w:t>,  24050</w:t>
      </w:r>
      <w:proofErr w:type="gramEnd"/>
      <w:r w:rsidR="00907128">
        <w:t>-24057. *equal contribution of these two authors.</w:t>
      </w:r>
    </w:p>
    <w:p w14:paraId="515F57E0" w14:textId="77777777" w:rsidR="00907128" w:rsidRDefault="00907128" w:rsidP="008B5397">
      <w:pPr>
        <w:tabs>
          <w:tab w:val="num" w:pos="360"/>
        </w:tabs>
        <w:ind w:left="360" w:hanging="360"/>
      </w:pPr>
    </w:p>
    <w:p w14:paraId="51BB1187" w14:textId="77777777" w:rsidR="00907128" w:rsidRDefault="00DC0AFE" w:rsidP="00DC0AFE">
      <w:pPr>
        <w:tabs>
          <w:tab w:val="left" w:pos="360"/>
        </w:tabs>
        <w:ind w:left="360" w:hanging="360"/>
      </w:pPr>
      <w:r w:rsidRPr="00DC0AFE">
        <w:t>7.</w:t>
      </w:r>
      <w:r w:rsidRPr="00DC0AFE">
        <w:tab/>
      </w:r>
      <w:r w:rsidR="00907128">
        <w:rPr>
          <w:u w:val="single"/>
        </w:rPr>
        <w:t>B. M. Willardson</w:t>
      </w:r>
      <w:r w:rsidR="00907128">
        <w:t xml:space="preserve">, B. </w:t>
      </w:r>
      <w:proofErr w:type="spellStart"/>
      <w:r w:rsidR="00907128">
        <w:t>Pou</w:t>
      </w:r>
      <w:proofErr w:type="spellEnd"/>
      <w:r w:rsidR="00907128">
        <w:t xml:space="preserve">, T. Yoshida, and M. W. </w:t>
      </w:r>
      <w:proofErr w:type="spellStart"/>
      <w:r w:rsidR="00907128">
        <w:t>Bitensky</w:t>
      </w:r>
      <w:proofErr w:type="spellEnd"/>
      <w:r w:rsidR="00907128">
        <w:t xml:space="preserve"> (1993) "Cooperative Binding of the Retinal Rod G-protein, Transducin, to Light-activated Rhodopsin"</w:t>
      </w:r>
      <w:r w:rsidR="00907128">
        <w:rPr>
          <w:i/>
        </w:rPr>
        <w:t xml:space="preserve"> J. Biol. Chem.</w:t>
      </w:r>
      <w:r w:rsidR="00907128">
        <w:rPr>
          <w:b/>
        </w:rPr>
        <w:t xml:space="preserve"> 268</w:t>
      </w:r>
      <w:r w:rsidR="00907128">
        <w:t>, 6371-6382.</w:t>
      </w:r>
    </w:p>
    <w:p w14:paraId="109C4A21" w14:textId="77777777" w:rsidR="00907128" w:rsidRDefault="00907128" w:rsidP="008B5397">
      <w:pPr>
        <w:tabs>
          <w:tab w:val="num" w:pos="360"/>
        </w:tabs>
        <w:ind w:left="360" w:hanging="360"/>
      </w:pPr>
    </w:p>
    <w:p w14:paraId="56D47E8C" w14:textId="77777777" w:rsidR="00907128" w:rsidRDefault="00DC0AFE" w:rsidP="00DC0AFE">
      <w:pPr>
        <w:ind w:left="360" w:hanging="360"/>
      </w:pPr>
      <w:r>
        <w:t>6.</w:t>
      </w:r>
      <w:r>
        <w:tab/>
      </w:r>
      <w:r w:rsidR="00907128">
        <w:t xml:space="preserve">C. R. Lombardo, </w:t>
      </w:r>
      <w:r w:rsidR="00907128">
        <w:rPr>
          <w:u w:val="single"/>
        </w:rPr>
        <w:t>B. M. Willardson</w:t>
      </w:r>
      <w:r w:rsidR="00907128">
        <w:t xml:space="preserve">, P. S. Low (1992) "Localization of the Protein 4.1-binding Site on the Cytoplasmic Domain of Erythrocyte Membrane Band 3" </w:t>
      </w:r>
      <w:r w:rsidR="00907128">
        <w:rPr>
          <w:i/>
        </w:rPr>
        <w:t>J. Biol. Chem.</w:t>
      </w:r>
      <w:r w:rsidR="00907128">
        <w:t xml:space="preserve">, </w:t>
      </w:r>
      <w:r w:rsidR="00907128">
        <w:rPr>
          <w:b/>
        </w:rPr>
        <w:t>267</w:t>
      </w:r>
      <w:r w:rsidR="00907128">
        <w:t>,9540-9546.</w:t>
      </w:r>
    </w:p>
    <w:p w14:paraId="3107A14B" w14:textId="77777777" w:rsidR="00907128" w:rsidRDefault="00907128" w:rsidP="008B5397">
      <w:pPr>
        <w:tabs>
          <w:tab w:val="num" w:pos="360"/>
        </w:tabs>
        <w:ind w:left="360" w:hanging="360"/>
      </w:pPr>
    </w:p>
    <w:p w14:paraId="0CC38B52" w14:textId="77777777" w:rsidR="00907128" w:rsidRDefault="00DC0AFE" w:rsidP="00DC0AFE">
      <w:pPr>
        <w:ind w:left="360" w:hanging="360"/>
      </w:pPr>
      <w:r>
        <w:t xml:space="preserve">5. </w:t>
      </w:r>
      <w:r>
        <w:tab/>
      </w:r>
      <w:r w:rsidR="00907128">
        <w:t xml:space="preserve">P. S. Low, </w:t>
      </w:r>
      <w:r w:rsidR="00907128">
        <w:rPr>
          <w:u w:val="single"/>
        </w:rPr>
        <w:t>B. M. Willardson</w:t>
      </w:r>
      <w:r w:rsidR="00907128">
        <w:t xml:space="preserve">, N. Mohandas, M. Rossi, and S. Shohet (1991) "Contribution of the Band 3-Ankyrin Interaction to Erythrocyte Membrane Mechanical Stability" </w:t>
      </w:r>
      <w:r w:rsidR="00907128">
        <w:rPr>
          <w:i/>
        </w:rPr>
        <w:t>Blood</w:t>
      </w:r>
      <w:r w:rsidR="00907128">
        <w:t xml:space="preserve">, </w:t>
      </w:r>
      <w:r w:rsidR="00907128">
        <w:rPr>
          <w:b/>
        </w:rPr>
        <w:t>77</w:t>
      </w:r>
      <w:r w:rsidR="00907128">
        <w:t>, 1581-1586.</w:t>
      </w:r>
    </w:p>
    <w:p w14:paraId="44C490CC" w14:textId="77777777" w:rsidR="00907128" w:rsidRDefault="00907128"/>
    <w:p w14:paraId="43F3AAF1" w14:textId="77777777" w:rsidR="00907128" w:rsidRDefault="00DC0AFE">
      <w:pPr>
        <w:ind w:left="360" w:hanging="360"/>
      </w:pPr>
      <w:r>
        <w:t>4.</w:t>
      </w:r>
      <w:r>
        <w:tab/>
      </w:r>
      <w:r w:rsidR="00907128">
        <w:t xml:space="preserve">B. J.-M. Thevenin, </w:t>
      </w:r>
      <w:r w:rsidR="00907128">
        <w:rPr>
          <w:u w:val="single"/>
        </w:rPr>
        <w:t>B. M. Willardson</w:t>
      </w:r>
      <w:r w:rsidR="00907128">
        <w:t xml:space="preserve">, and P. S. </w:t>
      </w:r>
      <w:proofErr w:type="gramStart"/>
      <w:r w:rsidR="00907128">
        <w:t>Low  (</w:t>
      </w:r>
      <w:proofErr w:type="gramEnd"/>
      <w:r w:rsidR="00907128">
        <w:t xml:space="preserve">1989) "The Redox State of Cysteines 201 and 317 of the Erythrocyte Anion Exchanger is Critical for Ankyrin Binding", </w:t>
      </w:r>
      <w:r w:rsidR="00907128">
        <w:rPr>
          <w:i/>
        </w:rPr>
        <w:t xml:space="preserve"> J. Biol. Chem.</w:t>
      </w:r>
      <w:r w:rsidR="00907128">
        <w:t xml:space="preserve">, </w:t>
      </w:r>
      <w:r w:rsidR="00907128">
        <w:rPr>
          <w:b/>
        </w:rPr>
        <w:t>264</w:t>
      </w:r>
      <w:r w:rsidR="00907128">
        <w:t>, 15886-15892.</w:t>
      </w:r>
    </w:p>
    <w:p w14:paraId="75F1A84E" w14:textId="77777777" w:rsidR="00907128" w:rsidRDefault="00907128"/>
    <w:p w14:paraId="52D2A07C" w14:textId="77777777" w:rsidR="00907128" w:rsidRDefault="00DC0AFE" w:rsidP="00104183">
      <w:pPr>
        <w:ind w:left="360" w:hanging="360"/>
      </w:pPr>
      <w:r>
        <w:t>3</w:t>
      </w:r>
      <w:r w:rsidR="00104183" w:rsidRPr="00104183">
        <w:t>.</w:t>
      </w:r>
      <w:r>
        <w:tab/>
      </w:r>
      <w:r w:rsidR="00907128" w:rsidRPr="00104183">
        <w:rPr>
          <w:u w:val="single"/>
        </w:rPr>
        <w:t>B. M. Willardson</w:t>
      </w:r>
      <w:r w:rsidR="00907128">
        <w:t xml:space="preserve">, B. J.-M. Thevenin, M. L. Harrison, W. H. </w:t>
      </w:r>
      <w:proofErr w:type="spellStart"/>
      <w:r w:rsidR="00907128">
        <w:t>Kuster</w:t>
      </w:r>
      <w:proofErr w:type="spellEnd"/>
      <w:r w:rsidR="00907128">
        <w:t>, M. D. Benson, and P. S. Low (1989) "Localization of the Ankyrin Binding Site on Erythrocyte Membrane Protein, Band 3</w:t>
      </w:r>
      <w:proofErr w:type="gramStart"/>
      <w:r w:rsidR="00907128">
        <w:t xml:space="preserve">" </w:t>
      </w:r>
      <w:r w:rsidR="00907128">
        <w:rPr>
          <w:i/>
        </w:rPr>
        <w:t xml:space="preserve"> J.</w:t>
      </w:r>
      <w:proofErr w:type="gramEnd"/>
      <w:r w:rsidR="00907128">
        <w:rPr>
          <w:i/>
        </w:rPr>
        <w:t xml:space="preserve"> Biol. Chem.</w:t>
      </w:r>
      <w:r w:rsidR="00907128">
        <w:t>,</w:t>
      </w:r>
      <w:r w:rsidR="00907128">
        <w:rPr>
          <w:b/>
        </w:rPr>
        <w:t xml:space="preserve"> 264</w:t>
      </w:r>
      <w:r w:rsidR="00907128">
        <w:t>, 15886-15892.</w:t>
      </w:r>
    </w:p>
    <w:p w14:paraId="7563A177" w14:textId="77777777" w:rsidR="008B5397" w:rsidRDefault="008B5397" w:rsidP="008B5397">
      <w:pPr>
        <w:tabs>
          <w:tab w:val="num" w:pos="360"/>
        </w:tabs>
        <w:ind w:left="360" w:hanging="360"/>
      </w:pPr>
    </w:p>
    <w:p w14:paraId="0A364C11" w14:textId="77777777" w:rsidR="00907128" w:rsidRDefault="00DC0AFE" w:rsidP="00DC0AFE">
      <w:pPr>
        <w:tabs>
          <w:tab w:val="left" w:pos="360"/>
        </w:tabs>
        <w:ind w:left="360" w:hanging="360"/>
      </w:pPr>
      <w:r>
        <w:t>2.</w:t>
      </w:r>
      <w:r>
        <w:tab/>
      </w:r>
      <w:r w:rsidR="00907128">
        <w:t xml:space="preserve">P. S. Low, D. P. Allen, T. F. Zioncheck, P. Chari, </w:t>
      </w:r>
      <w:r w:rsidR="00907128">
        <w:rPr>
          <w:u w:val="single"/>
        </w:rPr>
        <w:t>B. M. Willardson</w:t>
      </w:r>
      <w:r w:rsidR="00907128">
        <w:t xml:space="preserve">, R. L. </w:t>
      </w:r>
      <w:proofErr w:type="spellStart"/>
      <w:r w:rsidR="00907128">
        <w:t>Geahlen</w:t>
      </w:r>
      <w:proofErr w:type="spellEnd"/>
      <w:r w:rsidR="00907128">
        <w:t xml:space="preserve">, and M. L. Harrison (1987) "Tyrosine Phosphorylation of Band 3 Inhibits Peripheral Protein Binding" </w:t>
      </w:r>
      <w:r w:rsidR="00907128">
        <w:rPr>
          <w:i/>
        </w:rPr>
        <w:t>J. Biol. Chem.</w:t>
      </w:r>
      <w:r w:rsidR="00907128">
        <w:t xml:space="preserve">, </w:t>
      </w:r>
      <w:r w:rsidR="00907128">
        <w:rPr>
          <w:b/>
        </w:rPr>
        <w:t>262</w:t>
      </w:r>
      <w:r w:rsidR="00907128">
        <w:t>, 4592-4596.</w:t>
      </w:r>
    </w:p>
    <w:p w14:paraId="6010E923" w14:textId="77777777" w:rsidR="00907128" w:rsidRDefault="00907128">
      <w:pPr>
        <w:numPr>
          <w:ilvl w:val="12"/>
          <w:numId w:val="0"/>
        </w:numPr>
      </w:pPr>
    </w:p>
    <w:p w14:paraId="03CCD011" w14:textId="77777777" w:rsidR="00907128" w:rsidRDefault="00DC0AFE">
      <w:pPr>
        <w:ind w:left="360" w:hanging="360"/>
      </w:pPr>
      <w:r>
        <w:t>1</w:t>
      </w:r>
      <w:r w:rsidR="00907128">
        <w:t xml:space="preserve">. </w:t>
      </w:r>
      <w:r>
        <w:t xml:space="preserve">  </w:t>
      </w:r>
      <w:r w:rsidR="00907128">
        <w:t xml:space="preserve"> S. M. Waugh, </w:t>
      </w:r>
      <w:r w:rsidR="00907128">
        <w:rPr>
          <w:u w:val="single"/>
        </w:rPr>
        <w:t>B. M. Willardson</w:t>
      </w:r>
      <w:r w:rsidR="00907128">
        <w:t xml:space="preserve">, R. Kannan, R. </w:t>
      </w:r>
      <w:proofErr w:type="spellStart"/>
      <w:r w:rsidR="00907128">
        <w:t>Labotka</w:t>
      </w:r>
      <w:proofErr w:type="spellEnd"/>
      <w:r w:rsidR="00907128">
        <w:t xml:space="preserve">, and P. S. Low (1986) "Heinz Bodies Induce Clustering of Band 3, Glycophorin, and Ankyrin in Sickle Cell Erythrocytes" </w:t>
      </w:r>
      <w:r w:rsidR="00907128">
        <w:rPr>
          <w:i/>
        </w:rPr>
        <w:t>J. Clin. Invest</w:t>
      </w:r>
      <w:proofErr w:type="gramStart"/>
      <w:r w:rsidR="00907128">
        <w:t xml:space="preserve">., </w:t>
      </w:r>
      <w:r w:rsidR="00907128">
        <w:rPr>
          <w:b/>
        </w:rPr>
        <w:t xml:space="preserve"> 78</w:t>
      </w:r>
      <w:proofErr w:type="gramEnd"/>
      <w:r w:rsidR="00907128">
        <w:t xml:space="preserve"> 1155-1160.</w:t>
      </w:r>
    </w:p>
    <w:p w14:paraId="6356C250" w14:textId="77777777" w:rsidR="00907128" w:rsidRDefault="00907128">
      <w:pPr>
        <w:ind w:left="360" w:hanging="360"/>
      </w:pPr>
    </w:p>
    <w:p w14:paraId="455EE024" w14:textId="77777777" w:rsidR="00431384" w:rsidRDefault="00431384">
      <w:pPr>
        <w:ind w:left="360" w:hanging="360"/>
      </w:pPr>
    </w:p>
    <w:p w14:paraId="48B57142" w14:textId="77777777" w:rsidR="00895026" w:rsidRDefault="00895026" w:rsidP="00895026">
      <w:pPr>
        <w:rPr>
          <w:b/>
        </w:rPr>
      </w:pPr>
      <w:r>
        <w:rPr>
          <w:b/>
        </w:rPr>
        <w:t>EXTERNALLY AWARDED FUNDING</w:t>
      </w:r>
    </w:p>
    <w:p w14:paraId="73C6DCB8" w14:textId="77777777" w:rsidR="00895026" w:rsidRDefault="00895026" w:rsidP="00895026"/>
    <w:p w14:paraId="3C025BD9" w14:textId="52DEE3EE" w:rsidR="0018759D" w:rsidRDefault="0018759D" w:rsidP="0018759D">
      <w:r>
        <w:t>“</w:t>
      </w:r>
      <w:r w:rsidRPr="0018759D">
        <w:t>Structural basis for chaperone-dependent folding of beta-propeller proteins essential for vision</w:t>
      </w:r>
      <w:r>
        <w:t>” National Eye Institute, National Institutes of Health R01 continuation. 9/2020 – 6/2023, $907,000 plus indirect.</w:t>
      </w:r>
    </w:p>
    <w:p w14:paraId="66BEE206" w14:textId="418A62E2" w:rsidR="0018759D" w:rsidRDefault="0018759D" w:rsidP="00895026"/>
    <w:p w14:paraId="2F0E86B1" w14:textId="61ED46B8" w:rsidR="00895026" w:rsidRDefault="00895026" w:rsidP="00895026">
      <w:r>
        <w:t>“Mechanisms of assembly of photoreceptor G protein complexes” National Eye Institute, National Institutes of Health R01 continuation. 1/2016 – 12/2019, $1,000,000 plus indirect.</w:t>
      </w:r>
    </w:p>
    <w:p w14:paraId="5B51F3EA" w14:textId="77777777" w:rsidR="00895026" w:rsidRDefault="00895026" w:rsidP="00895026"/>
    <w:p w14:paraId="72073A03" w14:textId="77777777" w:rsidR="00895026" w:rsidRDefault="00895026" w:rsidP="00895026">
      <w:r>
        <w:t>“Mechanisms of assembly of photoreceptor G protein complexes” National Eye Institute, National Institutes of Health R01 continuation. 4/2011 – 3/2016, $1,000,000 plus indirect.</w:t>
      </w:r>
    </w:p>
    <w:p w14:paraId="1A497569" w14:textId="77777777" w:rsidR="00895026" w:rsidRDefault="00895026" w:rsidP="00895026"/>
    <w:p w14:paraId="0F29FB6A" w14:textId="77777777" w:rsidR="00895026" w:rsidRDefault="00895026" w:rsidP="00895026">
      <w:r>
        <w:t>“Co-chaperone Role of Phosducin-like Protein in G Protein Subunit Assembly” National Institute of General Medical Sciences. R01 ARRA supplement 9/2009-6/2011. $135,000 plus indirect.</w:t>
      </w:r>
    </w:p>
    <w:p w14:paraId="589EC2CF" w14:textId="77777777" w:rsidR="00895026" w:rsidRDefault="00895026" w:rsidP="00895026"/>
    <w:p w14:paraId="5DA46CF8" w14:textId="77777777" w:rsidR="00895026" w:rsidRDefault="00895026" w:rsidP="00895026">
      <w:r>
        <w:t>“Co-chaperone Role of Phosducin-like Protein in G Protein Subunit Assembly” National Institute of General Medical Sciences. R01 9/2007-6/2011. $780,000 plus indirect.</w:t>
      </w:r>
    </w:p>
    <w:p w14:paraId="07F543E8" w14:textId="77777777" w:rsidR="00895026" w:rsidRDefault="00895026" w:rsidP="00895026"/>
    <w:p w14:paraId="673ADEA4" w14:textId="77777777" w:rsidR="00895026" w:rsidRDefault="00895026" w:rsidP="00895026">
      <w:r>
        <w:lastRenderedPageBreak/>
        <w:t xml:space="preserve"> “Physiological Role of </w:t>
      </w:r>
      <w:proofErr w:type="spellStart"/>
      <w:r>
        <w:t>Phosducins</w:t>
      </w:r>
      <w:proofErr w:type="spellEnd"/>
      <w:r>
        <w:t xml:space="preserve"> in the </w:t>
      </w:r>
      <w:proofErr w:type="gramStart"/>
      <w:r>
        <w:t>Retina”  National</w:t>
      </w:r>
      <w:proofErr w:type="gramEnd"/>
      <w:r>
        <w:t xml:space="preserve"> Eye Institute, National Institutes of Health. R01 continuation. 5/2004-4/2008, $600,000 plus indirect.  </w:t>
      </w:r>
    </w:p>
    <w:p w14:paraId="587C1EBB" w14:textId="77777777" w:rsidR="00895026" w:rsidRDefault="00895026" w:rsidP="00895026">
      <w:pPr>
        <w:rPr>
          <w:b/>
        </w:rPr>
      </w:pPr>
    </w:p>
    <w:p w14:paraId="2CB3CE04" w14:textId="77777777" w:rsidR="00895026" w:rsidRDefault="00895026" w:rsidP="00895026">
      <w:r>
        <w:t>"LC/quadrupole ion trap mass spectrometer" National Center for Research Resources, National Institutes of Health. Shared Instrument award. 4/2002-3/</w:t>
      </w:r>
      <w:proofErr w:type="gramStart"/>
      <w:r>
        <w:t>2003  $</w:t>
      </w:r>
      <w:proofErr w:type="gramEnd"/>
      <w:r>
        <w:t>245,940.</w:t>
      </w:r>
    </w:p>
    <w:p w14:paraId="08F34061" w14:textId="77777777" w:rsidR="00895026" w:rsidRDefault="00895026" w:rsidP="00895026"/>
    <w:p w14:paraId="76F9834E" w14:textId="77777777" w:rsidR="00895026" w:rsidRDefault="00895026" w:rsidP="00895026">
      <w:pPr>
        <w:rPr>
          <w:b/>
        </w:rPr>
      </w:pPr>
      <w:r>
        <w:t>"Regulation of the Cytoplasmic Chaperonin Complex by Phosducin-like Protein" National Science Foundation, Molecular and Cellular Biosciences 4/2002 to 3/2005, $219,000 plus indirect.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2F3EC5" w14:textId="77777777" w:rsidR="00895026" w:rsidRDefault="00895026" w:rsidP="00895026">
      <w:r>
        <w:t xml:space="preserve">“Regulation of Visual Signal Transduction by </w:t>
      </w:r>
      <w:proofErr w:type="gramStart"/>
      <w:r>
        <w:t>Phosducin”  National</w:t>
      </w:r>
      <w:proofErr w:type="gramEnd"/>
      <w:r>
        <w:t xml:space="preserve"> Eye Institute, National Institutes of Health. RO1 Award. 1999-2004, $566,000 plus indirect.</w:t>
      </w:r>
    </w:p>
    <w:p w14:paraId="7887FA15" w14:textId="77777777" w:rsidR="00895026" w:rsidRDefault="00895026" w:rsidP="00895026"/>
    <w:p w14:paraId="1391F4C3" w14:textId="77777777" w:rsidR="00895026" w:rsidRDefault="00895026" w:rsidP="00895026">
      <w:r>
        <w:t>“Regulation of Ang II-Mediated Cell Growth by Phosducin, a Potent G-Protein Signaling Pathway Modulator” American Heart Association Affiliate Award. 7/1997 to 6/1998, $30,000.</w:t>
      </w:r>
    </w:p>
    <w:p w14:paraId="61679D80" w14:textId="77777777" w:rsidR="00895026" w:rsidRDefault="00895026" w:rsidP="00895026"/>
    <w:p w14:paraId="5F122E56" w14:textId="77777777" w:rsidR="00895026" w:rsidRDefault="00895026" w:rsidP="00895026">
      <w:r>
        <w:t xml:space="preserve">“Light-Regulated retinal </w:t>
      </w:r>
      <w:proofErr w:type="gramStart"/>
      <w:r>
        <w:t>enzymes”  National</w:t>
      </w:r>
      <w:proofErr w:type="gramEnd"/>
      <w:r>
        <w:t xml:space="preserve"> Eye Institute, National Institutes of Health subcontract from Mark W. </w:t>
      </w:r>
      <w:proofErr w:type="spellStart"/>
      <w:r>
        <w:t>Bitensky</w:t>
      </w:r>
      <w:proofErr w:type="spellEnd"/>
      <w:r>
        <w:t>. 1996-1998, $80,000 plus indirect.</w:t>
      </w:r>
    </w:p>
    <w:p w14:paraId="5788763A" w14:textId="77777777" w:rsidR="00895026" w:rsidRDefault="00895026" w:rsidP="00431384">
      <w:pPr>
        <w:pStyle w:val="Heading1"/>
      </w:pPr>
    </w:p>
    <w:p w14:paraId="292C78DF" w14:textId="77777777" w:rsidR="00895026" w:rsidRDefault="00895026" w:rsidP="00431384">
      <w:pPr>
        <w:pStyle w:val="Heading1"/>
      </w:pPr>
    </w:p>
    <w:p w14:paraId="26268305" w14:textId="2E7D15AF" w:rsidR="00431384" w:rsidRDefault="00907128" w:rsidP="00431384">
      <w:pPr>
        <w:pStyle w:val="Heading1"/>
      </w:pPr>
      <w:r>
        <w:t>BOOK CHAPTERS</w:t>
      </w:r>
    </w:p>
    <w:p w14:paraId="0FB59D44" w14:textId="77777777" w:rsidR="00431384" w:rsidRPr="00431384" w:rsidRDefault="00431384" w:rsidP="00431384"/>
    <w:p w14:paraId="6500BD52" w14:textId="505DA7F1" w:rsidR="0090296D" w:rsidRDefault="0090296D" w:rsidP="00B658D1">
      <w:pPr>
        <w:ind w:left="360" w:hanging="360"/>
      </w:pPr>
      <w:r>
        <w:t xml:space="preserve">8.  </w:t>
      </w:r>
      <w:r>
        <w:tab/>
      </w:r>
      <w:r>
        <w:t xml:space="preserve">R.L. Plimpton, J.M. </w:t>
      </w:r>
      <w:proofErr w:type="spellStart"/>
      <w:r>
        <w:t>Valpuesta</w:t>
      </w:r>
      <w:proofErr w:type="spellEnd"/>
      <w:r>
        <w:t xml:space="preserve"> and </w:t>
      </w:r>
      <w:r w:rsidRPr="0090357C">
        <w:rPr>
          <w:u w:val="single"/>
        </w:rPr>
        <w:t>B.M. Willardson</w:t>
      </w:r>
      <w:r>
        <w:t xml:space="preserve"> (2018) “Mechanism of Folding by Type II Chaperonins” In: Frontiers in Structural Biology – Role of Molecular Chaperones in Structural Folding, Biological Functions, and drug interactions of client proteins. 1, 190-213. Ed. M. D. </w:t>
      </w:r>
      <w:proofErr w:type="spellStart"/>
      <w:r>
        <w:t>Galigniana</w:t>
      </w:r>
      <w:proofErr w:type="spellEnd"/>
      <w:r>
        <w:t>, Bentham Science.</w:t>
      </w:r>
    </w:p>
    <w:p w14:paraId="102AADE3" w14:textId="77777777" w:rsidR="0090296D" w:rsidRDefault="0090296D" w:rsidP="00B658D1">
      <w:pPr>
        <w:ind w:left="360" w:hanging="360"/>
      </w:pPr>
    </w:p>
    <w:p w14:paraId="5C47E231" w14:textId="686BF1DE" w:rsidR="00B658D1" w:rsidRDefault="00B658D1" w:rsidP="00B658D1">
      <w:pPr>
        <w:ind w:left="360" w:hanging="360"/>
      </w:pPr>
      <w:r>
        <w:t xml:space="preserve">7.     </w:t>
      </w:r>
      <w:r w:rsidRPr="00B658D1">
        <w:rPr>
          <w:u w:val="single"/>
        </w:rPr>
        <w:t>B.M. Willardson</w:t>
      </w:r>
      <w:r>
        <w:t xml:space="preserve"> and N.C. </w:t>
      </w:r>
      <w:proofErr w:type="spellStart"/>
      <w:r>
        <w:t>Tensmeyer</w:t>
      </w:r>
      <w:proofErr w:type="spellEnd"/>
      <w:r>
        <w:t xml:space="preserve"> (2017) “G proteins”. In: </w:t>
      </w:r>
      <w:proofErr w:type="spellStart"/>
      <w:r>
        <w:t>eLS</w:t>
      </w:r>
      <w:proofErr w:type="spellEnd"/>
      <w:r>
        <w:t>. John Wiley &amp; Sons, Ltd: Chichester. DOI: 10.1002/9780470015902.a0027195.</w:t>
      </w:r>
    </w:p>
    <w:p w14:paraId="4B18BB44" w14:textId="19CCAE50" w:rsidR="00B658D1" w:rsidRDefault="00B658D1" w:rsidP="005E4264">
      <w:pPr>
        <w:tabs>
          <w:tab w:val="left" w:pos="360"/>
          <w:tab w:val="left" w:pos="2160"/>
        </w:tabs>
        <w:ind w:left="360" w:hanging="360"/>
      </w:pPr>
    </w:p>
    <w:p w14:paraId="2C186431" w14:textId="0C24608A" w:rsidR="005E4264" w:rsidRDefault="005E4264" w:rsidP="005E4264">
      <w:pPr>
        <w:tabs>
          <w:tab w:val="left" w:pos="360"/>
          <w:tab w:val="left" w:pos="2160"/>
        </w:tabs>
        <w:ind w:left="360" w:hanging="360"/>
      </w:pPr>
      <w:r>
        <w:t xml:space="preserve">6.  </w:t>
      </w:r>
      <w:r w:rsidR="00B658D1">
        <w:t xml:space="preserve"> </w:t>
      </w:r>
      <w:r w:rsidR="00214204">
        <w:t xml:space="preserve"> </w:t>
      </w:r>
      <w:r w:rsidRPr="00B658D1">
        <w:rPr>
          <w:u w:val="single"/>
        </w:rPr>
        <w:t>Willardson, B.M.</w:t>
      </w:r>
      <w:r>
        <w:t xml:space="preserve"> and Tracy, C.M. (2012) </w:t>
      </w:r>
      <w:proofErr w:type="spellStart"/>
      <w:r>
        <w:t>Subcell</w:t>
      </w:r>
      <w:proofErr w:type="spellEnd"/>
      <w:r>
        <w:t xml:space="preserve">. </w:t>
      </w:r>
      <w:proofErr w:type="spellStart"/>
      <w:r>
        <w:t>Biochem</w:t>
      </w:r>
      <w:proofErr w:type="spellEnd"/>
      <w:r>
        <w:t>. “Chaperone-Mediated Assembly of G Protein Complexes” 63, 131-153.</w:t>
      </w:r>
    </w:p>
    <w:p w14:paraId="5CCD789C" w14:textId="77777777" w:rsidR="005E4264" w:rsidRDefault="005E4264" w:rsidP="005E4264">
      <w:pPr>
        <w:tabs>
          <w:tab w:val="left" w:pos="360"/>
          <w:tab w:val="left" w:pos="2160"/>
        </w:tabs>
        <w:ind w:left="360" w:hanging="360"/>
      </w:pPr>
    </w:p>
    <w:p w14:paraId="48AEFDC5" w14:textId="77777777" w:rsidR="00907128" w:rsidRDefault="001445CE">
      <w:pPr>
        <w:pStyle w:val="BodyTextIndent2"/>
      </w:pPr>
      <w:r>
        <w:t>5</w:t>
      </w:r>
      <w:r w:rsidR="00907128">
        <w:t xml:space="preserve">.    </w:t>
      </w:r>
      <w:r w:rsidR="00907128" w:rsidRPr="001E525A">
        <w:rPr>
          <w:u w:val="single"/>
        </w:rPr>
        <w:t>B.M. Willardson</w:t>
      </w:r>
      <w:r w:rsidR="00907128">
        <w:t xml:space="preserve"> (2002) “Phosducin” In “</w:t>
      </w:r>
      <w:proofErr w:type="spellStart"/>
      <w:r w:rsidR="00907128">
        <w:t>Encylcopedia</w:t>
      </w:r>
      <w:proofErr w:type="spellEnd"/>
      <w:r w:rsidR="00907128">
        <w:t xml:space="preserve"> of Molecular Medicine” Wiley, New York. pp. 2462-2465.</w:t>
      </w:r>
    </w:p>
    <w:p w14:paraId="7C4A4781" w14:textId="77777777" w:rsidR="00907128" w:rsidRDefault="00907128"/>
    <w:p w14:paraId="48A61101" w14:textId="77777777" w:rsidR="00907128" w:rsidRDefault="001445CE" w:rsidP="001445CE">
      <w:pPr>
        <w:pStyle w:val="BodyTextIndent2"/>
      </w:pPr>
      <w:r w:rsidRPr="001445CE">
        <w:t>4.</w:t>
      </w:r>
      <w:r w:rsidRPr="001445CE">
        <w:tab/>
      </w:r>
      <w:r w:rsidR="00907128" w:rsidRPr="001E525A">
        <w:rPr>
          <w:u w:val="single"/>
        </w:rPr>
        <w:t>B.M. Willardson</w:t>
      </w:r>
      <w:r w:rsidR="00907128">
        <w:t xml:space="preserve">, J.F. Wilkins, </w:t>
      </w:r>
      <w:proofErr w:type="spellStart"/>
      <w:r w:rsidR="00907128">
        <w:t>Tatsuro</w:t>
      </w:r>
      <w:proofErr w:type="spellEnd"/>
      <w:r w:rsidR="00907128">
        <w:t xml:space="preserve"> Yoshida and Mark W. </w:t>
      </w:r>
      <w:proofErr w:type="spellStart"/>
      <w:r w:rsidR="00907128">
        <w:t>Bitensky</w:t>
      </w:r>
      <w:proofErr w:type="spellEnd"/>
      <w:r w:rsidR="00907128">
        <w:t xml:space="preserve"> (1997) “Regulation of G-protein Activation in Retinal Rods by Phosducin” In “Structure and Function of Interacting Protein Domains in Signal and Energy Transduction” Ed. L. M. G. </w:t>
      </w:r>
      <w:proofErr w:type="spellStart"/>
      <w:r w:rsidR="00907128">
        <w:t>Heilmeyer</w:t>
      </w:r>
      <w:proofErr w:type="spellEnd"/>
      <w:r w:rsidR="00907128">
        <w:t>, Springer-Verlag, Berlin-Heidelberg- New York- Tokyo.  pp. 223-226.</w:t>
      </w:r>
    </w:p>
    <w:p w14:paraId="25E737FE" w14:textId="77777777" w:rsidR="00907128" w:rsidRDefault="00907128">
      <w:pPr>
        <w:pStyle w:val="BodyTextIndent2"/>
        <w:ind w:left="0" w:firstLine="0"/>
      </w:pPr>
    </w:p>
    <w:p w14:paraId="325BE2F1" w14:textId="77777777" w:rsidR="00907128" w:rsidRDefault="00907128">
      <w:pPr>
        <w:ind w:left="360" w:hanging="360"/>
      </w:pPr>
      <w:r>
        <w:t xml:space="preserve">3.     </w:t>
      </w:r>
      <w:r>
        <w:rPr>
          <w:u w:val="single"/>
        </w:rPr>
        <w:t>B.M. Willardson</w:t>
      </w:r>
      <w:r>
        <w:t xml:space="preserve">, T. Yoshida and M. W. </w:t>
      </w:r>
      <w:proofErr w:type="spellStart"/>
      <w:r>
        <w:t>Bitensky</w:t>
      </w:r>
      <w:proofErr w:type="spellEnd"/>
      <w:r>
        <w:t xml:space="preserve"> (1995) "Measuring the Cooperative Binding of the Retinal Rod G-protein, Transducin, to Light Activated Rhodopsin" </w:t>
      </w:r>
      <w:r>
        <w:rPr>
          <w:i/>
        </w:rPr>
        <w:t xml:space="preserve">Methods in </w:t>
      </w:r>
      <w:proofErr w:type="spellStart"/>
      <w:r>
        <w:rPr>
          <w:i/>
        </w:rPr>
        <w:t>Neurosci</w:t>
      </w:r>
      <w:proofErr w:type="spellEnd"/>
      <w:r>
        <w:rPr>
          <w:i/>
        </w:rPr>
        <w:t>.</w:t>
      </w:r>
      <w:r>
        <w:t xml:space="preserve"> </w:t>
      </w:r>
      <w:r>
        <w:rPr>
          <w:b/>
        </w:rPr>
        <w:t>29</w:t>
      </w:r>
      <w:r>
        <w:t>, 264-279.</w:t>
      </w:r>
    </w:p>
    <w:p w14:paraId="0A1DFEF6" w14:textId="77777777" w:rsidR="00907128" w:rsidRDefault="00907128"/>
    <w:p w14:paraId="3BCADAD1" w14:textId="77777777" w:rsidR="00907128" w:rsidRDefault="001445CE" w:rsidP="001445CE">
      <w:pPr>
        <w:ind w:left="360" w:hanging="360"/>
      </w:pPr>
      <w:r>
        <w:t xml:space="preserve">2. </w:t>
      </w:r>
      <w:r>
        <w:tab/>
      </w:r>
      <w:r w:rsidR="00907128">
        <w:rPr>
          <w:u w:val="single"/>
        </w:rPr>
        <w:t>B.M. Willardson</w:t>
      </w:r>
      <w:r w:rsidR="00907128">
        <w:t xml:space="preserve">, T. Yoshida and M.W. </w:t>
      </w:r>
      <w:proofErr w:type="spellStart"/>
      <w:r w:rsidR="00907128">
        <w:t>Bitensky</w:t>
      </w:r>
      <w:proofErr w:type="spellEnd"/>
      <w:r w:rsidR="00907128">
        <w:t xml:space="preserve"> (1995) "Cyclic Nucleotides as Regulators of Light-Adaptation in Photoreceptors" </w:t>
      </w:r>
      <w:r w:rsidR="00907128">
        <w:rPr>
          <w:i/>
        </w:rPr>
        <w:t xml:space="preserve">Behavioral and Brain Sciences </w:t>
      </w:r>
      <w:r w:rsidR="00907128">
        <w:rPr>
          <w:b/>
        </w:rPr>
        <w:t>18</w:t>
      </w:r>
      <w:r w:rsidR="00907128">
        <w:t>, 493-494.</w:t>
      </w:r>
    </w:p>
    <w:p w14:paraId="70394749" w14:textId="77777777" w:rsidR="00907128" w:rsidRDefault="00907128"/>
    <w:p w14:paraId="6070A0AC" w14:textId="77777777" w:rsidR="00907128" w:rsidRDefault="001445CE" w:rsidP="001445CE">
      <w:pPr>
        <w:ind w:left="360" w:hanging="360"/>
      </w:pPr>
      <w:r>
        <w:t>1.</w:t>
      </w:r>
      <w:r>
        <w:tab/>
      </w:r>
      <w:r w:rsidR="00907128">
        <w:t xml:space="preserve">P. S. Low, </w:t>
      </w:r>
      <w:r w:rsidR="00907128">
        <w:rPr>
          <w:u w:val="single"/>
        </w:rPr>
        <w:t>B. M. Willardson</w:t>
      </w:r>
      <w:r w:rsidR="00907128">
        <w:t xml:space="preserve">, B. J.-M. Thevenin, R. Kannan, E. </w:t>
      </w:r>
      <w:proofErr w:type="spellStart"/>
      <w:r w:rsidR="00907128">
        <w:t>Melher</w:t>
      </w:r>
      <w:proofErr w:type="spellEnd"/>
      <w:r w:rsidR="00907128">
        <w:t xml:space="preserve">, R. L. </w:t>
      </w:r>
      <w:proofErr w:type="spellStart"/>
      <w:r w:rsidR="00907128">
        <w:t>Geahlen</w:t>
      </w:r>
      <w:proofErr w:type="spellEnd"/>
      <w:r w:rsidR="00907128">
        <w:t>, and M. Harrison (1989) "The Other Functions of Erythrocyte Membrane Band 3" In</w:t>
      </w:r>
      <w:r w:rsidR="00907128">
        <w:rPr>
          <w:i/>
        </w:rPr>
        <w:t xml:space="preserve"> Anion Transport Protein of the Red Blood Cell Membrane</w:t>
      </w:r>
      <w:r w:rsidR="00907128">
        <w:t>, pp. 103-118.  eds. N. Hamasaki, and M. Jennings, Elsevier Press, Amsterdam.</w:t>
      </w:r>
    </w:p>
    <w:p w14:paraId="5BD0C8B7" w14:textId="77777777" w:rsidR="00907128" w:rsidRDefault="00907128"/>
    <w:p w14:paraId="73B0F356" w14:textId="77777777" w:rsidR="00907128" w:rsidRDefault="00907128">
      <w:pPr>
        <w:ind w:left="720" w:hanging="720"/>
        <w:rPr>
          <w:b/>
        </w:rPr>
      </w:pPr>
      <w:r>
        <w:rPr>
          <w:b/>
        </w:rPr>
        <w:t>PRESENTATIONS</w:t>
      </w:r>
    </w:p>
    <w:p w14:paraId="667428CB" w14:textId="77777777" w:rsidR="00907128" w:rsidRDefault="00907128">
      <w:pPr>
        <w:ind w:left="720"/>
        <w:rPr>
          <w:b/>
        </w:rPr>
      </w:pPr>
      <w:r w:rsidRPr="002C3CA1">
        <w:rPr>
          <w:b/>
        </w:rPr>
        <w:t>Invited speaker</w:t>
      </w:r>
    </w:p>
    <w:p w14:paraId="298331B0" w14:textId="50117A5C" w:rsidR="0018759D" w:rsidRDefault="0018759D" w:rsidP="00B658D1">
      <w:r>
        <w:t>Willardson, B.M. (June 2020) “Investigating chaperone-mediated assembly of signaling complexes by high-resolution cryo-electron microscopy” ASBMB Virtual Symposium on Emerging Technologies.</w:t>
      </w:r>
    </w:p>
    <w:p w14:paraId="7DA22279" w14:textId="77777777" w:rsidR="0018759D" w:rsidRDefault="0018759D" w:rsidP="00B658D1"/>
    <w:p w14:paraId="796D7F42" w14:textId="72994968" w:rsidR="00B658D1" w:rsidRDefault="00B658D1" w:rsidP="00B658D1">
      <w:r>
        <w:t xml:space="preserve">Willardson, B.M. (Dec 2017) “Chaperone-mediated assembly of cell signaling complexes” Case Western University, Cleveland, OH. </w:t>
      </w:r>
    </w:p>
    <w:p w14:paraId="78B800E2" w14:textId="77777777" w:rsidR="00B658D1" w:rsidRDefault="00B658D1" w:rsidP="00B658D1"/>
    <w:p w14:paraId="4606CC52" w14:textId="77777777" w:rsidR="00B658D1" w:rsidRDefault="00B658D1" w:rsidP="00B658D1">
      <w:r>
        <w:t>Willardson, B.M. (Dec 2017) “Chaperone-mediated assembly of cell signaling complexes” University of Akron, Akron, OH.</w:t>
      </w:r>
    </w:p>
    <w:p w14:paraId="0DD94720" w14:textId="77777777" w:rsidR="00B658D1" w:rsidRDefault="00B658D1" w:rsidP="00CB2657"/>
    <w:p w14:paraId="0A39296B" w14:textId="3E6D0342" w:rsidR="00CB2657" w:rsidRDefault="00D1385E" w:rsidP="00CB2657">
      <w:r>
        <w:t xml:space="preserve">Willardson, B.M. (September 2016) “Chaperone-mediated assembly of cell signaling complexes” </w:t>
      </w:r>
      <w:proofErr w:type="spellStart"/>
      <w:r>
        <w:t>Izatt</w:t>
      </w:r>
      <w:proofErr w:type="spellEnd"/>
      <w:r>
        <w:t>/Christensen distinguished faculty lecture, Brigham Young University, Provo, UT.</w:t>
      </w:r>
    </w:p>
    <w:p w14:paraId="3364D5DB" w14:textId="77777777" w:rsidR="00D1385E" w:rsidRPr="00D1385E" w:rsidRDefault="00D1385E" w:rsidP="00CB2657"/>
    <w:p w14:paraId="6BB1ABBC" w14:textId="77777777" w:rsidR="006241B6" w:rsidRDefault="006241B6" w:rsidP="006241B6">
      <w:r>
        <w:t>Willardson, B.M. (June 2016) “Chaperone-mediated assembly of cell signaling complexes” Phosphorylation and G-protein mediated signaling networks, Gordon Research Conference, University of New England, Biddeford, ME.</w:t>
      </w:r>
    </w:p>
    <w:p w14:paraId="47CBACD1" w14:textId="77777777" w:rsidR="006241B6" w:rsidRDefault="006241B6" w:rsidP="0000354A"/>
    <w:p w14:paraId="3628A90D" w14:textId="041B5883" w:rsidR="0000354A" w:rsidRDefault="007240BA" w:rsidP="0000354A">
      <w:pPr>
        <w:rPr>
          <w:bCs/>
        </w:rPr>
      </w:pPr>
      <w:r>
        <w:t>Willardson, B.M. (December 2015) “</w:t>
      </w:r>
      <w:r>
        <w:rPr>
          <w:bCs/>
        </w:rPr>
        <w:t>Chaperone-mediated assembly of G protein complexes.” Seminar series in the Department of Biochemistry, University of Utah Medical School, Salt Lake City, UT.</w:t>
      </w:r>
    </w:p>
    <w:p w14:paraId="018CC0CA" w14:textId="77777777" w:rsidR="007240BA" w:rsidRDefault="007240BA" w:rsidP="0000354A"/>
    <w:p w14:paraId="5F19536A" w14:textId="77777777" w:rsidR="0000354A" w:rsidRPr="00DE700E" w:rsidRDefault="0000354A" w:rsidP="0000354A">
      <w:r>
        <w:t>Willardson, B.M. (November 2014) “</w:t>
      </w:r>
      <w:r>
        <w:rPr>
          <w:bCs/>
        </w:rPr>
        <w:t>Chaperone-mediated assembly of G protein complexes.” Scripps Research Institute Florida, Dept. of Neuroscience seminar. Jupiter, FL.</w:t>
      </w:r>
    </w:p>
    <w:p w14:paraId="69A202AA" w14:textId="77777777" w:rsidR="0000354A" w:rsidRDefault="0000354A" w:rsidP="0000354A">
      <w:pPr>
        <w:rPr>
          <w:bCs/>
        </w:rPr>
      </w:pPr>
    </w:p>
    <w:p w14:paraId="074D28F3" w14:textId="77777777" w:rsidR="0000354A" w:rsidRDefault="0000354A" w:rsidP="0000354A">
      <w:pPr>
        <w:rPr>
          <w:bCs/>
        </w:rPr>
      </w:pPr>
      <w:r>
        <w:rPr>
          <w:bCs/>
        </w:rPr>
        <w:t>Willardson, B. M. (May 2014) “Structure of the G</w:t>
      </w:r>
      <w:r>
        <w:rPr>
          <w:bCs/>
        </w:rPr>
        <w:sym w:font="Symbol" w:char="F062"/>
      </w:r>
      <w:r>
        <w:rPr>
          <w:bCs/>
        </w:rPr>
        <w:t>-CCT and PhLP1-G</w:t>
      </w:r>
      <w:r>
        <w:rPr>
          <w:bCs/>
        </w:rPr>
        <w:sym w:font="Symbol" w:char="F062"/>
      </w:r>
      <w:r>
        <w:rPr>
          <w:bCs/>
        </w:rPr>
        <w:t xml:space="preserve">-CCT complexes reveal a molecular mechanism for G protein </w:t>
      </w:r>
      <w:r>
        <w:rPr>
          <w:bCs/>
        </w:rPr>
        <w:sym w:font="Symbol" w:char="F062"/>
      </w:r>
      <w:r>
        <w:rPr>
          <w:bCs/>
        </w:rPr>
        <w:t xml:space="preserve"> subunit folding and </w:t>
      </w:r>
      <w:r>
        <w:rPr>
          <w:bCs/>
        </w:rPr>
        <w:sym w:font="Symbol" w:char="F062"/>
      </w:r>
      <w:r>
        <w:rPr>
          <w:bCs/>
        </w:rPr>
        <w:sym w:font="Symbol" w:char="F067"/>
      </w:r>
      <w:r>
        <w:rPr>
          <w:bCs/>
        </w:rPr>
        <w:t xml:space="preserve"> dimer assembly.” Cold Spring Harbor Symposium Molecular Chaperones and Stress Responses. Cold Spring Harbor, NY.</w:t>
      </w:r>
    </w:p>
    <w:p w14:paraId="115955EF" w14:textId="77777777" w:rsidR="0000354A" w:rsidRDefault="0000354A" w:rsidP="00A271BD">
      <w:pPr>
        <w:rPr>
          <w:bCs/>
        </w:rPr>
      </w:pPr>
    </w:p>
    <w:p w14:paraId="524FC059" w14:textId="0FFDB71C" w:rsidR="00BF2B34" w:rsidRDefault="00BF2B34" w:rsidP="00A271BD">
      <w:pPr>
        <w:rPr>
          <w:bCs/>
        </w:rPr>
      </w:pPr>
      <w:r>
        <w:rPr>
          <w:bCs/>
        </w:rPr>
        <w:t>Willardson, B. M. (September 2013</w:t>
      </w:r>
      <w:proofErr w:type="gramStart"/>
      <w:r>
        <w:rPr>
          <w:bCs/>
        </w:rPr>
        <w:t>)  “</w:t>
      </w:r>
      <w:proofErr w:type="gramEnd"/>
      <w:r>
        <w:rPr>
          <w:bCs/>
        </w:rPr>
        <w:t>Chaperone-mediated assembly of G protein complexes.” University of Rochester, Dept. of Pharmacology seminar. Rochester, NY.</w:t>
      </w:r>
    </w:p>
    <w:p w14:paraId="7783A27E" w14:textId="77777777" w:rsidR="00BF2B34" w:rsidRDefault="00BF2B34" w:rsidP="00A271BD">
      <w:pPr>
        <w:rPr>
          <w:bCs/>
        </w:rPr>
      </w:pPr>
    </w:p>
    <w:p w14:paraId="76B1F73C" w14:textId="0DD8D428" w:rsidR="00431384" w:rsidRDefault="00431384" w:rsidP="00A271BD">
      <w:pPr>
        <w:rPr>
          <w:bCs/>
        </w:rPr>
      </w:pPr>
      <w:r>
        <w:rPr>
          <w:bCs/>
        </w:rPr>
        <w:t>Willardson, B. M. (July 2013) “Structural analysis of G protein complex assembly</w:t>
      </w:r>
      <w:r w:rsidR="00BF2B34">
        <w:rPr>
          <w:bCs/>
        </w:rPr>
        <w:t>.” LDS Life Science Research Symposium. Salt Lake City, UT.</w:t>
      </w:r>
    </w:p>
    <w:p w14:paraId="52151523" w14:textId="77777777" w:rsidR="00BF2B34" w:rsidRDefault="00BF2B34" w:rsidP="00A271BD">
      <w:pPr>
        <w:rPr>
          <w:bCs/>
        </w:rPr>
      </w:pPr>
    </w:p>
    <w:p w14:paraId="63C9A5E2" w14:textId="07C6F502" w:rsidR="00431384" w:rsidRDefault="00431384" w:rsidP="00A271BD">
      <w:pPr>
        <w:rPr>
          <w:bCs/>
        </w:rPr>
      </w:pPr>
      <w:r>
        <w:rPr>
          <w:bCs/>
        </w:rPr>
        <w:t>Willardson, B. M. (June 2013) “Structure of the G</w:t>
      </w:r>
      <w:r>
        <w:rPr>
          <w:bCs/>
        </w:rPr>
        <w:sym w:font="Symbol" w:char="F062"/>
      </w:r>
      <w:r>
        <w:rPr>
          <w:bCs/>
        </w:rPr>
        <w:t>-CCT and PhLP1-G</w:t>
      </w:r>
      <w:r>
        <w:rPr>
          <w:bCs/>
        </w:rPr>
        <w:sym w:font="Symbol" w:char="F062"/>
      </w:r>
      <w:r>
        <w:rPr>
          <w:bCs/>
        </w:rPr>
        <w:t xml:space="preserve">-CCT complexes reveal a molecular mechanism for G protein </w:t>
      </w:r>
      <w:r>
        <w:rPr>
          <w:bCs/>
        </w:rPr>
        <w:sym w:font="Symbol" w:char="F062"/>
      </w:r>
      <w:r>
        <w:rPr>
          <w:bCs/>
        </w:rPr>
        <w:t xml:space="preserve"> subunit folding and </w:t>
      </w:r>
      <w:r>
        <w:rPr>
          <w:bCs/>
        </w:rPr>
        <w:sym w:font="Symbol" w:char="F062"/>
      </w:r>
      <w:r>
        <w:rPr>
          <w:bCs/>
        </w:rPr>
        <w:sym w:font="Symbol" w:char="F067"/>
      </w:r>
      <w:r>
        <w:rPr>
          <w:bCs/>
        </w:rPr>
        <w:t xml:space="preserve"> dimer assembly.”  FASEB Summer Research Conference.  The Biology and Chemistry of Vision. Steamboat Springs, CO.</w:t>
      </w:r>
    </w:p>
    <w:p w14:paraId="7A2DD6DE" w14:textId="77777777" w:rsidR="00431384" w:rsidRDefault="00431384" w:rsidP="00A271BD">
      <w:pPr>
        <w:rPr>
          <w:bCs/>
        </w:rPr>
      </w:pPr>
    </w:p>
    <w:p w14:paraId="447C4F54" w14:textId="77777777" w:rsidR="003E1067" w:rsidRDefault="003E1067" w:rsidP="003E1067">
      <w:pPr>
        <w:rPr>
          <w:bCs/>
        </w:rPr>
      </w:pPr>
      <w:r>
        <w:rPr>
          <w:bCs/>
        </w:rPr>
        <w:t>Willardson, B. M. (May 2013) “Chaperone-mediated assembly of G protein complexes.” University of Utah, Moran Eye center seminar, Salt Lake City, UT.</w:t>
      </w:r>
    </w:p>
    <w:p w14:paraId="6FFC1E55" w14:textId="77777777" w:rsidR="003E1067" w:rsidRDefault="003E1067" w:rsidP="00A271BD">
      <w:pPr>
        <w:rPr>
          <w:bCs/>
        </w:rPr>
      </w:pPr>
    </w:p>
    <w:p w14:paraId="40D81DE8" w14:textId="77777777" w:rsidR="00322087" w:rsidRDefault="00A04328" w:rsidP="00322087">
      <w:pPr>
        <w:rPr>
          <w:noProof/>
        </w:rPr>
      </w:pPr>
      <w:r w:rsidRPr="00B143AF">
        <w:rPr>
          <w:noProof/>
        </w:rPr>
        <w:t>Plimpton, R. L., Lai, C. W.,</w:t>
      </w:r>
      <w:r>
        <w:rPr>
          <w:noProof/>
        </w:rPr>
        <w:t xml:space="preserve"> </w:t>
      </w:r>
      <w:r w:rsidRPr="00B143AF">
        <w:rPr>
          <w:noProof/>
        </w:rPr>
        <w:t>Cuellar, J., Stowell, C. J.</w:t>
      </w:r>
      <w:r>
        <w:rPr>
          <w:noProof/>
        </w:rPr>
        <w:t>,</w:t>
      </w:r>
      <w:r w:rsidRPr="00B143AF">
        <w:rPr>
          <w:noProof/>
        </w:rPr>
        <w:t xml:space="preserve"> Valpuesta, J. M. and Willardson, B. </w:t>
      </w:r>
      <w:r>
        <w:rPr>
          <w:noProof/>
        </w:rPr>
        <w:t>M.</w:t>
      </w:r>
      <w:r>
        <w:rPr>
          <w:bCs/>
        </w:rPr>
        <w:t xml:space="preserve"> (June 2012) “Structure of the G</w:t>
      </w:r>
      <w:r>
        <w:rPr>
          <w:bCs/>
        </w:rPr>
        <w:sym w:font="Symbol" w:char="F062"/>
      </w:r>
      <w:r>
        <w:rPr>
          <w:bCs/>
        </w:rPr>
        <w:t>-CCT and PhLP1-G</w:t>
      </w:r>
      <w:r>
        <w:rPr>
          <w:bCs/>
        </w:rPr>
        <w:sym w:font="Symbol" w:char="F062"/>
      </w:r>
      <w:r>
        <w:rPr>
          <w:bCs/>
        </w:rPr>
        <w:t xml:space="preserve">-CCT complexes reveal a molecular mechanism for G protein </w:t>
      </w:r>
      <w:r>
        <w:rPr>
          <w:bCs/>
        </w:rPr>
        <w:sym w:font="Symbol" w:char="F062"/>
      </w:r>
      <w:r>
        <w:rPr>
          <w:bCs/>
        </w:rPr>
        <w:t xml:space="preserve"> subunit folding and </w:t>
      </w:r>
      <w:r>
        <w:rPr>
          <w:bCs/>
        </w:rPr>
        <w:sym w:font="Symbol" w:char="F062"/>
      </w:r>
      <w:r>
        <w:rPr>
          <w:bCs/>
        </w:rPr>
        <w:sym w:font="Symbol" w:char="F067"/>
      </w:r>
      <w:r>
        <w:rPr>
          <w:bCs/>
        </w:rPr>
        <w:t xml:space="preserve"> dimer assembly.”  </w:t>
      </w:r>
      <w:r w:rsidR="00322087">
        <w:rPr>
          <w:noProof/>
        </w:rPr>
        <w:t>Gordon Research Conference – Phosphorylation and G protein-mediated Signaling Networks, Biddleford, ME.</w:t>
      </w:r>
    </w:p>
    <w:p w14:paraId="1DDB9553" w14:textId="599B960C" w:rsidR="00A04328" w:rsidRDefault="00A04328" w:rsidP="00A271BD">
      <w:pPr>
        <w:rPr>
          <w:bCs/>
        </w:rPr>
      </w:pPr>
    </w:p>
    <w:p w14:paraId="114DEC02" w14:textId="31C99811" w:rsidR="00E4226E" w:rsidRDefault="00E4226E" w:rsidP="00A271BD">
      <w:pPr>
        <w:rPr>
          <w:bCs/>
        </w:rPr>
      </w:pPr>
      <w:r>
        <w:rPr>
          <w:bCs/>
        </w:rPr>
        <w:t>Willardson, B. M. (June 2011) “</w:t>
      </w:r>
      <w:r w:rsidRPr="00A271BD">
        <w:rPr>
          <w:bCs/>
        </w:rPr>
        <w:t>What does it take to assemble a signaling complex? The role of molecular ch</w:t>
      </w:r>
      <w:r>
        <w:rPr>
          <w:bCs/>
        </w:rPr>
        <w:t>aperones in G protein signaling” FASEB Summer Research Conference, The Biology and Chemistry of Vision, Carefree, AZ.</w:t>
      </w:r>
    </w:p>
    <w:p w14:paraId="7563D0A8" w14:textId="77777777" w:rsidR="00E4226E" w:rsidRDefault="00E4226E" w:rsidP="00A271BD">
      <w:pPr>
        <w:rPr>
          <w:bCs/>
        </w:rPr>
      </w:pPr>
    </w:p>
    <w:p w14:paraId="1148A542" w14:textId="77777777" w:rsidR="00E4226E" w:rsidRDefault="00E4226E" w:rsidP="00A271BD">
      <w:pPr>
        <w:rPr>
          <w:bCs/>
        </w:rPr>
      </w:pPr>
      <w:r>
        <w:rPr>
          <w:bCs/>
        </w:rPr>
        <w:t>Willardson, B. M. (May 2011) “</w:t>
      </w:r>
      <w:r w:rsidRPr="00A271BD">
        <w:rPr>
          <w:bCs/>
        </w:rPr>
        <w:t>What does it take to assemble a signaling complex? The role of molecular ch</w:t>
      </w:r>
      <w:r>
        <w:rPr>
          <w:bCs/>
        </w:rPr>
        <w:t xml:space="preserve">aperones in G protein signaling” Seminar speaker Universidad </w:t>
      </w:r>
      <w:proofErr w:type="spellStart"/>
      <w:r>
        <w:rPr>
          <w:bCs/>
        </w:rPr>
        <w:t>Autonoma</w:t>
      </w:r>
      <w:proofErr w:type="spellEnd"/>
      <w:r>
        <w:rPr>
          <w:bCs/>
        </w:rPr>
        <w:t xml:space="preserve"> de Madrid, Centro Nacional de </w:t>
      </w:r>
      <w:proofErr w:type="spellStart"/>
      <w:r>
        <w:rPr>
          <w:bCs/>
        </w:rPr>
        <w:t>Biotecnologia</w:t>
      </w:r>
      <w:proofErr w:type="spellEnd"/>
      <w:r>
        <w:rPr>
          <w:bCs/>
        </w:rPr>
        <w:t>, Madrid, Spain</w:t>
      </w:r>
    </w:p>
    <w:p w14:paraId="2AF8A1EE" w14:textId="77777777" w:rsidR="00E4226E" w:rsidRDefault="00E4226E" w:rsidP="00A271BD">
      <w:pPr>
        <w:rPr>
          <w:bCs/>
        </w:rPr>
      </w:pPr>
    </w:p>
    <w:p w14:paraId="1F68EFD8" w14:textId="77777777" w:rsidR="00A271BD" w:rsidRPr="00A271BD" w:rsidRDefault="00A271BD" w:rsidP="00A271BD">
      <w:pPr>
        <w:rPr>
          <w:bCs/>
        </w:rPr>
      </w:pPr>
      <w:r>
        <w:rPr>
          <w:bCs/>
        </w:rPr>
        <w:t>Willardson, B. M. (August 2008) “</w:t>
      </w:r>
      <w:r w:rsidRPr="00A271BD">
        <w:rPr>
          <w:bCs/>
        </w:rPr>
        <w:t>What does it take to assemble a signaling complex? The role of molecular ch</w:t>
      </w:r>
      <w:r>
        <w:rPr>
          <w:bCs/>
        </w:rPr>
        <w:t>aperones in G protein signaling” Speaker at the Philip S. Low Symposium, Purdue University</w:t>
      </w:r>
    </w:p>
    <w:p w14:paraId="17C5F6C8" w14:textId="77777777" w:rsidR="00A271BD" w:rsidRDefault="00A271BD" w:rsidP="001E7B8C">
      <w:pPr>
        <w:rPr>
          <w:bCs/>
        </w:rPr>
      </w:pPr>
    </w:p>
    <w:p w14:paraId="20990ACF" w14:textId="77777777" w:rsidR="001E7B8C" w:rsidRPr="001E7B8C" w:rsidRDefault="001E7B8C" w:rsidP="001E7B8C">
      <w:pPr>
        <w:rPr>
          <w:bCs/>
        </w:rPr>
      </w:pPr>
      <w:r>
        <w:rPr>
          <w:bCs/>
        </w:rPr>
        <w:t>Willardson, B.M. (August 2007) “</w:t>
      </w:r>
      <w:r w:rsidRPr="001E7B8C">
        <w:rPr>
          <w:bCs/>
        </w:rPr>
        <w:t>Overturning a paradigm – a new role of</w:t>
      </w:r>
      <w:r>
        <w:rPr>
          <w:bCs/>
        </w:rPr>
        <w:t xml:space="preserve"> </w:t>
      </w:r>
      <w:r w:rsidRPr="001E7B8C">
        <w:rPr>
          <w:bCs/>
        </w:rPr>
        <w:t>phosducin-like proteins as molecular</w:t>
      </w:r>
    </w:p>
    <w:p w14:paraId="2A406ADC" w14:textId="77777777" w:rsidR="001E7B8C" w:rsidRPr="001E7B8C" w:rsidRDefault="001E7B8C" w:rsidP="001E7B8C">
      <w:pPr>
        <w:rPr>
          <w:bCs/>
        </w:rPr>
      </w:pPr>
      <w:r w:rsidRPr="001E7B8C">
        <w:rPr>
          <w:bCs/>
        </w:rPr>
        <w:t xml:space="preserve">chaperones in protein </w:t>
      </w:r>
      <w:proofErr w:type="gramStart"/>
      <w:r w:rsidRPr="001E7B8C">
        <w:rPr>
          <w:bCs/>
        </w:rPr>
        <w:t>folding</w:t>
      </w:r>
      <w:r>
        <w:rPr>
          <w:bCs/>
        </w:rPr>
        <w:t>”  Speaker</w:t>
      </w:r>
      <w:proofErr w:type="gramEnd"/>
      <w:r>
        <w:rPr>
          <w:bCs/>
        </w:rPr>
        <w:t xml:space="preserve"> at the LDS life science research symposium,  Snowbird, Utah</w:t>
      </w:r>
    </w:p>
    <w:p w14:paraId="04505497" w14:textId="77777777" w:rsidR="001E7B8C" w:rsidRDefault="001E7B8C" w:rsidP="001445CE">
      <w:pPr>
        <w:rPr>
          <w:bCs/>
        </w:rPr>
      </w:pPr>
    </w:p>
    <w:p w14:paraId="18C9D018" w14:textId="77777777" w:rsidR="004B13FD" w:rsidRDefault="001445CE" w:rsidP="001445CE">
      <w:pPr>
        <w:rPr>
          <w:bCs/>
        </w:rPr>
      </w:pPr>
      <w:r>
        <w:rPr>
          <w:bCs/>
        </w:rPr>
        <w:t>Willardson, B.M. (April 2006</w:t>
      </w:r>
      <w:r w:rsidRPr="00F902BF">
        <w:rPr>
          <w:bCs/>
        </w:rPr>
        <w:t xml:space="preserve">) </w:t>
      </w:r>
      <w:r>
        <w:rPr>
          <w:bCs/>
        </w:rPr>
        <w:t>“</w:t>
      </w:r>
      <w:r w:rsidRPr="00F902BF">
        <w:rPr>
          <w:bCs/>
        </w:rPr>
        <w:t xml:space="preserve">A molecular matchmaker -- the role of phosducin-like protein in the assembly of the nascent G protein </w:t>
      </w:r>
      <w:r w:rsidRPr="00F902BF">
        <w:rPr>
          <w:rFonts w:ascii="Symbol" w:hAnsi="Symbol"/>
          <w:bCs/>
        </w:rPr>
        <w:t></w:t>
      </w:r>
      <w:r w:rsidRPr="00F902BF">
        <w:rPr>
          <w:rFonts w:ascii="Symbol" w:hAnsi="Symbol"/>
          <w:bCs/>
        </w:rPr>
        <w:t></w:t>
      </w:r>
      <w:r w:rsidRPr="00F902BF">
        <w:rPr>
          <w:bCs/>
        </w:rPr>
        <w:t xml:space="preserve"> subunit dimer</w:t>
      </w:r>
      <w:r>
        <w:rPr>
          <w:bCs/>
        </w:rPr>
        <w:t xml:space="preserve">” Seminar speaker Universidad </w:t>
      </w:r>
      <w:proofErr w:type="spellStart"/>
      <w:r>
        <w:rPr>
          <w:bCs/>
        </w:rPr>
        <w:t>Autonoma</w:t>
      </w:r>
      <w:proofErr w:type="spellEnd"/>
      <w:r>
        <w:rPr>
          <w:bCs/>
        </w:rPr>
        <w:t xml:space="preserve"> de Madrid, Centro Nacional de </w:t>
      </w:r>
      <w:proofErr w:type="spellStart"/>
      <w:r>
        <w:rPr>
          <w:bCs/>
        </w:rPr>
        <w:t>Biotecnologia</w:t>
      </w:r>
      <w:proofErr w:type="spellEnd"/>
      <w:r>
        <w:rPr>
          <w:bCs/>
        </w:rPr>
        <w:t>, Madrid, Spain</w:t>
      </w:r>
    </w:p>
    <w:p w14:paraId="1140D4C8" w14:textId="77777777" w:rsidR="001E7B8C" w:rsidRDefault="001E7B8C" w:rsidP="001445CE">
      <w:pPr>
        <w:rPr>
          <w:bCs/>
        </w:rPr>
      </w:pPr>
    </w:p>
    <w:p w14:paraId="7F2FA8A3" w14:textId="77777777" w:rsidR="001445CE" w:rsidRPr="001445CE" w:rsidRDefault="001445CE" w:rsidP="001445CE">
      <w:r>
        <w:rPr>
          <w:bCs/>
        </w:rPr>
        <w:t>Willardson, B.M. (June 2006) “</w:t>
      </w:r>
      <w:r w:rsidRPr="00F902BF">
        <w:rPr>
          <w:bCs/>
        </w:rPr>
        <w:t>A molecular matchmaker -- the role of phosducin-like protein</w:t>
      </w:r>
      <w:r w:rsidRPr="001445CE">
        <w:rPr>
          <w:bCs/>
        </w:rPr>
        <w:t xml:space="preserve"> in the assembly of the nascent G protein </w:t>
      </w:r>
      <w:r w:rsidRPr="00F902BF">
        <w:rPr>
          <w:rFonts w:ascii="Symbol" w:hAnsi="Symbol"/>
          <w:bCs/>
        </w:rPr>
        <w:t></w:t>
      </w:r>
      <w:r w:rsidRPr="00F902BF">
        <w:rPr>
          <w:rFonts w:ascii="Symbol" w:hAnsi="Symbol"/>
          <w:bCs/>
        </w:rPr>
        <w:t></w:t>
      </w:r>
      <w:r w:rsidRPr="001445CE">
        <w:rPr>
          <w:bCs/>
        </w:rPr>
        <w:t xml:space="preserve"> subunit dimer” Seminar speaker </w:t>
      </w:r>
      <w:proofErr w:type="spellStart"/>
      <w:r w:rsidRPr="001445CE">
        <w:rPr>
          <w:bCs/>
        </w:rPr>
        <w:t>Universite</w:t>
      </w:r>
      <w:proofErr w:type="spellEnd"/>
      <w:r w:rsidRPr="001445CE">
        <w:rPr>
          <w:bCs/>
        </w:rPr>
        <w:t xml:space="preserve"> Libre de </w:t>
      </w:r>
      <w:proofErr w:type="spellStart"/>
      <w:r w:rsidRPr="001445CE">
        <w:rPr>
          <w:bCs/>
        </w:rPr>
        <w:t>Bruxelles</w:t>
      </w:r>
      <w:proofErr w:type="spellEnd"/>
      <w:r w:rsidRPr="001445CE">
        <w:rPr>
          <w:bCs/>
        </w:rPr>
        <w:t xml:space="preserve">, </w:t>
      </w:r>
      <w:proofErr w:type="spellStart"/>
      <w:r w:rsidRPr="001445CE">
        <w:t>Institut</w:t>
      </w:r>
      <w:proofErr w:type="spellEnd"/>
      <w:r w:rsidRPr="001445CE">
        <w:t xml:space="preserve"> de Recherche </w:t>
      </w:r>
      <w:proofErr w:type="spellStart"/>
      <w:r w:rsidRPr="001445CE">
        <w:t>en</w:t>
      </w:r>
      <w:proofErr w:type="spellEnd"/>
      <w:r w:rsidRPr="001445CE">
        <w:t xml:space="preserve"> </w:t>
      </w:r>
      <w:proofErr w:type="spellStart"/>
      <w:r w:rsidRPr="001445CE">
        <w:t>Biologie</w:t>
      </w:r>
      <w:proofErr w:type="spellEnd"/>
      <w:r w:rsidRPr="001445CE">
        <w:t xml:space="preserve"> </w:t>
      </w:r>
      <w:proofErr w:type="spellStart"/>
      <w:r w:rsidRPr="001445CE">
        <w:t>Humaine</w:t>
      </w:r>
      <w:proofErr w:type="spellEnd"/>
      <w:r w:rsidRPr="001445CE">
        <w:t xml:space="preserve"> et </w:t>
      </w:r>
      <w:proofErr w:type="spellStart"/>
      <w:r w:rsidRPr="001445CE">
        <w:t>Moleculaire</w:t>
      </w:r>
      <w:proofErr w:type="spellEnd"/>
      <w:r w:rsidRPr="001445CE">
        <w:t>, Brussels, Belgium.</w:t>
      </w:r>
    </w:p>
    <w:p w14:paraId="626566F4" w14:textId="77777777" w:rsidR="001445CE" w:rsidRPr="001445CE" w:rsidRDefault="001445CE" w:rsidP="00F902BF">
      <w:pPr>
        <w:rPr>
          <w:bCs/>
        </w:rPr>
      </w:pPr>
    </w:p>
    <w:p w14:paraId="672B94A7" w14:textId="77777777" w:rsidR="00F902BF" w:rsidRPr="00F902BF" w:rsidRDefault="00F902BF" w:rsidP="00F902BF">
      <w:pPr>
        <w:rPr>
          <w:bCs/>
        </w:rPr>
      </w:pPr>
      <w:r w:rsidRPr="00F902BF">
        <w:rPr>
          <w:bCs/>
        </w:rPr>
        <w:t xml:space="preserve">Willardson, B.M. (Oct 2005) </w:t>
      </w:r>
      <w:r>
        <w:rPr>
          <w:bCs/>
        </w:rPr>
        <w:t>“</w:t>
      </w:r>
      <w:r w:rsidRPr="00F902BF">
        <w:rPr>
          <w:bCs/>
        </w:rPr>
        <w:t>A molecular matchmaker -- the role of phosducin-like protein</w:t>
      </w:r>
    </w:p>
    <w:p w14:paraId="0DF2A7BB" w14:textId="77777777" w:rsidR="00F902BF" w:rsidRPr="00F902BF" w:rsidRDefault="00F902BF" w:rsidP="00F902BF">
      <w:r w:rsidRPr="00F902BF">
        <w:rPr>
          <w:bCs/>
        </w:rPr>
        <w:t xml:space="preserve"> in the assembly of the nascent G protein </w:t>
      </w:r>
      <w:r w:rsidRPr="00F902BF">
        <w:rPr>
          <w:rFonts w:ascii="Symbol" w:hAnsi="Symbol"/>
          <w:bCs/>
        </w:rPr>
        <w:t></w:t>
      </w:r>
      <w:r w:rsidRPr="00F902BF">
        <w:rPr>
          <w:rFonts w:ascii="Symbol" w:hAnsi="Symbol"/>
          <w:bCs/>
        </w:rPr>
        <w:t></w:t>
      </w:r>
      <w:r w:rsidRPr="00F902BF">
        <w:rPr>
          <w:bCs/>
        </w:rPr>
        <w:t xml:space="preserve"> subunit dimer</w:t>
      </w:r>
      <w:r>
        <w:rPr>
          <w:bCs/>
        </w:rPr>
        <w:t xml:space="preserve">” Seminar </w:t>
      </w:r>
      <w:proofErr w:type="gramStart"/>
      <w:r>
        <w:rPr>
          <w:bCs/>
        </w:rPr>
        <w:t>speaker  University</w:t>
      </w:r>
      <w:proofErr w:type="gramEnd"/>
      <w:r>
        <w:rPr>
          <w:bCs/>
        </w:rPr>
        <w:t xml:space="preserve"> of Arizona Department of Pharmacology and Toxicology</w:t>
      </w:r>
      <w:r w:rsidRPr="00F902BF">
        <w:rPr>
          <w:b/>
          <w:bCs/>
        </w:rPr>
        <w:t xml:space="preserve"> </w:t>
      </w:r>
    </w:p>
    <w:p w14:paraId="31197B57" w14:textId="77777777" w:rsidR="00F902BF" w:rsidRDefault="00F902BF"/>
    <w:p w14:paraId="399D7A3E" w14:textId="77777777" w:rsidR="00C409DB" w:rsidRDefault="00C409DB">
      <w:proofErr w:type="spellStart"/>
      <w:r>
        <w:t>Lukov</w:t>
      </w:r>
      <w:proofErr w:type="spellEnd"/>
      <w:r>
        <w:t xml:space="preserve">, G., Carter, M., Thulin, C. and </w:t>
      </w:r>
      <w:r w:rsidRPr="001E525A">
        <w:rPr>
          <w:u w:val="single"/>
        </w:rPr>
        <w:t>Willardson, B</w:t>
      </w:r>
      <w:r>
        <w:t xml:space="preserve">. (June 2004) “Effect of casein kinase II phosphorylation of phosducin-like protein on its binding to the cytosolic chaperonin complex and G protein </w:t>
      </w:r>
      <w:r w:rsidRPr="00C409DB">
        <w:rPr>
          <w:rFonts w:ascii="Symbol" w:hAnsi="Symbol"/>
        </w:rPr>
        <w:t></w:t>
      </w:r>
      <w:r w:rsidRPr="00C409DB">
        <w:rPr>
          <w:rFonts w:ascii="Symbol" w:hAnsi="Symbol"/>
        </w:rPr>
        <w:t></w:t>
      </w:r>
      <w:r>
        <w:t xml:space="preserve"> subunit dimer” ASBMB annual meeting 2004. Boston, MA. USA</w:t>
      </w:r>
    </w:p>
    <w:p w14:paraId="69677ADB" w14:textId="77777777" w:rsidR="00C409DB" w:rsidRDefault="00C409DB"/>
    <w:p w14:paraId="41E117B3" w14:textId="77777777" w:rsidR="00047DD5" w:rsidRDefault="00047DD5">
      <w:r>
        <w:t xml:space="preserve">Hu. T., Martin-Benito, J., Bertrand, S. </w:t>
      </w:r>
      <w:proofErr w:type="spellStart"/>
      <w:r>
        <w:t>Carrascosa</w:t>
      </w:r>
      <w:proofErr w:type="spellEnd"/>
      <w:r>
        <w:t xml:space="preserve">, J., </w:t>
      </w:r>
      <w:proofErr w:type="spellStart"/>
      <w:r>
        <w:t>Ludtke</w:t>
      </w:r>
      <w:proofErr w:type="spellEnd"/>
      <w:r>
        <w:t xml:space="preserve">, P., McLaughlin, J.  </w:t>
      </w:r>
      <w:r w:rsidRPr="001E525A">
        <w:rPr>
          <w:u w:val="single"/>
        </w:rPr>
        <w:t>Willardson B.</w:t>
      </w:r>
      <w:r>
        <w:t xml:space="preserve"> and Valpuesta, J. (June 2004) “Structural characterization of the interaction between phosducin-like protein and the cytosolic chaperonin complex” ASBMB annual meeting 2004. Boston, MA. USA</w:t>
      </w:r>
    </w:p>
    <w:p w14:paraId="7356F655" w14:textId="77777777" w:rsidR="00047DD5" w:rsidRDefault="00047DD5"/>
    <w:p w14:paraId="6A34FF95" w14:textId="77777777" w:rsidR="00907128" w:rsidRDefault="00B30486">
      <w:r>
        <w:t xml:space="preserve">Willardson, B.M. </w:t>
      </w:r>
      <w:r w:rsidR="00907128">
        <w:t>“A tale of two proteins: role of phosducin and phosducin-like protein in regulating G protein signaling in photoreceptors and other cell types” (Sept. 2001) University of Kansas Medical School Kansas City, KS. USA.</w:t>
      </w:r>
    </w:p>
    <w:p w14:paraId="0E3DD5C4" w14:textId="77777777" w:rsidR="00907128" w:rsidRDefault="00907128"/>
    <w:p w14:paraId="753E837C" w14:textId="77777777" w:rsidR="00907128" w:rsidRDefault="00907128">
      <w:r>
        <w:t xml:space="preserve"> </w:t>
      </w:r>
      <w:r w:rsidR="00B30486">
        <w:t xml:space="preserve">Willardson, B.M. </w:t>
      </w:r>
      <w:r>
        <w:t>“Phosphorylation-state dependent regulation of phosducin binding partners – implications on the physiological role of phosducin in photoreceptor cells” (Aug. 2001) University of Utah, Moran Eye Institute, Salt Lake City, UT. USA.</w:t>
      </w:r>
    </w:p>
    <w:p w14:paraId="7A473097" w14:textId="77777777" w:rsidR="00907128" w:rsidRDefault="00907128"/>
    <w:p w14:paraId="18201D80" w14:textId="77777777" w:rsidR="00907128" w:rsidRDefault="00B30486">
      <w:r>
        <w:t xml:space="preserve">Willardson, B.M. </w:t>
      </w:r>
      <w:r w:rsidR="00907128">
        <w:t>“Regulation of G-protein Signaling in Vision by Phosducin” Guest speaker for The Purdue University Biochemistry and Molecular Biology Program Seminar Series (Sept. 1997) West Lafayette, IN.  USA.</w:t>
      </w:r>
    </w:p>
    <w:p w14:paraId="231868BB" w14:textId="77777777" w:rsidR="00907128" w:rsidRDefault="00907128"/>
    <w:p w14:paraId="7A768E5E" w14:textId="7776425B" w:rsidR="00907128" w:rsidRDefault="00B30486">
      <w:r>
        <w:t xml:space="preserve">Willardson, B.M. </w:t>
      </w:r>
      <w:r w:rsidR="00907128">
        <w:t xml:space="preserve">“Regulation of G-protein function in retinal rods by phosducin, a phosphorylation state dependent modulator of G-protein </w:t>
      </w:r>
      <w:r w:rsidR="00907128">
        <w:rPr>
          <w:rFonts w:ascii="Symbol" w:hAnsi="Symbol"/>
        </w:rPr>
        <w:t></w:t>
      </w:r>
      <w:r w:rsidR="00907128">
        <w:rPr>
          <w:rFonts w:ascii="Symbol" w:hAnsi="Symbol"/>
        </w:rPr>
        <w:t></w:t>
      </w:r>
      <w:r w:rsidR="00117328">
        <w:t xml:space="preserve"> subunits”</w:t>
      </w:r>
      <w:r w:rsidR="00907128">
        <w:t xml:space="preserve"> (Oct. 1996</w:t>
      </w:r>
      <w:proofErr w:type="gramStart"/>
      <w:r w:rsidR="00907128">
        <w:t>)  American</w:t>
      </w:r>
      <w:proofErr w:type="gramEnd"/>
      <w:r w:rsidR="00907128">
        <w:t xml:space="preserve"> Society of Biochemistry and Molecular Biology Fall Symposium, Keystone, CO.  USA.</w:t>
      </w:r>
    </w:p>
    <w:p w14:paraId="3140B472" w14:textId="77777777" w:rsidR="00907128" w:rsidRDefault="00907128"/>
    <w:p w14:paraId="1A573C7A" w14:textId="77777777" w:rsidR="00907128" w:rsidRDefault="00B30486">
      <w:r>
        <w:t xml:space="preserve">Willardson, B.M. </w:t>
      </w:r>
      <w:r w:rsidR="00907128">
        <w:t xml:space="preserve">“Regulation of G-protein Activation by Phosducin” (Sept. 1996) NATO/FEBS Advanced Study Institute, </w:t>
      </w:r>
      <w:proofErr w:type="spellStart"/>
      <w:r w:rsidR="00907128">
        <w:t>Acquafredda</w:t>
      </w:r>
      <w:proofErr w:type="spellEnd"/>
      <w:r w:rsidR="00907128">
        <w:t xml:space="preserve"> di </w:t>
      </w:r>
      <w:proofErr w:type="spellStart"/>
      <w:r w:rsidR="00907128">
        <w:t>Maratea</w:t>
      </w:r>
      <w:proofErr w:type="spellEnd"/>
      <w:r w:rsidR="00907128">
        <w:t>, Italy.</w:t>
      </w:r>
    </w:p>
    <w:p w14:paraId="1FB7DD9A" w14:textId="77777777" w:rsidR="00104183" w:rsidRDefault="00104183"/>
    <w:p w14:paraId="6BBD2925" w14:textId="49E17AE7" w:rsidR="00907128" w:rsidRDefault="00104183">
      <w:r>
        <w:t xml:space="preserve"> </w:t>
      </w:r>
      <w:r w:rsidR="00B30486">
        <w:t xml:space="preserve">Willardson, B.M. </w:t>
      </w:r>
      <w:r w:rsidR="003F6DA3">
        <w:t xml:space="preserve">“Localization of </w:t>
      </w:r>
      <w:r w:rsidR="00907128">
        <w:t>the ankyrin binding site on erythrocyte band 3 cytoplasmic domain” (Feb. 1989) UCLA Symposia on Molecular and Cellular Biology, Taos, NM.  USA.</w:t>
      </w:r>
    </w:p>
    <w:p w14:paraId="52E0663A" w14:textId="77777777" w:rsidR="00907128" w:rsidRDefault="00907128"/>
    <w:p w14:paraId="05BEAD98" w14:textId="77777777" w:rsidR="00907128" w:rsidRDefault="00B30486">
      <w:r>
        <w:t xml:space="preserve">Willardson, B.M. </w:t>
      </w:r>
      <w:r w:rsidR="00907128">
        <w:t>“Role of Band 3 Anion Channel in the Attachment of the Erythrocyte Membrane Cytoskeleton to the Plasma Membrane” (Sept. 1988) International Symposium on Membrane Proteins, Frankfort, Germany.</w:t>
      </w:r>
    </w:p>
    <w:p w14:paraId="161FCAA4" w14:textId="77777777" w:rsidR="00907128" w:rsidRDefault="00907128"/>
    <w:p w14:paraId="5CADB830" w14:textId="77777777" w:rsidR="00907128" w:rsidRDefault="00907128">
      <w:pPr>
        <w:pStyle w:val="Heading4"/>
      </w:pPr>
      <w:r>
        <w:t>Poster presentations</w:t>
      </w:r>
    </w:p>
    <w:p w14:paraId="1A8D4388" w14:textId="77777777" w:rsidR="0090296D" w:rsidRDefault="0090296D" w:rsidP="00211877">
      <w:pPr>
        <w:rPr>
          <w:rFonts w:cs="Arial"/>
        </w:rPr>
      </w:pPr>
    </w:p>
    <w:p w14:paraId="05F5D18F" w14:textId="5D4BCB7C" w:rsidR="0090296D" w:rsidRDefault="0090296D" w:rsidP="00211877">
      <w:pPr>
        <w:rPr>
          <w:rFonts w:cs="Arial"/>
        </w:rPr>
      </w:pPr>
      <w:r>
        <w:rPr>
          <w:rFonts w:cs="Arial"/>
        </w:rPr>
        <w:t xml:space="preserve">Ludlam, W.G., </w:t>
      </w:r>
      <w:proofErr w:type="spellStart"/>
      <w:r>
        <w:rPr>
          <w:rFonts w:cs="Arial"/>
        </w:rPr>
        <w:t>Bohman</w:t>
      </w:r>
      <w:proofErr w:type="spellEnd"/>
      <w:r>
        <w:rPr>
          <w:rFonts w:cs="Arial"/>
        </w:rPr>
        <w:t xml:space="preserve">, J., Carter, E., </w:t>
      </w:r>
      <w:proofErr w:type="spellStart"/>
      <w:r>
        <w:rPr>
          <w:rFonts w:cs="Arial"/>
        </w:rPr>
        <w:t>Zocca</w:t>
      </w:r>
      <w:proofErr w:type="spellEnd"/>
      <w:r>
        <w:rPr>
          <w:rFonts w:cs="Arial"/>
        </w:rPr>
        <w:t xml:space="preserve">, S., Wang, S., </w:t>
      </w:r>
      <w:proofErr w:type="spellStart"/>
      <w:r>
        <w:rPr>
          <w:rFonts w:cs="Arial"/>
        </w:rPr>
        <w:t>Cuéllar</w:t>
      </w:r>
      <w:proofErr w:type="spellEnd"/>
      <w:r>
        <w:rPr>
          <w:rFonts w:cs="Arial"/>
        </w:rPr>
        <w:t>, J., Bueno-</w:t>
      </w:r>
      <w:proofErr w:type="spellStart"/>
      <w:r>
        <w:rPr>
          <w:rFonts w:cs="Arial"/>
        </w:rPr>
        <w:t>Carasco</w:t>
      </w:r>
      <w:proofErr w:type="spellEnd"/>
      <w:r>
        <w:rPr>
          <w:rFonts w:cs="Arial"/>
        </w:rPr>
        <w:t xml:space="preserve">, M.T, </w:t>
      </w:r>
      <w:proofErr w:type="spellStart"/>
      <w:r>
        <w:rPr>
          <w:rFonts w:cs="Arial"/>
        </w:rPr>
        <w:t>Valpuesta</w:t>
      </w:r>
      <w:proofErr w:type="spellEnd"/>
      <w:r>
        <w:rPr>
          <w:rFonts w:cs="Arial"/>
        </w:rPr>
        <w:t>, J. M., Shen, P.S. and Willardson, B. M. (April 2021) “Structural Determination of CCT-G</w:t>
      </w:r>
      <w:r>
        <w:rPr>
          <w:rFonts w:cs="Arial"/>
        </w:rPr>
        <w:sym w:font="Symbol" w:char="F062"/>
      </w:r>
      <w:r>
        <w:rPr>
          <w:rFonts w:cs="Arial"/>
        </w:rPr>
        <w:t>5 folding intermediate” Experimental Biology Virtual Meeting</w:t>
      </w:r>
    </w:p>
    <w:p w14:paraId="580A0316" w14:textId="13254873" w:rsidR="0090296D" w:rsidRDefault="0090296D" w:rsidP="00211877">
      <w:pPr>
        <w:rPr>
          <w:rFonts w:cs="Arial"/>
        </w:rPr>
      </w:pPr>
    </w:p>
    <w:p w14:paraId="66DB91B4" w14:textId="77777777" w:rsidR="0090296D" w:rsidRDefault="0090296D" w:rsidP="0090296D">
      <w:pPr>
        <w:rPr>
          <w:rFonts w:cs="Arial"/>
        </w:rPr>
      </w:pPr>
      <w:r>
        <w:rPr>
          <w:rFonts w:cs="Arial"/>
        </w:rPr>
        <w:t xml:space="preserve">Smith, T.M. </w:t>
      </w:r>
      <w:r>
        <w:rPr>
          <w:noProof/>
        </w:rPr>
        <w:t xml:space="preserve">Stewart, M.G., Shen, P.S., </w:t>
      </w:r>
      <w:r w:rsidRPr="00211877">
        <w:rPr>
          <w:noProof/>
          <w:u w:val="single"/>
        </w:rPr>
        <w:t>Willardson, B.M.</w:t>
      </w:r>
      <w:r>
        <w:rPr>
          <w:noProof/>
        </w:rPr>
        <w:t xml:space="preserve"> (April 2021) “Structural and functional analysis of RPE65 folding by the cytosolic chaperonin CCT” </w:t>
      </w:r>
      <w:r>
        <w:rPr>
          <w:rFonts w:cs="Arial"/>
        </w:rPr>
        <w:t>Experimental Biology Virtual Meeting</w:t>
      </w:r>
    </w:p>
    <w:p w14:paraId="484DAC66" w14:textId="77777777" w:rsidR="0090296D" w:rsidRDefault="0090296D" w:rsidP="0090296D">
      <w:pPr>
        <w:rPr>
          <w:rFonts w:cs="Arial"/>
        </w:rPr>
      </w:pPr>
    </w:p>
    <w:p w14:paraId="10A8FD1C" w14:textId="7D83E74F" w:rsidR="0090296D" w:rsidRDefault="0090296D" w:rsidP="0090296D">
      <w:pPr>
        <w:rPr>
          <w:rFonts w:cs="Arial"/>
        </w:rPr>
      </w:pPr>
      <w:r>
        <w:rPr>
          <w:rFonts w:cs="Arial"/>
        </w:rPr>
        <w:t xml:space="preserve">Ludlam, W.G., </w:t>
      </w:r>
      <w:proofErr w:type="spellStart"/>
      <w:r>
        <w:rPr>
          <w:rFonts w:cs="Arial"/>
        </w:rPr>
        <w:t>Bohman</w:t>
      </w:r>
      <w:proofErr w:type="spellEnd"/>
      <w:r>
        <w:rPr>
          <w:rFonts w:cs="Arial"/>
        </w:rPr>
        <w:t xml:space="preserve">, J., Carter, E., </w:t>
      </w:r>
      <w:proofErr w:type="spellStart"/>
      <w:r>
        <w:rPr>
          <w:rFonts w:cs="Arial"/>
        </w:rPr>
        <w:t>Zocca</w:t>
      </w:r>
      <w:proofErr w:type="spellEnd"/>
      <w:r>
        <w:rPr>
          <w:rFonts w:cs="Arial"/>
        </w:rPr>
        <w:t xml:space="preserve">, S., Wang, S., </w:t>
      </w:r>
      <w:proofErr w:type="spellStart"/>
      <w:r>
        <w:rPr>
          <w:rFonts w:cs="Arial"/>
        </w:rPr>
        <w:t>Cuéllar</w:t>
      </w:r>
      <w:proofErr w:type="spellEnd"/>
      <w:r>
        <w:rPr>
          <w:rFonts w:cs="Arial"/>
        </w:rPr>
        <w:t>, J., Bueno-</w:t>
      </w:r>
      <w:proofErr w:type="spellStart"/>
      <w:r>
        <w:rPr>
          <w:rFonts w:cs="Arial"/>
        </w:rPr>
        <w:t>Carasco</w:t>
      </w:r>
      <w:proofErr w:type="spellEnd"/>
      <w:r>
        <w:rPr>
          <w:rFonts w:cs="Arial"/>
        </w:rPr>
        <w:t xml:space="preserve">, M.T, </w:t>
      </w:r>
      <w:proofErr w:type="spellStart"/>
      <w:r>
        <w:rPr>
          <w:rFonts w:cs="Arial"/>
        </w:rPr>
        <w:t>Valpuesta</w:t>
      </w:r>
      <w:proofErr w:type="spellEnd"/>
      <w:r>
        <w:rPr>
          <w:rFonts w:cs="Arial"/>
        </w:rPr>
        <w:t>, J. M., Shen, P.S. and Willardson, B. M. (</w:t>
      </w:r>
      <w:r>
        <w:rPr>
          <w:rFonts w:cs="Arial"/>
        </w:rPr>
        <w:t>Feb</w:t>
      </w:r>
      <w:r>
        <w:rPr>
          <w:rFonts w:cs="Arial"/>
        </w:rPr>
        <w:t xml:space="preserve"> 2021) “Structural Determination of CCT</w:t>
      </w:r>
      <w:r>
        <w:rPr>
          <w:rFonts w:cs="Arial"/>
        </w:rPr>
        <w:t>:</w:t>
      </w:r>
      <w:r>
        <w:rPr>
          <w:rFonts w:cs="Arial"/>
        </w:rPr>
        <w:sym w:font="Symbol" w:char="F062"/>
      </w:r>
      <w:r>
        <w:rPr>
          <w:rFonts w:cs="Arial"/>
        </w:rPr>
        <w:t>-propeller protein</w:t>
      </w:r>
      <w:r>
        <w:rPr>
          <w:rFonts w:cs="Arial"/>
        </w:rPr>
        <w:t xml:space="preserve"> folding intermediate</w:t>
      </w:r>
      <w:r>
        <w:rPr>
          <w:rFonts w:cs="Arial"/>
        </w:rPr>
        <w:t>s</w:t>
      </w:r>
      <w:r>
        <w:rPr>
          <w:rFonts w:cs="Arial"/>
        </w:rPr>
        <w:t xml:space="preserve">” </w:t>
      </w:r>
      <w:r>
        <w:rPr>
          <w:rFonts w:cs="Arial"/>
        </w:rPr>
        <w:t>Keystone Symposium</w:t>
      </w:r>
      <w:r>
        <w:rPr>
          <w:rFonts w:cs="Arial"/>
        </w:rPr>
        <w:t xml:space="preserve"> Virtual Meeting</w:t>
      </w:r>
    </w:p>
    <w:p w14:paraId="4A62D9AB" w14:textId="77777777" w:rsidR="0090296D" w:rsidRDefault="0090296D" w:rsidP="00211877">
      <w:pPr>
        <w:rPr>
          <w:rFonts w:cs="Arial"/>
        </w:rPr>
      </w:pPr>
    </w:p>
    <w:p w14:paraId="347DE6DD" w14:textId="557F0BD5" w:rsidR="00211877" w:rsidRDefault="00211877" w:rsidP="00211877">
      <w:pPr>
        <w:rPr>
          <w:noProof/>
        </w:rPr>
      </w:pPr>
      <w:proofErr w:type="spellStart"/>
      <w:r w:rsidRPr="004C6581">
        <w:rPr>
          <w:rFonts w:cs="Arial"/>
        </w:rPr>
        <w:lastRenderedPageBreak/>
        <w:t>Cuéllar</w:t>
      </w:r>
      <w:proofErr w:type="spellEnd"/>
      <w:r w:rsidRPr="004C6581">
        <w:rPr>
          <w:rFonts w:cs="Arial"/>
        </w:rPr>
        <w:t>, J., Ludlam, W.G.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Tensmeyer</w:t>
      </w:r>
      <w:proofErr w:type="spellEnd"/>
      <w:r>
        <w:rPr>
          <w:rFonts w:cs="Arial"/>
        </w:rPr>
        <w:t xml:space="preserve">, N.C., Aoba, T., </w:t>
      </w:r>
      <w:proofErr w:type="spellStart"/>
      <w:r>
        <w:rPr>
          <w:rFonts w:cs="Arial"/>
        </w:rPr>
        <w:t>Dhavale</w:t>
      </w:r>
      <w:proofErr w:type="spellEnd"/>
      <w:r>
        <w:rPr>
          <w:rFonts w:cs="Arial"/>
        </w:rPr>
        <w:t xml:space="preserve">, M., Santiago, C., </w:t>
      </w:r>
      <w:r w:rsidRPr="004C6581">
        <w:rPr>
          <w:rFonts w:cs="Arial"/>
        </w:rPr>
        <w:t>Bueno-Carrasco,</w:t>
      </w:r>
      <w:r>
        <w:rPr>
          <w:rFonts w:cs="Arial"/>
        </w:rPr>
        <w:t xml:space="preserve"> M.T., </w:t>
      </w:r>
      <w:r w:rsidRPr="004C6581">
        <w:rPr>
          <w:rFonts w:cs="Arial"/>
        </w:rPr>
        <w:t>Mann,</w:t>
      </w:r>
      <w:r>
        <w:rPr>
          <w:rFonts w:cs="Arial"/>
        </w:rPr>
        <w:t xml:space="preserve"> M.J.,</w:t>
      </w:r>
      <w:r w:rsidRPr="004C6581">
        <w:rPr>
          <w:rFonts w:cs="Arial"/>
        </w:rPr>
        <w:t xml:space="preserve"> Plimpton,</w:t>
      </w:r>
      <w:r>
        <w:rPr>
          <w:rFonts w:cs="Arial"/>
        </w:rPr>
        <w:t xml:space="preserve"> R.L., </w:t>
      </w:r>
      <w:proofErr w:type="spellStart"/>
      <w:r>
        <w:rPr>
          <w:rFonts w:cs="Arial"/>
        </w:rPr>
        <w:t>Makaju</w:t>
      </w:r>
      <w:proofErr w:type="spellEnd"/>
      <w:r>
        <w:rPr>
          <w:rFonts w:cs="Arial"/>
        </w:rPr>
        <w:t xml:space="preserve">, A., </w:t>
      </w:r>
      <w:r w:rsidRPr="004C6581">
        <w:rPr>
          <w:rFonts w:cs="Arial"/>
        </w:rPr>
        <w:t>Franklin,</w:t>
      </w:r>
      <w:r>
        <w:rPr>
          <w:rFonts w:cs="Arial"/>
        </w:rPr>
        <w:t xml:space="preserve"> S., </w:t>
      </w:r>
      <w:r w:rsidRPr="004C6581">
        <w:rPr>
          <w:rFonts w:cs="Arial"/>
          <w:u w:val="single"/>
        </w:rPr>
        <w:t>Willardson, B.M.</w:t>
      </w:r>
      <w:r>
        <w:rPr>
          <w:rFonts w:cs="Arial"/>
        </w:rPr>
        <w:t xml:space="preserve">, and </w:t>
      </w:r>
      <w:r w:rsidRPr="004C6581">
        <w:rPr>
          <w:rFonts w:cs="Arial"/>
        </w:rPr>
        <w:t>Valpuest</w:t>
      </w:r>
      <w:r>
        <w:rPr>
          <w:rFonts w:cs="Arial"/>
        </w:rPr>
        <w:t>a, J.M (June 2019)</w:t>
      </w:r>
      <w:r w:rsidRPr="003D36C4">
        <w:rPr>
          <w:b/>
        </w:rPr>
        <w:t xml:space="preserve"> </w:t>
      </w:r>
      <w:r w:rsidRPr="003D36C4">
        <w:rPr>
          <w:rFonts w:cs="Arial"/>
        </w:rPr>
        <w:t>“Structural and functional analysis of the role of the chaperonin CCT in mTOR complex assembly”</w:t>
      </w:r>
      <w:r>
        <w:rPr>
          <w:rFonts w:cs="Arial"/>
        </w:rPr>
        <w:t xml:space="preserve"> </w:t>
      </w:r>
      <w:r>
        <w:rPr>
          <w:noProof/>
        </w:rPr>
        <w:t>FASEB research conference “Biology and Chemistry of Vision” Steamboat Springs, CO.</w:t>
      </w:r>
    </w:p>
    <w:p w14:paraId="638A483A" w14:textId="5D0E8274" w:rsidR="00B658D1" w:rsidRDefault="00B658D1" w:rsidP="00A46BFD">
      <w:pPr>
        <w:rPr>
          <w:noProof/>
        </w:rPr>
      </w:pPr>
    </w:p>
    <w:p w14:paraId="4771AD16" w14:textId="45D080EA" w:rsidR="00211877" w:rsidRDefault="00211877" w:rsidP="00211877">
      <w:pPr>
        <w:rPr>
          <w:noProof/>
        </w:rPr>
      </w:pPr>
      <w:r>
        <w:rPr>
          <w:noProof/>
        </w:rPr>
        <w:t xml:space="preserve">Smith, T.M., Stewart, M.G., Shen, P.S., </w:t>
      </w:r>
      <w:r w:rsidRPr="00211877">
        <w:rPr>
          <w:noProof/>
          <w:u w:val="single"/>
        </w:rPr>
        <w:t>Willardson, B.M.</w:t>
      </w:r>
      <w:r>
        <w:rPr>
          <w:noProof/>
        </w:rPr>
        <w:t xml:space="preserve"> (June 2019) “Structural and functional analysis of RPE65 folding by the cytosolic chaperonin CCT” FASEB research conference “Biology and Chemistry of Vision” Steamboat Springs, CO.</w:t>
      </w:r>
    </w:p>
    <w:p w14:paraId="39174E48" w14:textId="77777777" w:rsidR="00211877" w:rsidRDefault="00211877" w:rsidP="00211877">
      <w:pPr>
        <w:rPr>
          <w:rFonts w:cs="Arial"/>
        </w:rPr>
      </w:pPr>
    </w:p>
    <w:p w14:paraId="7C935255" w14:textId="5D1E193B" w:rsidR="00211877" w:rsidRDefault="00211877" w:rsidP="00211877">
      <w:pPr>
        <w:rPr>
          <w:noProof/>
        </w:rPr>
      </w:pPr>
      <w:proofErr w:type="spellStart"/>
      <w:r w:rsidRPr="004C6581">
        <w:rPr>
          <w:rFonts w:cs="Arial"/>
        </w:rPr>
        <w:t>Cuéllar</w:t>
      </w:r>
      <w:proofErr w:type="spellEnd"/>
      <w:r w:rsidRPr="004C6581">
        <w:rPr>
          <w:rFonts w:cs="Arial"/>
        </w:rPr>
        <w:t>, J., Ludlam, W.G.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Tensmeyer</w:t>
      </w:r>
      <w:proofErr w:type="spellEnd"/>
      <w:r>
        <w:rPr>
          <w:rFonts w:cs="Arial"/>
        </w:rPr>
        <w:t xml:space="preserve">, N.C., Aoba, T., </w:t>
      </w:r>
      <w:proofErr w:type="spellStart"/>
      <w:r>
        <w:rPr>
          <w:rFonts w:cs="Arial"/>
        </w:rPr>
        <w:t>Dhavale</w:t>
      </w:r>
      <w:proofErr w:type="spellEnd"/>
      <w:r>
        <w:rPr>
          <w:rFonts w:cs="Arial"/>
        </w:rPr>
        <w:t xml:space="preserve">, M., Santiago, C., </w:t>
      </w:r>
      <w:r w:rsidRPr="004C6581">
        <w:rPr>
          <w:rFonts w:cs="Arial"/>
        </w:rPr>
        <w:t>Bueno-Carrasco,</w:t>
      </w:r>
      <w:r>
        <w:rPr>
          <w:rFonts w:cs="Arial"/>
        </w:rPr>
        <w:t xml:space="preserve"> M.T., </w:t>
      </w:r>
      <w:r w:rsidRPr="004C6581">
        <w:rPr>
          <w:rFonts w:cs="Arial"/>
        </w:rPr>
        <w:t>Mann,</w:t>
      </w:r>
      <w:r>
        <w:rPr>
          <w:rFonts w:cs="Arial"/>
        </w:rPr>
        <w:t xml:space="preserve"> M.J.,</w:t>
      </w:r>
      <w:r w:rsidRPr="004C6581">
        <w:rPr>
          <w:rFonts w:cs="Arial"/>
        </w:rPr>
        <w:t xml:space="preserve"> Plimpton,</w:t>
      </w:r>
      <w:r>
        <w:rPr>
          <w:rFonts w:cs="Arial"/>
        </w:rPr>
        <w:t xml:space="preserve"> R.L., </w:t>
      </w:r>
      <w:proofErr w:type="spellStart"/>
      <w:r>
        <w:rPr>
          <w:rFonts w:cs="Arial"/>
        </w:rPr>
        <w:t>Makaju</w:t>
      </w:r>
      <w:proofErr w:type="spellEnd"/>
      <w:r>
        <w:rPr>
          <w:rFonts w:cs="Arial"/>
        </w:rPr>
        <w:t xml:space="preserve">, A., </w:t>
      </w:r>
      <w:r w:rsidRPr="004C6581">
        <w:rPr>
          <w:rFonts w:cs="Arial"/>
        </w:rPr>
        <w:t>Franklin,</w:t>
      </w:r>
      <w:r>
        <w:rPr>
          <w:rFonts w:cs="Arial"/>
        </w:rPr>
        <w:t xml:space="preserve"> S., </w:t>
      </w:r>
      <w:r w:rsidRPr="004C6581">
        <w:rPr>
          <w:rFonts w:cs="Arial"/>
          <w:u w:val="single"/>
        </w:rPr>
        <w:t>Willardson, B.M.</w:t>
      </w:r>
      <w:r>
        <w:rPr>
          <w:rFonts w:cs="Arial"/>
        </w:rPr>
        <w:t xml:space="preserve">, and </w:t>
      </w:r>
      <w:r w:rsidRPr="004C6581">
        <w:rPr>
          <w:rFonts w:cs="Arial"/>
        </w:rPr>
        <w:t>Valpuest</w:t>
      </w:r>
      <w:r>
        <w:rPr>
          <w:rFonts w:cs="Arial"/>
        </w:rPr>
        <w:t>a, J.M (June 2018)</w:t>
      </w:r>
      <w:r w:rsidRPr="003D36C4">
        <w:rPr>
          <w:b/>
        </w:rPr>
        <w:t xml:space="preserve"> </w:t>
      </w:r>
      <w:r w:rsidRPr="003D36C4">
        <w:rPr>
          <w:rFonts w:cs="Arial"/>
        </w:rPr>
        <w:t>“Structural and functional analysis of the role of the chaperonin CCT in mTOR complex assembly”</w:t>
      </w:r>
      <w:r>
        <w:rPr>
          <w:rFonts w:cs="Arial"/>
        </w:rPr>
        <w:t xml:space="preserve"> </w:t>
      </w:r>
      <w:r>
        <w:t>“Phosphorylation and G-protein mediated signaling networks”, University of New England, Biddeford, ME.</w:t>
      </w:r>
    </w:p>
    <w:p w14:paraId="4A7ED6A2" w14:textId="77777777" w:rsidR="00211877" w:rsidRDefault="00211877" w:rsidP="00A46BFD">
      <w:pPr>
        <w:rPr>
          <w:rFonts w:cs="Arial"/>
        </w:rPr>
      </w:pPr>
    </w:p>
    <w:p w14:paraId="4D2E88F7" w14:textId="3D78486A" w:rsidR="00211877" w:rsidRDefault="00211877" w:rsidP="00A46BFD">
      <w:proofErr w:type="spellStart"/>
      <w:r w:rsidRPr="004C6581">
        <w:rPr>
          <w:rFonts w:cs="Arial"/>
        </w:rPr>
        <w:t>Cuéllar</w:t>
      </w:r>
      <w:proofErr w:type="spellEnd"/>
      <w:r w:rsidRPr="004C6581">
        <w:rPr>
          <w:rFonts w:cs="Arial"/>
        </w:rPr>
        <w:t>, J., Ludlam, W.G.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Tensmeyer</w:t>
      </w:r>
      <w:proofErr w:type="spellEnd"/>
      <w:r>
        <w:rPr>
          <w:rFonts w:cs="Arial"/>
        </w:rPr>
        <w:t xml:space="preserve">, N.C., Aoba, T., </w:t>
      </w:r>
      <w:proofErr w:type="spellStart"/>
      <w:r>
        <w:rPr>
          <w:rFonts w:cs="Arial"/>
        </w:rPr>
        <w:t>Dhavale</w:t>
      </w:r>
      <w:proofErr w:type="spellEnd"/>
      <w:r>
        <w:rPr>
          <w:rFonts w:cs="Arial"/>
        </w:rPr>
        <w:t xml:space="preserve">, M., Santiago, C., </w:t>
      </w:r>
      <w:r w:rsidRPr="004C6581">
        <w:rPr>
          <w:rFonts w:cs="Arial"/>
        </w:rPr>
        <w:t>Bueno-Carrasco,</w:t>
      </w:r>
      <w:r>
        <w:rPr>
          <w:rFonts w:cs="Arial"/>
        </w:rPr>
        <w:t xml:space="preserve"> M.T., </w:t>
      </w:r>
      <w:r w:rsidRPr="004C6581">
        <w:rPr>
          <w:rFonts w:cs="Arial"/>
        </w:rPr>
        <w:t>Mann,</w:t>
      </w:r>
      <w:r>
        <w:rPr>
          <w:rFonts w:cs="Arial"/>
        </w:rPr>
        <w:t xml:space="preserve"> M.J.,</w:t>
      </w:r>
      <w:r w:rsidRPr="004C6581">
        <w:rPr>
          <w:rFonts w:cs="Arial"/>
        </w:rPr>
        <w:t xml:space="preserve"> Plimpton,</w:t>
      </w:r>
      <w:r>
        <w:rPr>
          <w:rFonts w:cs="Arial"/>
        </w:rPr>
        <w:t xml:space="preserve"> R.L., </w:t>
      </w:r>
      <w:proofErr w:type="spellStart"/>
      <w:r>
        <w:rPr>
          <w:rFonts w:cs="Arial"/>
        </w:rPr>
        <w:t>Makaju</w:t>
      </w:r>
      <w:proofErr w:type="spellEnd"/>
      <w:r>
        <w:rPr>
          <w:rFonts w:cs="Arial"/>
        </w:rPr>
        <w:t xml:space="preserve">, A., </w:t>
      </w:r>
      <w:r w:rsidRPr="004C6581">
        <w:rPr>
          <w:rFonts w:cs="Arial"/>
        </w:rPr>
        <w:t>Franklin,</w:t>
      </w:r>
      <w:r>
        <w:rPr>
          <w:rFonts w:cs="Arial"/>
        </w:rPr>
        <w:t xml:space="preserve"> S., </w:t>
      </w:r>
      <w:r w:rsidRPr="004C6581">
        <w:rPr>
          <w:rFonts w:cs="Arial"/>
          <w:u w:val="single"/>
        </w:rPr>
        <w:t>Willardson, B.M.</w:t>
      </w:r>
      <w:r>
        <w:rPr>
          <w:rFonts w:cs="Arial"/>
        </w:rPr>
        <w:t xml:space="preserve">, and </w:t>
      </w:r>
      <w:r w:rsidRPr="004C6581">
        <w:rPr>
          <w:rFonts w:cs="Arial"/>
        </w:rPr>
        <w:t>Valpuest</w:t>
      </w:r>
      <w:r>
        <w:rPr>
          <w:rFonts w:cs="Arial"/>
        </w:rPr>
        <w:t>a, J.M (April 2018)</w:t>
      </w:r>
      <w:r w:rsidRPr="003D36C4">
        <w:rPr>
          <w:b/>
        </w:rPr>
        <w:t xml:space="preserve"> </w:t>
      </w:r>
      <w:r w:rsidRPr="003D36C4">
        <w:rPr>
          <w:rFonts w:cs="Arial"/>
        </w:rPr>
        <w:t>“Structural and functional analysis of the role of the chaperonin CCT in mTOR complex assembly”</w:t>
      </w:r>
      <w:r>
        <w:rPr>
          <w:rFonts w:cs="Arial"/>
        </w:rPr>
        <w:t xml:space="preserve"> </w:t>
      </w:r>
      <w:r>
        <w:t>Cold Spring Harbor Laboratory Meeting,  “Protein homeostasis in health and disease” Cold Spring Harbor, NY.</w:t>
      </w:r>
    </w:p>
    <w:p w14:paraId="594815C7" w14:textId="77777777" w:rsidR="00211877" w:rsidRDefault="00211877" w:rsidP="00A46BFD">
      <w:pPr>
        <w:rPr>
          <w:rFonts w:cs="Arial"/>
        </w:rPr>
      </w:pPr>
    </w:p>
    <w:p w14:paraId="6D0F0839" w14:textId="5818DEF7" w:rsidR="00211877" w:rsidRDefault="00211877" w:rsidP="00A46BFD">
      <w:pPr>
        <w:rPr>
          <w:noProof/>
        </w:rPr>
      </w:pPr>
      <w:proofErr w:type="spellStart"/>
      <w:r w:rsidRPr="004C6581">
        <w:rPr>
          <w:rFonts w:cs="Arial"/>
        </w:rPr>
        <w:t>Cuéllar</w:t>
      </w:r>
      <w:proofErr w:type="spellEnd"/>
      <w:r w:rsidRPr="004C6581">
        <w:rPr>
          <w:rFonts w:cs="Arial"/>
        </w:rPr>
        <w:t>, J., Ludlam, W.G.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Tensmeyer</w:t>
      </w:r>
      <w:proofErr w:type="spellEnd"/>
      <w:r>
        <w:rPr>
          <w:rFonts w:cs="Arial"/>
        </w:rPr>
        <w:t xml:space="preserve">, N.C., Aoba, T., </w:t>
      </w:r>
      <w:proofErr w:type="spellStart"/>
      <w:r>
        <w:rPr>
          <w:rFonts w:cs="Arial"/>
        </w:rPr>
        <w:t>Dhavale</w:t>
      </w:r>
      <w:proofErr w:type="spellEnd"/>
      <w:r>
        <w:rPr>
          <w:rFonts w:cs="Arial"/>
        </w:rPr>
        <w:t xml:space="preserve">, M., Santiago, C., </w:t>
      </w:r>
      <w:r w:rsidRPr="004C6581">
        <w:rPr>
          <w:rFonts w:cs="Arial"/>
        </w:rPr>
        <w:t>Bueno-Carrasco,</w:t>
      </w:r>
      <w:r>
        <w:rPr>
          <w:rFonts w:cs="Arial"/>
        </w:rPr>
        <w:t xml:space="preserve"> M.T., </w:t>
      </w:r>
      <w:r w:rsidRPr="004C6581">
        <w:rPr>
          <w:rFonts w:cs="Arial"/>
        </w:rPr>
        <w:t>Mann,</w:t>
      </w:r>
      <w:r>
        <w:rPr>
          <w:rFonts w:cs="Arial"/>
        </w:rPr>
        <w:t xml:space="preserve"> M.J.,</w:t>
      </w:r>
      <w:r w:rsidRPr="004C6581">
        <w:rPr>
          <w:rFonts w:cs="Arial"/>
        </w:rPr>
        <w:t xml:space="preserve"> Plimpton,</w:t>
      </w:r>
      <w:r>
        <w:rPr>
          <w:rFonts w:cs="Arial"/>
        </w:rPr>
        <w:t xml:space="preserve"> R.L., </w:t>
      </w:r>
      <w:proofErr w:type="spellStart"/>
      <w:r>
        <w:rPr>
          <w:rFonts w:cs="Arial"/>
        </w:rPr>
        <w:t>Makaju</w:t>
      </w:r>
      <w:proofErr w:type="spellEnd"/>
      <w:r>
        <w:rPr>
          <w:rFonts w:cs="Arial"/>
        </w:rPr>
        <w:t xml:space="preserve">, A., </w:t>
      </w:r>
      <w:r w:rsidRPr="004C6581">
        <w:rPr>
          <w:rFonts w:cs="Arial"/>
        </w:rPr>
        <w:t>Franklin,</w:t>
      </w:r>
      <w:r>
        <w:rPr>
          <w:rFonts w:cs="Arial"/>
        </w:rPr>
        <w:t xml:space="preserve"> S., </w:t>
      </w:r>
      <w:r w:rsidRPr="004C6581">
        <w:rPr>
          <w:rFonts w:cs="Arial"/>
          <w:u w:val="single"/>
        </w:rPr>
        <w:t>Willardson, B.M.</w:t>
      </w:r>
      <w:r>
        <w:rPr>
          <w:rFonts w:cs="Arial"/>
        </w:rPr>
        <w:t xml:space="preserve">, and </w:t>
      </w:r>
      <w:r w:rsidRPr="004C6581">
        <w:rPr>
          <w:rFonts w:cs="Arial"/>
        </w:rPr>
        <w:t>Valpuest</w:t>
      </w:r>
      <w:r>
        <w:rPr>
          <w:rFonts w:cs="Arial"/>
        </w:rPr>
        <w:t>a, J.M (Feb 2018)</w:t>
      </w:r>
      <w:r w:rsidRPr="003D36C4">
        <w:rPr>
          <w:b/>
        </w:rPr>
        <w:t xml:space="preserve"> </w:t>
      </w:r>
      <w:r w:rsidRPr="003D36C4">
        <w:rPr>
          <w:rFonts w:cs="Arial"/>
        </w:rPr>
        <w:t>“Structural and functional analysis of the role of the chaperonin CCT in mTOR complex assembly”</w:t>
      </w:r>
      <w:r>
        <w:rPr>
          <w:rFonts w:cs="Arial"/>
        </w:rPr>
        <w:t xml:space="preserve"> </w:t>
      </w:r>
      <w:r>
        <w:rPr>
          <w:noProof/>
        </w:rPr>
        <w:t>Keystone Symposium 2018 “From Cells to Molecules” Granlibakken, CA.</w:t>
      </w:r>
    </w:p>
    <w:p w14:paraId="2381DCE4" w14:textId="77777777" w:rsidR="00211877" w:rsidRDefault="00211877" w:rsidP="00117328">
      <w:pPr>
        <w:rPr>
          <w:noProof/>
        </w:rPr>
      </w:pPr>
    </w:p>
    <w:p w14:paraId="468FC8A6" w14:textId="549AC92E" w:rsidR="00117328" w:rsidRDefault="00117328" w:rsidP="00117328">
      <w:pPr>
        <w:rPr>
          <w:noProof/>
        </w:rPr>
      </w:pPr>
      <w:r>
        <w:rPr>
          <w:noProof/>
        </w:rPr>
        <w:t xml:space="preserve">Ludlam, W. G., Aoba, T., Cuellar, J., Makaju, A., Franklin, S., Valpuesta, J. M., </w:t>
      </w:r>
      <w:r w:rsidRPr="00211877">
        <w:rPr>
          <w:noProof/>
          <w:u w:val="single"/>
        </w:rPr>
        <w:t>Willardson, B. M.</w:t>
      </w:r>
      <w:r>
        <w:rPr>
          <w:noProof/>
        </w:rPr>
        <w:t xml:space="preserve"> (June 2017) “Structural analysis of the BBSome core complex” FASEB research conference “Biology and Chemistry of Vision” Steamboat Springs, CO.</w:t>
      </w:r>
    </w:p>
    <w:p w14:paraId="2B1F8B11" w14:textId="77777777" w:rsidR="00117328" w:rsidRDefault="00117328" w:rsidP="00A46BFD">
      <w:pPr>
        <w:rPr>
          <w:noProof/>
        </w:rPr>
      </w:pPr>
    </w:p>
    <w:p w14:paraId="5C47238F" w14:textId="5FFA885A" w:rsidR="00117328" w:rsidRDefault="00117328" w:rsidP="00A46BFD">
      <w:pPr>
        <w:rPr>
          <w:noProof/>
        </w:rPr>
      </w:pPr>
      <w:r w:rsidRPr="00211877">
        <w:rPr>
          <w:noProof/>
          <w:u w:val="single"/>
        </w:rPr>
        <w:t>Willardson, B. M.</w:t>
      </w:r>
      <w:r>
        <w:rPr>
          <w:noProof/>
        </w:rPr>
        <w:t>, Cuellar, J., Dhavale, M., Aoba, T., Ludlam, W. G., Tensmeyer, N. C., Plimpton, R. L., Makaju, A., Franklin, S. and Valpuesta, J. M. (June 2017) “The role of molecular chaperonin CCT and its co-chaperone PhLP1 in the assembly of mTOR complexes” FASEB research conference “Biology and Chemistry of Vision” Steamboat Springs, CO.</w:t>
      </w:r>
    </w:p>
    <w:p w14:paraId="1B77DA33" w14:textId="77777777" w:rsidR="00117328" w:rsidRDefault="00117328" w:rsidP="00A46BFD">
      <w:pPr>
        <w:rPr>
          <w:noProof/>
        </w:rPr>
      </w:pPr>
    </w:p>
    <w:p w14:paraId="1E005BC4" w14:textId="302C0F59" w:rsidR="00A46BFD" w:rsidRDefault="0095287F" w:rsidP="00A46BFD">
      <w:pPr>
        <w:rPr>
          <w:noProof/>
        </w:rPr>
      </w:pPr>
      <w:r>
        <w:rPr>
          <w:noProof/>
        </w:rPr>
        <w:t xml:space="preserve">Aoba, T., Makaju, A., Cuellar, J., Valpuesta, J.M., </w:t>
      </w:r>
      <w:r w:rsidR="00A46BFD">
        <w:rPr>
          <w:noProof/>
        </w:rPr>
        <w:t xml:space="preserve">Franklin, S. and Willardson, B. M. (June 2016) “Structural analysis of the BBSome core complex” </w:t>
      </w:r>
      <w:r w:rsidR="001E7E2A">
        <w:t>Gordon Research Conference “</w:t>
      </w:r>
      <w:r w:rsidR="00A46BFD">
        <w:t>Phosphorylation and G-protein mediated signaling networks</w:t>
      </w:r>
      <w:r w:rsidR="001E7E2A">
        <w:t xml:space="preserve">”, </w:t>
      </w:r>
      <w:r w:rsidR="00A46BFD">
        <w:t>University of New England, Biddeford, ME.</w:t>
      </w:r>
    </w:p>
    <w:p w14:paraId="19B1C905" w14:textId="77777777" w:rsidR="00A46BFD" w:rsidRDefault="00A46BFD" w:rsidP="00A46BFD"/>
    <w:p w14:paraId="54797392" w14:textId="65B8FC65" w:rsidR="00A46BFD" w:rsidRDefault="00A46BFD" w:rsidP="00A46BFD">
      <w:proofErr w:type="spellStart"/>
      <w:r>
        <w:t>Dhavale</w:t>
      </w:r>
      <w:proofErr w:type="spellEnd"/>
      <w:r>
        <w:t>, M. V., Aoba, T. Cuellar, J., Plimpton, R. Clemens, M., Valpuesta,</w:t>
      </w:r>
      <w:r w:rsidR="001E7E2A">
        <w:t xml:space="preserve"> J.M. and Willardson, B. M. (April</w:t>
      </w:r>
      <w:r>
        <w:t xml:space="preserve"> 2016) “The role of molecular chaperonin CCT in the assembly of mTOR complexes” Cold Spring Harbor Laboratory </w:t>
      </w:r>
      <w:proofErr w:type="gramStart"/>
      <w:r>
        <w:t xml:space="preserve">Meeting, </w:t>
      </w:r>
      <w:r w:rsidR="001E7E2A">
        <w:t xml:space="preserve"> “</w:t>
      </w:r>
      <w:proofErr w:type="gramEnd"/>
      <w:r>
        <w:t>Protein homeostasis in health and disease”</w:t>
      </w:r>
      <w:r w:rsidR="001E7E2A">
        <w:t xml:space="preserve"> Cold Spring Harbor, NY.</w:t>
      </w:r>
    </w:p>
    <w:p w14:paraId="1A163506" w14:textId="77777777" w:rsidR="006241B6" w:rsidRDefault="006241B6" w:rsidP="00A46BFD"/>
    <w:p w14:paraId="5AA19CC9" w14:textId="5B32090D" w:rsidR="001E7E2A" w:rsidRDefault="001E7E2A" w:rsidP="001E7E2A">
      <w:r>
        <w:rPr>
          <w:noProof/>
        </w:rPr>
        <w:t>Aoba, T., Makaju, A., Cuellar, J., Valpuesta, J.M., Franklin, S. and Willardson, B. M. (April 2016) “Structural analysis of the BBSome core complex”, Experimental Biology 2016, San Diego, CA.</w:t>
      </w:r>
    </w:p>
    <w:p w14:paraId="07E79159" w14:textId="77777777" w:rsidR="001E7E2A" w:rsidRDefault="001E7E2A" w:rsidP="00A46BFD"/>
    <w:p w14:paraId="3C15EAA4" w14:textId="1268D7F8" w:rsidR="001E7E2A" w:rsidRDefault="001E7E2A" w:rsidP="001E7E2A">
      <w:pPr>
        <w:rPr>
          <w:noProof/>
        </w:rPr>
      </w:pPr>
      <w:proofErr w:type="spellStart"/>
      <w:r>
        <w:t>Dhavale</w:t>
      </w:r>
      <w:proofErr w:type="spellEnd"/>
      <w:r>
        <w:t xml:space="preserve">, M. V., Aoba, T. Cuellar, J., Plimpton, R. Clemens, M., Valpuesta, J.M. and Willardson, B. M. (April 2016) “The role of molecular chaperonin CCT in the assembly of mTOR complexes”, </w:t>
      </w:r>
      <w:r>
        <w:rPr>
          <w:noProof/>
        </w:rPr>
        <w:t>Experimental Biology 2016, San Diego, CA.</w:t>
      </w:r>
    </w:p>
    <w:p w14:paraId="7842FCE1" w14:textId="77777777" w:rsidR="001E7E2A" w:rsidRDefault="001E7E2A" w:rsidP="001E7E2A">
      <w:pPr>
        <w:rPr>
          <w:noProof/>
        </w:rPr>
      </w:pPr>
    </w:p>
    <w:p w14:paraId="3CEC2BE4" w14:textId="127AEA12" w:rsidR="001E7E2A" w:rsidRDefault="001E7E2A" w:rsidP="001E7E2A">
      <w:pPr>
        <w:rPr>
          <w:noProof/>
        </w:rPr>
      </w:pPr>
      <w:r>
        <w:rPr>
          <w:noProof/>
        </w:rPr>
        <w:t>Ludlam, G., Aoba, T. Dhavale, M. Makaju, A., Cuellar, J., Valpuesta, J.M., Franklin, S. and Willardson, B.M. (April 2016) “Regulation of Raptor assembly into the mTOR signaling complex”, Experimental Biology 2016, San Diego, CA.</w:t>
      </w:r>
    </w:p>
    <w:p w14:paraId="40E7AD68" w14:textId="6CC72C68" w:rsidR="0095287F" w:rsidRDefault="00A46BFD" w:rsidP="000C2FCB">
      <w:pPr>
        <w:rPr>
          <w:noProof/>
        </w:rPr>
      </w:pPr>
      <w:r>
        <w:rPr>
          <w:noProof/>
        </w:rPr>
        <w:t xml:space="preserve"> </w:t>
      </w:r>
    </w:p>
    <w:p w14:paraId="102973BD" w14:textId="796969F2" w:rsidR="00214204" w:rsidRDefault="007240BA" w:rsidP="000C2FCB">
      <w:pPr>
        <w:rPr>
          <w:noProof/>
        </w:rPr>
      </w:pPr>
      <w:r>
        <w:rPr>
          <w:noProof/>
        </w:rPr>
        <w:t xml:space="preserve">Aoba, T., Cuellar, J., Makaju, A., Franklin, S., Valpuesta, J.M. and Willardson, B. M. (June 2015) “Structural analysis of the BBSome core complex” </w:t>
      </w:r>
      <w:r>
        <w:rPr>
          <w:bCs/>
        </w:rPr>
        <w:t>FASEB Summer Research Conference, -- The Biology and Chemistry of Vision. Big Sky, MT.</w:t>
      </w:r>
    </w:p>
    <w:p w14:paraId="7B0FD144" w14:textId="77777777" w:rsidR="007240BA" w:rsidRDefault="007240BA" w:rsidP="000C2FCB">
      <w:pPr>
        <w:rPr>
          <w:noProof/>
        </w:rPr>
      </w:pPr>
    </w:p>
    <w:p w14:paraId="5FBCD154" w14:textId="022690CB" w:rsidR="007240BA" w:rsidRDefault="007240BA" w:rsidP="000C2FCB">
      <w:pPr>
        <w:rPr>
          <w:bCs/>
        </w:rPr>
      </w:pPr>
      <w:r>
        <w:lastRenderedPageBreak/>
        <w:t xml:space="preserve">Tracy, C. M., Kolesnikov A. V., Blake D. R., Chen, C.-K., </w:t>
      </w:r>
      <w:proofErr w:type="spellStart"/>
      <w:r>
        <w:t>Baehr</w:t>
      </w:r>
      <w:proofErr w:type="spellEnd"/>
      <w:r>
        <w:t xml:space="preserve">, W., </w:t>
      </w:r>
      <w:proofErr w:type="spellStart"/>
      <w:r>
        <w:t>Kefalov</w:t>
      </w:r>
      <w:proofErr w:type="spellEnd"/>
      <w:r>
        <w:t xml:space="preserve">, V. J. and </w:t>
      </w:r>
      <w:r w:rsidRPr="00805DFF">
        <w:rPr>
          <w:u w:val="single"/>
        </w:rPr>
        <w:t>Willardson B. M.</w:t>
      </w:r>
      <w:r>
        <w:t xml:space="preserve"> (June 2015) “Retinal cone photoreceptors require phosducin-like protein 1 for G protein complex assembly and signaling.” </w:t>
      </w:r>
      <w:r>
        <w:rPr>
          <w:bCs/>
        </w:rPr>
        <w:t>FASEB Summer Research Conference, -- The Biology and Chemistry of Vision. Big Sky, MT.</w:t>
      </w:r>
    </w:p>
    <w:p w14:paraId="6FC9CFC4" w14:textId="77777777" w:rsidR="007240BA" w:rsidRDefault="007240BA" w:rsidP="000C2FCB">
      <w:pPr>
        <w:rPr>
          <w:noProof/>
        </w:rPr>
      </w:pPr>
    </w:p>
    <w:p w14:paraId="31B7A7EF" w14:textId="1580FAFD" w:rsidR="00214204" w:rsidRDefault="00214204" w:rsidP="000C2FCB">
      <w:pPr>
        <w:rPr>
          <w:bCs/>
        </w:rPr>
      </w:pPr>
      <w:r w:rsidRPr="00B143AF">
        <w:rPr>
          <w:noProof/>
        </w:rPr>
        <w:t>Plimpton, R. L., Cuellar, J., Lai, C. W.,</w:t>
      </w:r>
      <w:r>
        <w:rPr>
          <w:noProof/>
        </w:rPr>
        <w:t xml:space="preserve"> Mathis, A.D., Carrascosa, J. L., Prince, J. T., </w:t>
      </w:r>
      <w:r w:rsidRPr="00B143AF">
        <w:rPr>
          <w:noProof/>
        </w:rPr>
        <w:t xml:space="preserve">Valpuesta, J. M. and Willardson, B. </w:t>
      </w:r>
      <w:r>
        <w:rPr>
          <w:noProof/>
        </w:rPr>
        <w:t>M.</w:t>
      </w:r>
      <w:r>
        <w:rPr>
          <w:bCs/>
        </w:rPr>
        <w:t xml:space="preserve"> (March 2014) “Structure of the G</w:t>
      </w:r>
      <w:r>
        <w:rPr>
          <w:bCs/>
        </w:rPr>
        <w:sym w:font="Symbol" w:char="F062"/>
      </w:r>
      <w:r>
        <w:rPr>
          <w:bCs/>
        </w:rPr>
        <w:t>-CCT and PhLP1-G</w:t>
      </w:r>
      <w:r>
        <w:rPr>
          <w:bCs/>
        </w:rPr>
        <w:sym w:font="Symbol" w:char="F062"/>
      </w:r>
      <w:r>
        <w:rPr>
          <w:bCs/>
        </w:rPr>
        <w:t xml:space="preserve">-CCT complexes reveal a molecular mechanism for G protein </w:t>
      </w:r>
      <w:r>
        <w:rPr>
          <w:bCs/>
        </w:rPr>
        <w:sym w:font="Symbol" w:char="F062"/>
      </w:r>
      <w:r>
        <w:rPr>
          <w:bCs/>
        </w:rPr>
        <w:t xml:space="preserve"> subunit folding and </w:t>
      </w:r>
      <w:r>
        <w:rPr>
          <w:bCs/>
        </w:rPr>
        <w:sym w:font="Symbol" w:char="F062"/>
      </w:r>
      <w:r>
        <w:rPr>
          <w:bCs/>
        </w:rPr>
        <w:sym w:font="Symbol" w:char="F067"/>
      </w:r>
      <w:r>
        <w:rPr>
          <w:bCs/>
        </w:rPr>
        <w:t xml:space="preserve"> dimer </w:t>
      </w:r>
      <w:proofErr w:type="gramStart"/>
      <w:r>
        <w:rPr>
          <w:bCs/>
        </w:rPr>
        <w:t>assembly”  G</w:t>
      </w:r>
      <w:proofErr w:type="gramEnd"/>
      <w:r>
        <w:rPr>
          <w:bCs/>
        </w:rPr>
        <w:t xml:space="preserve"> Protein-Coupled Receptors: Structural Dynamics and Functional Implications, Keystone Symposium, Snowbird, Utah.</w:t>
      </w:r>
    </w:p>
    <w:p w14:paraId="6D0EB21E" w14:textId="77777777" w:rsidR="00214204" w:rsidRDefault="00214204" w:rsidP="000C2FCB">
      <w:pPr>
        <w:rPr>
          <w:noProof/>
        </w:rPr>
      </w:pPr>
    </w:p>
    <w:p w14:paraId="4DF7AC37" w14:textId="782E349F" w:rsidR="000C2FCB" w:rsidRDefault="000C2FCB" w:rsidP="000C2FCB">
      <w:pPr>
        <w:rPr>
          <w:bCs/>
        </w:rPr>
      </w:pPr>
      <w:r w:rsidRPr="00B143AF">
        <w:rPr>
          <w:noProof/>
        </w:rPr>
        <w:t>Plimpton, R. L., Lai, C. W.,</w:t>
      </w:r>
      <w:r>
        <w:rPr>
          <w:noProof/>
        </w:rPr>
        <w:t xml:space="preserve"> </w:t>
      </w:r>
      <w:r w:rsidRPr="00B143AF">
        <w:rPr>
          <w:noProof/>
        </w:rPr>
        <w:t>Cuellar, J., Stowell, C. J.</w:t>
      </w:r>
      <w:r>
        <w:rPr>
          <w:noProof/>
        </w:rPr>
        <w:t>,</w:t>
      </w:r>
      <w:r w:rsidRPr="00B143AF">
        <w:rPr>
          <w:noProof/>
        </w:rPr>
        <w:t xml:space="preserve"> Valpuesta, J. M. and Willardson, B. </w:t>
      </w:r>
      <w:r>
        <w:rPr>
          <w:noProof/>
        </w:rPr>
        <w:t>M.</w:t>
      </w:r>
      <w:r>
        <w:rPr>
          <w:bCs/>
        </w:rPr>
        <w:t xml:space="preserve"> (July 2013) “Structure of the G</w:t>
      </w:r>
      <w:r>
        <w:rPr>
          <w:bCs/>
        </w:rPr>
        <w:sym w:font="Symbol" w:char="F062"/>
      </w:r>
      <w:r>
        <w:rPr>
          <w:bCs/>
        </w:rPr>
        <w:t>-CCT and PhLP1-G</w:t>
      </w:r>
      <w:r>
        <w:rPr>
          <w:bCs/>
        </w:rPr>
        <w:sym w:font="Symbol" w:char="F062"/>
      </w:r>
      <w:r>
        <w:rPr>
          <w:bCs/>
        </w:rPr>
        <w:t xml:space="preserve">-CCT complexes reveal a molecular mechanism for G protein </w:t>
      </w:r>
      <w:r>
        <w:rPr>
          <w:bCs/>
        </w:rPr>
        <w:sym w:font="Symbol" w:char="F062"/>
      </w:r>
      <w:r>
        <w:rPr>
          <w:bCs/>
        </w:rPr>
        <w:t xml:space="preserve"> subunit folding and </w:t>
      </w:r>
      <w:r>
        <w:rPr>
          <w:bCs/>
        </w:rPr>
        <w:sym w:font="Symbol" w:char="F062"/>
      </w:r>
      <w:r>
        <w:rPr>
          <w:bCs/>
        </w:rPr>
        <w:sym w:font="Symbol" w:char="F067"/>
      </w:r>
      <w:r>
        <w:rPr>
          <w:bCs/>
        </w:rPr>
        <w:t xml:space="preserve"> dimer assembly.”  LDS Life Science Researc</w:t>
      </w:r>
      <w:r w:rsidR="00880AA6">
        <w:rPr>
          <w:bCs/>
        </w:rPr>
        <w:t>h Symposium, Salt Lake City, UT</w:t>
      </w:r>
    </w:p>
    <w:p w14:paraId="08F1FA66" w14:textId="4B1E01C7" w:rsidR="00605CC0" w:rsidRDefault="00605CC0" w:rsidP="000C2FCB">
      <w:pPr>
        <w:rPr>
          <w:bCs/>
        </w:rPr>
      </w:pPr>
      <w:r>
        <w:rPr>
          <w:bCs/>
        </w:rPr>
        <w:t xml:space="preserve"> </w:t>
      </w:r>
    </w:p>
    <w:p w14:paraId="461FC038" w14:textId="66A4E0A4" w:rsidR="00605CC0" w:rsidRDefault="00605CC0" w:rsidP="000C2FCB">
      <w:pPr>
        <w:rPr>
          <w:bCs/>
        </w:rPr>
      </w:pPr>
      <w:r>
        <w:t xml:space="preserve">Tracy, C.M., Gray A. J., Cuellar, J., Shaw, T.S., Howlett, A.C., Taylor, R.M., Prince, J.T., Valpuesta, J.M. and </w:t>
      </w:r>
      <w:r w:rsidRPr="00605CC0">
        <w:t>Willardson, B.M.</w:t>
      </w:r>
      <w:r>
        <w:t xml:space="preserve"> (July 2013) “Programmed cell death protein 5 may exert its apoptotic function through CCT” </w:t>
      </w:r>
      <w:r>
        <w:rPr>
          <w:bCs/>
        </w:rPr>
        <w:t>LDS Life Science Research Symposium, Salt Lake City, UT</w:t>
      </w:r>
    </w:p>
    <w:p w14:paraId="7B2823F0" w14:textId="77777777" w:rsidR="000C2FCB" w:rsidRDefault="000C2FCB" w:rsidP="00A04328">
      <w:pPr>
        <w:rPr>
          <w:noProof/>
        </w:rPr>
      </w:pPr>
    </w:p>
    <w:p w14:paraId="4634D666" w14:textId="06D17D19" w:rsidR="00880AA6" w:rsidRDefault="00880AA6" w:rsidP="00A04328">
      <w:pPr>
        <w:rPr>
          <w:bCs/>
        </w:rPr>
      </w:pPr>
      <w:r>
        <w:t xml:space="preserve">Blake, D.R., Lai, C.W.J., Kolesnikov, A.V., Li, J., Stewart, J., Chen, C.-K., Barrow, J.R., </w:t>
      </w:r>
      <w:proofErr w:type="spellStart"/>
      <w:r>
        <w:t>Baehr</w:t>
      </w:r>
      <w:proofErr w:type="spellEnd"/>
      <w:r>
        <w:t xml:space="preserve">, W., </w:t>
      </w:r>
      <w:proofErr w:type="spellStart"/>
      <w:r>
        <w:t>Kefalov</w:t>
      </w:r>
      <w:proofErr w:type="spellEnd"/>
      <w:r>
        <w:t>, V.J. and Willardson, B.M. (2013</w:t>
      </w:r>
      <w:proofErr w:type="gramStart"/>
      <w:r>
        <w:t>)  “</w:t>
      </w:r>
      <w:proofErr w:type="gramEnd"/>
      <w:r>
        <w:t xml:space="preserve">Phosducin-like protein 1 is essential for G protein assembly and signaling in retinal rod photoreceptors.” </w:t>
      </w:r>
      <w:r>
        <w:rPr>
          <w:bCs/>
        </w:rPr>
        <w:t>LDS Life Science Research Symposium, Salt Lake City, UT</w:t>
      </w:r>
    </w:p>
    <w:p w14:paraId="1FA5B56B" w14:textId="77777777" w:rsidR="00880AA6" w:rsidRDefault="00880AA6" w:rsidP="00A04328">
      <w:pPr>
        <w:rPr>
          <w:bCs/>
        </w:rPr>
      </w:pPr>
    </w:p>
    <w:p w14:paraId="67F39614" w14:textId="2149CA24" w:rsidR="00880AA6" w:rsidRDefault="00880AA6" w:rsidP="00880AA6">
      <w:pPr>
        <w:rPr>
          <w:bCs/>
        </w:rPr>
      </w:pPr>
      <w:r>
        <w:t xml:space="preserve">Blake, D.R., Lai, C.W.J., Kolesnikov, A.V., Li, J., Stewart, J., Chen, C.-K., Barrow, J.R., </w:t>
      </w:r>
      <w:proofErr w:type="spellStart"/>
      <w:r>
        <w:t>Baehr</w:t>
      </w:r>
      <w:proofErr w:type="spellEnd"/>
      <w:r>
        <w:t xml:space="preserve">, W., </w:t>
      </w:r>
      <w:proofErr w:type="spellStart"/>
      <w:r>
        <w:t>Kefalov</w:t>
      </w:r>
      <w:proofErr w:type="spellEnd"/>
      <w:r>
        <w:t>, V.J. and Willardson, B.M. (</w:t>
      </w:r>
      <w:r w:rsidR="00214204">
        <w:t xml:space="preserve">July </w:t>
      </w:r>
      <w:r>
        <w:t>2013</w:t>
      </w:r>
      <w:proofErr w:type="gramStart"/>
      <w:r>
        <w:t>)  “</w:t>
      </w:r>
      <w:proofErr w:type="gramEnd"/>
      <w:r>
        <w:t xml:space="preserve">Phosducin-like protein 1 is essential for G protein assembly and signaling in retinal rod photoreceptors.” </w:t>
      </w:r>
      <w:r>
        <w:rPr>
          <w:bCs/>
        </w:rPr>
        <w:t>F</w:t>
      </w:r>
      <w:r w:rsidR="00322087">
        <w:rPr>
          <w:bCs/>
        </w:rPr>
        <w:t xml:space="preserve">ASEB Summer Research Conference, -- </w:t>
      </w:r>
      <w:r>
        <w:rPr>
          <w:bCs/>
        </w:rPr>
        <w:t>The Biology and Chemistry of Vision. Steamboat Springs, CO.</w:t>
      </w:r>
    </w:p>
    <w:p w14:paraId="332D94E0" w14:textId="77777777" w:rsidR="00880AA6" w:rsidRDefault="00880AA6" w:rsidP="00A04328">
      <w:pPr>
        <w:rPr>
          <w:noProof/>
        </w:rPr>
      </w:pPr>
    </w:p>
    <w:p w14:paraId="23BE9F56" w14:textId="7931B0DA" w:rsidR="00A04328" w:rsidRDefault="00A04328" w:rsidP="00A04328">
      <w:pPr>
        <w:rPr>
          <w:bCs/>
        </w:rPr>
      </w:pPr>
      <w:r w:rsidRPr="00B143AF">
        <w:rPr>
          <w:noProof/>
        </w:rPr>
        <w:t>Plimpton, R. L., Lai, C. W.,</w:t>
      </w:r>
      <w:r>
        <w:rPr>
          <w:noProof/>
        </w:rPr>
        <w:t xml:space="preserve"> </w:t>
      </w:r>
      <w:r w:rsidRPr="00B143AF">
        <w:rPr>
          <w:noProof/>
        </w:rPr>
        <w:t>Cuellar, J., Stowell, C. J.</w:t>
      </w:r>
      <w:r>
        <w:rPr>
          <w:noProof/>
        </w:rPr>
        <w:t>,</w:t>
      </w:r>
      <w:r w:rsidRPr="00B143AF">
        <w:rPr>
          <w:noProof/>
        </w:rPr>
        <w:t xml:space="preserve"> Valpuesta, J. M. and Willardson, B. </w:t>
      </w:r>
      <w:r>
        <w:rPr>
          <w:noProof/>
        </w:rPr>
        <w:t>M.</w:t>
      </w:r>
      <w:r>
        <w:rPr>
          <w:bCs/>
        </w:rPr>
        <w:t xml:space="preserve"> (April 2013) “Structure of the G</w:t>
      </w:r>
      <w:r>
        <w:rPr>
          <w:bCs/>
        </w:rPr>
        <w:sym w:font="Symbol" w:char="F062"/>
      </w:r>
      <w:r>
        <w:rPr>
          <w:bCs/>
        </w:rPr>
        <w:t>-CCT and PhLP1-G</w:t>
      </w:r>
      <w:r>
        <w:rPr>
          <w:bCs/>
        </w:rPr>
        <w:sym w:font="Symbol" w:char="F062"/>
      </w:r>
      <w:r>
        <w:rPr>
          <w:bCs/>
        </w:rPr>
        <w:t xml:space="preserve">-CCT complexes reveal a molecular mechanism for G protein </w:t>
      </w:r>
      <w:r>
        <w:rPr>
          <w:bCs/>
        </w:rPr>
        <w:sym w:font="Symbol" w:char="F062"/>
      </w:r>
      <w:r>
        <w:rPr>
          <w:bCs/>
        </w:rPr>
        <w:t xml:space="preserve"> subunit folding and </w:t>
      </w:r>
      <w:r>
        <w:rPr>
          <w:bCs/>
        </w:rPr>
        <w:sym w:font="Symbol" w:char="F062"/>
      </w:r>
      <w:r>
        <w:rPr>
          <w:bCs/>
        </w:rPr>
        <w:sym w:font="Symbol" w:char="F067"/>
      </w:r>
      <w:r>
        <w:rPr>
          <w:bCs/>
        </w:rPr>
        <w:t xml:space="preserve"> dimer assembly.”  Experimental Biology </w:t>
      </w:r>
      <w:r w:rsidR="00880AA6">
        <w:rPr>
          <w:bCs/>
        </w:rPr>
        <w:t xml:space="preserve">2013 </w:t>
      </w:r>
      <w:r>
        <w:rPr>
          <w:bCs/>
        </w:rPr>
        <w:t>Boston, MA.</w:t>
      </w:r>
    </w:p>
    <w:p w14:paraId="3397C979" w14:textId="77777777" w:rsidR="00605CC0" w:rsidRDefault="00605CC0" w:rsidP="00A04328">
      <w:pPr>
        <w:rPr>
          <w:bCs/>
        </w:rPr>
      </w:pPr>
    </w:p>
    <w:p w14:paraId="6118FC00" w14:textId="025A8659" w:rsidR="00605CC0" w:rsidRDefault="00880AA6" w:rsidP="00A04328">
      <w:pPr>
        <w:rPr>
          <w:bCs/>
        </w:rPr>
      </w:pPr>
      <w:r>
        <w:t xml:space="preserve">Tracy, C.M., Gray A. J., Cuellar, J., Shaw, T.S., Howlett, A.C., Taylor, R.M., Prince, J.T., Valpuesta, J.M. and </w:t>
      </w:r>
      <w:r w:rsidRPr="00605CC0">
        <w:t>Willardson, B.M.</w:t>
      </w:r>
      <w:r>
        <w:t xml:space="preserve"> (April 2013) “Programmed cell death protein 5 may exert its apoptotic function through CCT” </w:t>
      </w:r>
      <w:r>
        <w:rPr>
          <w:bCs/>
        </w:rPr>
        <w:t>Experimental Biology 2013 Boston, MA.</w:t>
      </w:r>
    </w:p>
    <w:p w14:paraId="0B891FA3" w14:textId="77777777" w:rsidR="00880AA6" w:rsidRDefault="00880AA6" w:rsidP="00A04328">
      <w:pPr>
        <w:rPr>
          <w:bCs/>
        </w:rPr>
      </w:pPr>
    </w:p>
    <w:p w14:paraId="7AA56779" w14:textId="26DC8E90" w:rsidR="00880AA6" w:rsidRDefault="00880AA6" w:rsidP="00880AA6">
      <w:pPr>
        <w:rPr>
          <w:noProof/>
        </w:rPr>
      </w:pPr>
      <w:r>
        <w:t xml:space="preserve">Lai, C.W.J., Kolesnikov, A.V., Li, J., Blake, D.R., Stewart, J., Chen, C.-K., Barrow, J.R., </w:t>
      </w:r>
      <w:proofErr w:type="spellStart"/>
      <w:r>
        <w:t>Baehr</w:t>
      </w:r>
      <w:proofErr w:type="spellEnd"/>
      <w:r>
        <w:t xml:space="preserve">, W., </w:t>
      </w:r>
      <w:proofErr w:type="spellStart"/>
      <w:r>
        <w:t>Kefalov</w:t>
      </w:r>
      <w:proofErr w:type="spellEnd"/>
      <w:r>
        <w:t>, V.J. and Willardson, B.M. (</w:t>
      </w:r>
      <w:r w:rsidR="00214204">
        <w:t xml:space="preserve">June </w:t>
      </w:r>
      <w:r>
        <w:t>2012</w:t>
      </w:r>
      <w:proofErr w:type="gramStart"/>
      <w:r>
        <w:t>)  “</w:t>
      </w:r>
      <w:proofErr w:type="gramEnd"/>
      <w:r>
        <w:t xml:space="preserve">Phosducin-like protein 1 is essential for G protein assembly and signaling in retinal rod photoreceptors.” </w:t>
      </w:r>
      <w:r>
        <w:rPr>
          <w:noProof/>
        </w:rPr>
        <w:t>Gordon Research Conference – Phosphorylation and G protein-mediated Signaling Networks, Biddleford, ME.</w:t>
      </w:r>
    </w:p>
    <w:p w14:paraId="742E55EA" w14:textId="424560F5" w:rsidR="00880AA6" w:rsidRDefault="00880AA6" w:rsidP="00512B81">
      <w:pPr>
        <w:rPr>
          <w:noProof/>
        </w:rPr>
      </w:pPr>
    </w:p>
    <w:p w14:paraId="0158E659" w14:textId="359962CF" w:rsidR="00880AA6" w:rsidRPr="00322087" w:rsidRDefault="00880AA6" w:rsidP="00880AA6">
      <w:pPr>
        <w:rPr>
          <w:noProof/>
        </w:rPr>
      </w:pPr>
      <w:r>
        <w:t xml:space="preserve">Tracy, C.M., Gray A. J., Cuellar, J., Shaw, T.S., Howlett, A.C., Taylor, R.M., Prince, J.T., Valpuesta, J.M. and </w:t>
      </w:r>
      <w:r w:rsidRPr="00605CC0">
        <w:t>Willardson, B.M.</w:t>
      </w:r>
      <w:r>
        <w:t xml:space="preserve"> (May 2012) “Programmed cell death protein 5 may exert its apoptotic function through CCT” </w:t>
      </w:r>
      <w:r w:rsidR="00322087">
        <w:rPr>
          <w:noProof/>
        </w:rPr>
        <w:t>Cold Springs Harbor Symposium on Molecular Chaperones, Cold Springs Harbor, NY.</w:t>
      </w:r>
    </w:p>
    <w:p w14:paraId="56CFEA35" w14:textId="77777777" w:rsidR="00880AA6" w:rsidRDefault="00880AA6" w:rsidP="00512B81">
      <w:pPr>
        <w:rPr>
          <w:noProof/>
        </w:rPr>
      </w:pPr>
    </w:p>
    <w:p w14:paraId="0F7FF5A3" w14:textId="7655E8BA" w:rsidR="00B30486" w:rsidRDefault="00B30486" w:rsidP="00512B81">
      <w:pPr>
        <w:rPr>
          <w:bCs/>
        </w:rPr>
      </w:pPr>
      <w:r w:rsidRPr="00B143AF">
        <w:rPr>
          <w:noProof/>
        </w:rPr>
        <w:t>Lai, C. W.,</w:t>
      </w:r>
      <w:r>
        <w:rPr>
          <w:noProof/>
        </w:rPr>
        <w:t xml:space="preserve"> </w:t>
      </w:r>
      <w:r w:rsidRPr="00B143AF">
        <w:rPr>
          <w:noProof/>
        </w:rPr>
        <w:t>Cuellar, J., Plimpton, R. L., Haines, K. T., Stowell, C. J.</w:t>
      </w:r>
      <w:r>
        <w:rPr>
          <w:noProof/>
        </w:rPr>
        <w:t>,</w:t>
      </w:r>
      <w:r w:rsidRPr="00B143AF">
        <w:rPr>
          <w:noProof/>
        </w:rPr>
        <w:t xml:space="preserve"> Valpuesta, J. M. and Willardson, B. </w:t>
      </w:r>
      <w:r>
        <w:rPr>
          <w:noProof/>
        </w:rPr>
        <w:t>M. (</w:t>
      </w:r>
      <w:r w:rsidR="00214204">
        <w:rPr>
          <w:noProof/>
        </w:rPr>
        <w:t xml:space="preserve">June </w:t>
      </w:r>
      <w:r>
        <w:rPr>
          <w:noProof/>
        </w:rPr>
        <w:t>2011) “Structural analysis of the G</w:t>
      </w:r>
      <w:r>
        <w:rPr>
          <w:noProof/>
        </w:rPr>
        <w:sym w:font="Symbol" w:char="F062"/>
      </w:r>
      <w:r>
        <w:rPr>
          <w:noProof/>
        </w:rPr>
        <w:t>1-CCT complex provides insight into the mechanism of G</w:t>
      </w:r>
      <w:r>
        <w:rPr>
          <w:noProof/>
        </w:rPr>
        <w:sym w:font="Symbol" w:char="F062"/>
      </w:r>
      <w:r>
        <w:rPr>
          <w:noProof/>
        </w:rPr>
        <w:t xml:space="preserve">1 folding” </w:t>
      </w:r>
      <w:r>
        <w:rPr>
          <w:bCs/>
        </w:rPr>
        <w:t>FASEB Summer Research Conference, The Biology and Chemistry of Vision, Carefree, AZ.</w:t>
      </w:r>
    </w:p>
    <w:p w14:paraId="3AFF2CC8" w14:textId="77777777" w:rsidR="00B30486" w:rsidRDefault="00B30486" w:rsidP="00512B81">
      <w:pPr>
        <w:rPr>
          <w:bCs/>
        </w:rPr>
      </w:pPr>
    </w:p>
    <w:p w14:paraId="6A65C1D5" w14:textId="58CE0D2C" w:rsidR="00B30486" w:rsidRDefault="00B30486" w:rsidP="00512B81">
      <w:pPr>
        <w:rPr>
          <w:noProof/>
        </w:rPr>
      </w:pPr>
      <w:r w:rsidRPr="00B143AF">
        <w:rPr>
          <w:noProof/>
        </w:rPr>
        <w:t>Lai, C. W.,</w:t>
      </w:r>
      <w:r>
        <w:rPr>
          <w:noProof/>
        </w:rPr>
        <w:t xml:space="preserve"> </w:t>
      </w:r>
      <w:r w:rsidRPr="00B143AF">
        <w:rPr>
          <w:noProof/>
        </w:rPr>
        <w:t>Cuellar, J., Plimpton, R. L., Haines, K. T., Stowell, C. J.</w:t>
      </w:r>
      <w:r>
        <w:rPr>
          <w:noProof/>
        </w:rPr>
        <w:t>,</w:t>
      </w:r>
      <w:r w:rsidRPr="00B143AF">
        <w:rPr>
          <w:noProof/>
        </w:rPr>
        <w:t xml:space="preserve"> Valpuesta, J. M. and Willardson, B. </w:t>
      </w:r>
      <w:r>
        <w:rPr>
          <w:noProof/>
        </w:rPr>
        <w:t>M. (</w:t>
      </w:r>
      <w:r w:rsidR="00214204">
        <w:rPr>
          <w:noProof/>
        </w:rPr>
        <w:t xml:space="preserve">May </w:t>
      </w:r>
      <w:r>
        <w:rPr>
          <w:noProof/>
        </w:rPr>
        <w:t>2011) “Structural analysis of the G</w:t>
      </w:r>
      <w:r>
        <w:rPr>
          <w:noProof/>
        </w:rPr>
        <w:sym w:font="Symbol" w:char="F062"/>
      </w:r>
      <w:r>
        <w:rPr>
          <w:noProof/>
        </w:rPr>
        <w:t>1-CCT complex provides insight into the mechanism of G</w:t>
      </w:r>
      <w:r>
        <w:rPr>
          <w:noProof/>
        </w:rPr>
        <w:sym w:font="Symbol" w:char="F062"/>
      </w:r>
      <w:r>
        <w:rPr>
          <w:noProof/>
        </w:rPr>
        <w:t>1 folding” IX European Symposium of The Protein Society, Stockholm</w:t>
      </w:r>
      <w:r w:rsidR="00CF4C02">
        <w:rPr>
          <w:noProof/>
        </w:rPr>
        <w:t>,</w:t>
      </w:r>
      <w:r>
        <w:rPr>
          <w:noProof/>
        </w:rPr>
        <w:t xml:space="preserve"> Sweden.</w:t>
      </w:r>
    </w:p>
    <w:p w14:paraId="5CC9E5AA" w14:textId="77777777" w:rsidR="00B30486" w:rsidRDefault="00B30486" w:rsidP="00512B81">
      <w:pPr>
        <w:rPr>
          <w:noProof/>
        </w:rPr>
      </w:pPr>
    </w:p>
    <w:p w14:paraId="487C8A11" w14:textId="73DC3682" w:rsidR="00B143AF" w:rsidRDefault="00B143AF" w:rsidP="00512B81">
      <w:pPr>
        <w:rPr>
          <w:noProof/>
        </w:rPr>
      </w:pPr>
      <w:r w:rsidRPr="00B143AF">
        <w:rPr>
          <w:noProof/>
        </w:rPr>
        <w:t>Plimpton, R. L., Cuellar, J., Lai, C. W., Haines, K. T., Stowell, C. J.</w:t>
      </w:r>
      <w:r>
        <w:rPr>
          <w:noProof/>
        </w:rPr>
        <w:t>,</w:t>
      </w:r>
      <w:r w:rsidRPr="00B143AF">
        <w:rPr>
          <w:noProof/>
        </w:rPr>
        <w:t xml:space="preserve"> Valpuesta, J. M. and Willardson, B. </w:t>
      </w:r>
      <w:r>
        <w:rPr>
          <w:noProof/>
        </w:rPr>
        <w:t>M. (</w:t>
      </w:r>
      <w:r w:rsidR="00214204">
        <w:rPr>
          <w:noProof/>
        </w:rPr>
        <w:t xml:space="preserve">April </w:t>
      </w:r>
      <w:r>
        <w:rPr>
          <w:noProof/>
        </w:rPr>
        <w:t>2010) “Structural analysis of the G</w:t>
      </w:r>
      <w:r>
        <w:rPr>
          <w:noProof/>
        </w:rPr>
        <w:sym w:font="Symbol" w:char="F062"/>
      </w:r>
      <w:r>
        <w:rPr>
          <w:noProof/>
        </w:rPr>
        <w:t>1-CCT complex provides insight into the mechanism of G</w:t>
      </w:r>
      <w:r>
        <w:rPr>
          <w:noProof/>
        </w:rPr>
        <w:sym w:font="Symbol" w:char="F062"/>
      </w:r>
      <w:r>
        <w:rPr>
          <w:noProof/>
        </w:rPr>
        <w:t>1 folding” Experimental Biology 2010, Anaheim, CA.</w:t>
      </w:r>
    </w:p>
    <w:p w14:paraId="6CC989D0" w14:textId="77777777" w:rsidR="00B143AF" w:rsidRDefault="00B143AF" w:rsidP="00512B81">
      <w:pPr>
        <w:rPr>
          <w:noProof/>
        </w:rPr>
      </w:pPr>
    </w:p>
    <w:p w14:paraId="0AB8D006" w14:textId="62241E26" w:rsidR="00B143AF" w:rsidRDefault="00B143AF" w:rsidP="00B143AF">
      <w:pPr>
        <w:rPr>
          <w:noProof/>
        </w:rPr>
      </w:pPr>
      <w:r>
        <w:rPr>
          <w:noProof/>
        </w:rPr>
        <w:lastRenderedPageBreak/>
        <w:t xml:space="preserve">Gray, A. J., Howlett, A. C., Prince, J. T., Ahn, N. G. and Willardson, B. M. </w:t>
      </w:r>
      <w:r w:rsidR="00953946">
        <w:rPr>
          <w:noProof/>
        </w:rPr>
        <w:t>(</w:t>
      </w:r>
      <w:r w:rsidR="00214204">
        <w:rPr>
          <w:noProof/>
        </w:rPr>
        <w:t xml:space="preserve">April </w:t>
      </w:r>
      <w:r w:rsidR="00953946">
        <w:rPr>
          <w:noProof/>
        </w:rPr>
        <w:t xml:space="preserve">2010) </w:t>
      </w:r>
      <w:r>
        <w:rPr>
          <w:noProof/>
        </w:rPr>
        <w:t>“Novel phosducin-like protein 1 interactions” Experimental Biology 2010, Anaheim, CA.</w:t>
      </w:r>
    </w:p>
    <w:p w14:paraId="6F11398A" w14:textId="77777777" w:rsidR="00B143AF" w:rsidRPr="00B143AF" w:rsidRDefault="00B143AF" w:rsidP="00512B81">
      <w:pPr>
        <w:rPr>
          <w:noProof/>
        </w:rPr>
      </w:pPr>
    </w:p>
    <w:p w14:paraId="02D9484A" w14:textId="77777777" w:rsidR="00B143AF" w:rsidRDefault="00B143AF" w:rsidP="00512B81">
      <w:pPr>
        <w:rPr>
          <w:noProof/>
        </w:rPr>
      </w:pPr>
      <w:r>
        <w:rPr>
          <w:noProof/>
        </w:rPr>
        <w:t xml:space="preserve">Lai, C. W., </w:t>
      </w:r>
      <w:r w:rsidRPr="00B143AF">
        <w:rPr>
          <w:noProof/>
        </w:rPr>
        <w:t>Cuellar, J., Plimpton, R. L., Haines, K. T., Stowell, C. J.</w:t>
      </w:r>
      <w:r>
        <w:rPr>
          <w:noProof/>
        </w:rPr>
        <w:t>,</w:t>
      </w:r>
      <w:r w:rsidRPr="00B143AF">
        <w:rPr>
          <w:noProof/>
        </w:rPr>
        <w:t xml:space="preserve"> Valpuesta, J. M. and Willardson, B. </w:t>
      </w:r>
      <w:r>
        <w:rPr>
          <w:noProof/>
        </w:rPr>
        <w:t>M. (2010) “Structural analysis of the G</w:t>
      </w:r>
      <w:r>
        <w:rPr>
          <w:noProof/>
        </w:rPr>
        <w:sym w:font="Symbol" w:char="F062"/>
      </w:r>
      <w:r>
        <w:rPr>
          <w:noProof/>
        </w:rPr>
        <w:t>1-CCT complex provides insight into the mechanism of G</w:t>
      </w:r>
      <w:r>
        <w:rPr>
          <w:noProof/>
        </w:rPr>
        <w:sym w:font="Symbol" w:char="F062"/>
      </w:r>
      <w:r>
        <w:rPr>
          <w:noProof/>
        </w:rPr>
        <w:t>1 folding” Cold Springs Harbor Sympos</w:t>
      </w:r>
      <w:r w:rsidR="00953946">
        <w:rPr>
          <w:noProof/>
        </w:rPr>
        <w:t>ium on Molecular Chaperones</w:t>
      </w:r>
      <w:r>
        <w:rPr>
          <w:noProof/>
        </w:rPr>
        <w:t>, Cold Springs Harbor, NY.</w:t>
      </w:r>
    </w:p>
    <w:p w14:paraId="64B6FAC0" w14:textId="77777777" w:rsidR="00B143AF" w:rsidRDefault="00B143AF" w:rsidP="00512B81">
      <w:pPr>
        <w:rPr>
          <w:noProof/>
        </w:rPr>
      </w:pPr>
    </w:p>
    <w:p w14:paraId="5ABE769C" w14:textId="77777777" w:rsidR="00B143AF" w:rsidRDefault="00B143AF" w:rsidP="00B143AF">
      <w:pPr>
        <w:rPr>
          <w:noProof/>
        </w:rPr>
      </w:pPr>
      <w:r>
        <w:rPr>
          <w:noProof/>
        </w:rPr>
        <w:t xml:space="preserve">Willardson, B. M., Sono-Koree, N., White, D. W., Miller, M., Zhou, X., Burton, G. F. and Buskirk, A. R. (2010) “Co-translational assembly of G protein </w:t>
      </w:r>
      <w:r w:rsidR="009A575D">
        <w:rPr>
          <w:noProof/>
        </w:rPr>
        <w:sym w:font="Symbol" w:char="F062"/>
      </w:r>
      <w:r w:rsidR="009A575D">
        <w:rPr>
          <w:noProof/>
        </w:rPr>
        <w:t>γ</w:t>
      </w:r>
      <w:r>
        <w:rPr>
          <w:noProof/>
        </w:rPr>
        <w:t xml:space="preserve"> dimers by PhLP1 and the cytosolic chaperonin complex” Cold Springs Harbor Sympos</w:t>
      </w:r>
      <w:r w:rsidR="00953946">
        <w:rPr>
          <w:noProof/>
        </w:rPr>
        <w:t>ium on Molecular Chaperones</w:t>
      </w:r>
      <w:r>
        <w:rPr>
          <w:noProof/>
        </w:rPr>
        <w:t>, Cold Springs Harbor, NY.</w:t>
      </w:r>
    </w:p>
    <w:p w14:paraId="57D92DDD" w14:textId="77777777" w:rsidR="00B143AF" w:rsidRDefault="00B143AF" w:rsidP="00512B81">
      <w:pPr>
        <w:rPr>
          <w:noProof/>
        </w:rPr>
      </w:pPr>
    </w:p>
    <w:p w14:paraId="41C16667" w14:textId="77777777" w:rsidR="00953946" w:rsidRDefault="00953946" w:rsidP="00953946">
      <w:pPr>
        <w:rPr>
          <w:noProof/>
        </w:rPr>
      </w:pPr>
      <w:r w:rsidRPr="00B143AF">
        <w:rPr>
          <w:noProof/>
        </w:rPr>
        <w:t>Plimpton, R. L., Cuellar, J., Lai, C. W., Haines, K. T., Stowell, C. J.</w:t>
      </w:r>
      <w:r>
        <w:rPr>
          <w:noProof/>
        </w:rPr>
        <w:t>,</w:t>
      </w:r>
      <w:r w:rsidRPr="00B143AF">
        <w:rPr>
          <w:noProof/>
        </w:rPr>
        <w:t xml:space="preserve"> Valpuesta, J. M. and Willardson, B. </w:t>
      </w:r>
      <w:r>
        <w:rPr>
          <w:noProof/>
        </w:rPr>
        <w:t>M. (2010) “Structural analysis of the G</w:t>
      </w:r>
      <w:r>
        <w:rPr>
          <w:noProof/>
        </w:rPr>
        <w:sym w:font="Symbol" w:char="F062"/>
      </w:r>
      <w:r>
        <w:rPr>
          <w:noProof/>
        </w:rPr>
        <w:t>1-CCT complex provides insight into the mechanism of G</w:t>
      </w:r>
      <w:r>
        <w:rPr>
          <w:noProof/>
        </w:rPr>
        <w:sym w:font="Symbol" w:char="F062"/>
      </w:r>
      <w:r>
        <w:rPr>
          <w:noProof/>
        </w:rPr>
        <w:t>1 folding” LDS Life Science Research Symposium, Park City, UT.</w:t>
      </w:r>
    </w:p>
    <w:p w14:paraId="33826592" w14:textId="77777777" w:rsidR="00953946" w:rsidRDefault="00953946" w:rsidP="00953946">
      <w:pPr>
        <w:rPr>
          <w:noProof/>
        </w:rPr>
      </w:pPr>
    </w:p>
    <w:p w14:paraId="2C7F57F3" w14:textId="77777777" w:rsidR="00953946" w:rsidRDefault="00953946" w:rsidP="00953946">
      <w:pPr>
        <w:rPr>
          <w:noProof/>
        </w:rPr>
      </w:pPr>
      <w:r>
        <w:rPr>
          <w:noProof/>
        </w:rPr>
        <w:t>Gray, A. J., Howlett, A. C., Prince, J. T., Ahn, N. G. and Willardson, B. M. (2010) “Novel phosducin-like protein 1 interactions” LDS Life Science Research Symposium, Park City, UT.</w:t>
      </w:r>
    </w:p>
    <w:p w14:paraId="2C5DCAD0" w14:textId="77777777" w:rsidR="00953946" w:rsidRPr="00B143AF" w:rsidRDefault="00953946" w:rsidP="00512B81">
      <w:pPr>
        <w:rPr>
          <w:noProof/>
        </w:rPr>
      </w:pPr>
    </w:p>
    <w:p w14:paraId="253A569F" w14:textId="77777777" w:rsidR="00512B81" w:rsidRDefault="00512B81" w:rsidP="00512B81">
      <w:pPr>
        <w:rPr>
          <w:bCs/>
        </w:rPr>
      </w:pPr>
      <w:r>
        <w:rPr>
          <w:noProof/>
        </w:rPr>
        <w:t xml:space="preserve">Howlett, A. C., Gray, A. J. Hunter, J. M. and Willardson, B. M. </w:t>
      </w:r>
      <w:r w:rsidR="00DD5573">
        <w:rPr>
          <w:noProof/>
        </w:rPr>
        <w:t xml:space="preserve">(2009) </w:t>
      </w:r>
      <w:r>
        <w:rPr>
          <w:noProof/>
        </w:rPr>
        <w:t>“Role of Molecular Chaperones in G</w:t>
      </w:r>
      <w:r w:rsidR="00B240FA">
        <w:rPr>
          <w:noProof/>
        </w:rPr>
        <w:sym w:font="Symbol" w:char="F062"/>
      </w:r>
      <w:r>
        <w:rPr>
          <w:noProof/>
        </w:rPr>
        <w:t xml:space="preserve">5/RGS7 dimer assembly” </w:t>
      </w:r>
      <w:r w:rsidRPr="00C370E0">
        <w:t xml:space="preserve">FASEB Summer Research Conference </w:t>
      </w:r>
      <w:r>
        <w:t>-</w:t>
      </w:r>
      <w:r>
        <w:rPr>
          <w:bCs/>
        </w:rPr>
        <w:t xml:space="preserve"> The Biology and Chemistry of Vision, Snowmass, CO.</w:t>
      </w:r>
    </w:p>
    <w:p w14:paraId="4A19C90F" w14:textId="77777777" w:rsidR="00512B81" w:rsidRDefault="00512B81" w:rsidP="00512B81">
      <w:pPr>
        <w:rPr>
          <w:noProof/>
        </w:rPr>
      </w:pPr>
      <w:r>
        <w:rPr>
          <w:noProof/>
        </w:rPr>
        <w:t xml:space="preserve"> </w:t>
      </w:r>
    </w:p>
    <w:p w14:paraId="5A43203C" w14:textId="77777777" w:rsidR="00512B81" w:rsidRDefault="00512B81" w:rsidP="00512B81">
      <w:pPr>
        <w:rPr>
          <w:noProof/>
        </w:rPr>
      </w:pPr>
      <w:r>
        <w:rPr>
          <w:noProof/>
        </w:rPr>
        <w:t xml:space="preserve">Howlett, A. C., Gray, A. J. Hunter, J. M. and Willardson, B. M. </w:t>
      </w:r>
      <w:r w:rsidR="00DD5573">
        <w:rPr>
          <w:noProof/>
        </w:rPr>
        <w:t xml:space="preserve">(2009) </w:t>
      </w:r>
      <w:r>
        <w:rPr>
          <w:noProof/>
        </w:rPr>
        <w:t>“Role of Molecular Chaperones in G</w:t>
      </w:r>
      <w:r w:rsidR="00B240FA">
        <w:rPr>
          <w:noProof/>
        </w:rPr>
        <w:sym w:font="Symbol" w:char="F062"/>
      </w:r>
      <w:r>
        <w:rPr>
          <w:noProof/>
        </w:rPr>
        <w:t>5/RGS7 dimer assembly” Gordon Research Conference – Phosphorylation and G protein-mediated Signaling Networks, Biddleford, ME.</w:t>
      </w:r>
    </w:p>
    <w:p w14:paraId="5C388B31" w14:textId="77777777" w:rsidR="00512B81" w:rsidRDefault="00512B81" w:rsidP="001C19A5">
      <w:pPr>
        <w:rPr>
          <w:noProof/>
        </w:rPr>
      </w:pPr>
    </w:p>
    <w:p w14:paraId="0040B823" w14:textId="77777777" w:rsidR="001C19A5" w:rsidRDefault="001C19A5" w:rsidP="001C19A5">
      <w:pPr>
        <w:rPr>
          <w:noProof/>
        </w:rPr>
      </w:pPr>
      <w:r>
        <w:rPr>
          <w:noProof/>
        </w:rPr>
        <w:t xml:space="preserve">Howlett, A. C., Gray, A. J. and Willardson, B. M. (2008) “Specificity of phosducin-like protein 1-mediated G protein </w:t>
      </w:r>
      <w:r w:rsidRPr="001C19A5">
        <w:rPr>
          <w:rFonts w:ascii="Symbol" w:hAnsi="Symbol"/>
          <w:noProof/>
        </w:rPr>
        <w:t></w:t>
      </w:r>
      <w:r w:rsidRPr="001C19A5">
        <w:rPr>
          <w:rFonts w:ascii="Symbol" w:hAnsi="Symbol"/>
          <w:noProof/>
        </w:rPr>
        <w:t></w:t>
      </w:r>
      <w:r>
        <w:rPr>
          <w:noProof/>
        </w:rPr>
        <w:t xml:space="preserve"> dimer assembly” </w:t>
      </w:r>
      <w:r w:rsidR="00A271BD">
        <w:rPr>
          <w:noProof/>
        </w:rPr>
        <w:t>Experimental Biology 2008</w:t>
      </w:r>
      <w:r>
        <w:rPr>
          <w:noProof/>
        </w:rPr>
        <w:t>, San Diego, CA.</w:t>
      </w:r>
    </w:p>
    <w:p w14:paraId="4DE4C851" w14:textId="77777777" w:rsidR="001C19A5" w:rsidRDefault="001C19A5" w:rsidP="002E36A4">
      <w:pPr>
        <w:rPr>
          <w:noProof/>
        </w:rPr>
      </w:pPr>
      <w:r>
        <w:rPr>
          <w:noProof/>
        </w:rPr>
        <w:t xml:space="preserve"> </w:t>
      </w:r>
    </w:p>
    <w:p w14:paraId="5CE5AEB5" w14:textId="77777777" w:rsidR="001C19A5" w:rsidRDefault="001C19A5" w:rsidP="002E36A4">
      <w:pPr>
        <w:rPr>
          <w:noProof/>
        </w:rPr>
      </w:pPr>
      <w:r>
        <w:rPr>
          <w:noProof/>
        </w:rPr>
        <w:t>Sono-Koree, N. K., White, D</w:t>
      </w:r>
      <w:r w:rsidR="00A271BD">
        <w:rPr>
          <w:noProof/>
        </w:rPr>
        <w:t>. W. and Willardson, B. M. (2008</w:t>
      </w:r>
      <w:r>
        <w:rPr>
          <w:noProof/>
        </w:rPr>
        <w:t>) “Inhibition of phosducin-like protein</w:t>
      </w:r>
      <w:r>
        <w:t xml:space="preserve">-catalyzed G protein </w:t>
      </w:r>
      <w:r w:rsidRPr="00674F06">
        <w:rPr>
          <w:rFonts w:ascii="Symbol" w:hAnsi="Symbol"/>
        </w:rPr>
        <w:t></w:t>
      </w:r>
      <w:r w:rsidRPr="00674F06">
        <w:rPr>
          <w:rFonts w:ascii="Symbol" w:hAnsi="Symbol"/>
        </w:rPr>
        <w:t></w:t>
      </w:r>
      <w:r>
        <w:t xml:space="preserve"> dimer assembly affects the translation of nascent G</w:t>
      </w:r>
      <w:r w:rsidRPr="001C19A5">
        <w:rPr>
          <w:rFonts w:ascii="Symbol" w:hAnsi="Symbol"/>
        </w:rPr>
        <w:t></w:t>
      </w:r>
      <w:r>
        <w:t xml:space="preserve"> and G</w:t>
      </w:r>
      <w:r w:rsidRPr="001C19A5">
        <w:rPr>
          <w:rFonts w:ascii="Symbol" w:hAnsi="Symbol"/>
        </w:rPr>
        <w:t></w:t>
      </w:r>
      <w:r>
        <w:t xml:space="preserve">” </w:t>
      </w:r>
      <w:r w:rsidR="00A271BD">
        <w:rPr>
          <w:noProof/>
        </w:rPr>
        <w:t>Experimental Biology 2008</w:t>
      </w:r>
      <w:r>
        <w:rPr>
          <w:noProof/>
        </w:rPr>
        <w:t>, San Diego, CA.</w:t>
      </w:r>
    </w:p>
    <w:p w14:paraId="726C3177" w14:textId="77777777" w:rsidR="001C19A5" w:rsidRPr="001C19A5" w:rsidRDefault="001C19A5" w:rsidP="002E36A4">
      <w:pPr>
        <w:rPr>
          <w:noProof/>
        </w:rPr>
      </w:pPr>
      <w:r>
        <w:t xml:space="preserve"> </w:t>
      </w:r>
    </w:p>
    <w:p w14:paraId="3BB288A8" w14:textId="77777777" w:rsidR="00A271BD" w:rsidRDefault="00A271BD" w:rsidP="00A271BD">
      <w:pPr>
        <w:rPr>
          <w:noProof/>
        </w:rPr>
      </w:pPr>
      <w:r w:rsidRPr="00A271BD">
        <w:rPr>
          <w:bCs/>
          <w:noProof/>
          <w:lang w:val="en-GB"/>
        </w:rPr>
        <w:t>Lai,</w:t>
      </w:r>
      <w:r>
        <w:rPr>
          <w:bCs/>
          <w:noProof/>
          <w:lang w:val="en-GB"/>
        </w:rPr>
        <w:t xml:space="preserve"> C. W., </w:t>
      </w:r>
      <w:r w:rsidRPr="00A271BD">
        <w:rPr>
          <w:bCs/>
          <w:noProof/>
          <w:lang w:val="en-GB"/>
        </w:rPr>
        <w:t xml:space="preserve"> Cuellar,</w:t>
      </w:r>
      <w:r>
        <w:rPr>
          <w:bCs/>
          <w:noProof/>
          <w:lang w:val="en-GB"/>
        </w:rPr>
        <w:t xml:space="preserve"> J.,</w:t>
      </w:r>
      <w:r w:rsidRPr="00A271BD">
        <w:rPr>
          <w:bCs/>
          <w:noProof/>
          <w:lang w:val="en-GB"/>
        </w:rPr>
        <w:t xml:space="preserve"> Ludtke, </w:t>
      </w:r>
      <w:r>
        <w:rPr>
          <w:bCs/>
          <w:noProof/>
          <w:lang w:val="en-GB"/>
        </w:rPr>
        <w:t xml:space="preserve">P. J., </w:t>
      </w:r>
      <w:r w:rsidRPr="00A271BD">
        <w:rPr>
          <w:bCs/>
          <w:noProof/>
          <w:lang w:val="en-GB"/>
        </w:rPr>
        <w:t>Stowell,</w:t>
      </w:r>
      <w:r>
        <w:rPr>
          <w:bCs/>
          <w:noProof/>
          <w:lang w:val="en-GB"/>
        </w:rPr>
        <w:t xml:space="preserve"> C., </w:t>
      </w:r>
      <w:r w:rsidRPr="00A271BD">
        <w:rPr>
          <w:bCs/>
          <w:noProof/>
          <w:lang w:val="en-GB"/>
        </w:rPr>
        <w:t>Farmer,</w:t>
      </w:r>
      <w:r>
        <w:rPr>
          <w:bCs/>
          <w:noProof/>
          <w:lang w:val="en-GB"/>
        </w:rPr>
        <w:t xml:space="preserve"> A., </w:t>
      </w:r>
      <w:r w:rsidRPr="00A271BD">
        <w:rPr>
          <w:bCs/>
          <w:noProof/>
          <w:lang w:val="en-GB"/>
        </w:rPr>
        <w:t>Valpuesta,</w:t>
      </w:r>
      <w:r>
        <w:rPr>
          <w:bCs/>
          <w:noProof/>
          <w:lang w:val="en-GB"/>
        </w:rPr>
        <w:t xml:space="preserve"> J. M.</w:t>
      </w:r>
      <w:r w:rsidRPr="00A271BD">
        <w:rPr>
          <w:bCs/>
          <w:noProof/>
          <w:lang w:val="en-GB"/>
        </w:rPr>
        <w:t xml:space="preserve"> </w:t>
      </w:r>
      <w:r>
        <w:rPr>
          <w:bCs/>
          <w:noProof/>
          <w:lang w:val="en-GB"/>
        </w:rPr>
        <w:t xml:space="preserve">and </w:t>
      </w:r>
      <w:r w:rsidRPr="00A271BD">
        <w:rPr>
          <w:bCs/>
          <w:noProof/>
          <w:lang w:val="en-GB"/>
        </w:rPr>
        <w:t>Willardson</w:t>
      </w:r>
      <w:r>
        <w:rPr>
          <w:bCs/>
          <w:noProof/>
          <w:lang w:val="en-GB"/>
        </w:rPr>
        <w:t xml:space="preserve">, B. M. (2008) </w:t>
      </w:r>
      <w:r w:rsidRPr="00A271BD">
        <w:rPr>
          <w:bCs/>
          <w:noProof/>
          <w:lang w:val="en-GB"/>
        </w:rPr>
        <w:t>“Purification and characterization of the ternary complex between phosducin-like protein, the G protein β subunit and the cytosolic chaperonin - an important intermediate in the assembly of the G protein βγ dimer”</w:t>
      </w:r>
      <w:r>
        <w:rPr>
          <w:bCs/>
          <w:noProof/>
          <w:lang w:val="en-GB"/>
        </w:rPr>
        <w:t xml:space="preserve"> </w:t>
      </w:r>
      <w:r>
        <w:rPr>
          <w:noProof/>
        </w:rPr>
        <w:t>Experimental Biology 2008, San Diego, CA.</w:t>
      </w:r>
    </w:p>
    <w:p w14:paraId="4B317A8F" w14:textId="77777777" w:rsidR="00A271BD" w:rsidRPr="00A271BD" w:rsidRDefault="00A271BD" w:rsidP="00A271BD">
      <w:pPr>
        <w:rPr>
          <w:bCs/>
          <w:noProof/>
        </w:rPr>
      </w:pPr>
    </w:p>
    <w:p w14:paraId="44379E82" w14:textId="77777777" w:rsidR="002E36A4" w:rsidRDefault="00BE3795" w:rsidP="002E36A4">
      <w:pPr>
        <w:rPr>
          <w:bCs/>
        </w:rPr>
      </w:pPr>
      <w:r>
        <w:rPr>
          <w:noProof/>
        </w:rPr>
        <w:t>Sono-Koree, N. K., White, D. W. and Willardson, B. M. (2007) “Inhibition of phosducin-like protein</w:t>
      </w:r>
      <w:r>
        <w:t xml:space="preserve">-catalyzed G protein </w:t>
      </w:r>
      <w:r w:rsidRPr="00674F06">
        <w:rPr>
          <w:rFonts w:ascii="Symbol" w:hAnsi="Symbol"/>
        </w:rPr>
        <w:t></w:t>
      </w:r>
      <w:r w:rsidRPr="00674F06">
        <w:rPr>
          <w:rFonts w:ascii="Symbol" w:hAnsi="Symbol"/>
        </w:rPr>
        <w:t></w:t>
      </w:r>
      <w:r>
        <w:t xml:space="preserve"> dimer assembly results in proteosome-mediated degradation of nascent G</w:t>
      </w:r>
      <w:r w:rsidRPr="00674F06">
        <w:rPr>
          <w:rFonts w:ascii="Symbol" w:hAnsi="Symbol"/>
        </w:rPr>
        <w:t></w:t>
      </w:r>
      <w:r>
        <w:t xml:space="preserve"> and G</w:t>
      </w:r>
      <w:r w:rsidRPr="00674F06">
        <w:rPr>
          <w:rFonts w:ascii="Symbol" w:hAnsi="Symbol"/>
        </w:rPr>
        <w:t></w:t>
      </w:r>
      <w:r>
        <w:t xml:space="preserve">” </w:t>
      </w:r>
      <w:r w:rsidR="002E36A4">
        <w:t>LDS Life Science Research Symposium, Snowbird, UT.</w:t>
      </w:r>
    </w:p>
    <w:p w14:paraId="24C8C3E9" w14:textId="77777777" w:rsidR="002E36A4" w:rsidRDefault="002E36A4" w:rsidP="00AE6FF6">
      <w:pPr>
        <w:rPr>
          <w:noProof/>
        </w:rPr>
      </w:pPr>
    </w:p>
    <w:p w14:paraId="45107D96" w14:textId="77777777" w:rsidR="008F3866" w:rsidRDefault="008F3866" w:rsidP="00AE6FF6">
      <w:pPr>
        <w:rPr>
          <w:noProof/>
        </w:rPr>
      </w:pPr>
      <w:r>
        <w:rPr>
          <w:noProof/>
        </w:rPr>
        <w:t xml:space="preserve">Lukov, G. L., Baker, C. M., Howlett, A. C., Thulin, C.D. and Willardson, B. M. (2007) “Functional proteomics of phosducin-like protein-mediated G protein </w:t>
      </w:r>
      <w:r w:rsidRPr="008F3866">
        <w:rPr>
          <w:rFonts w:ascii="Symbol" w:hAnsi="Symbol"/>
          <w:noProof/>
        </w:rPr>
        <w:t></w:t>
      </w:r>
      <w:r w:rsidRPr="008F3866">
        <w:rPr>
          <w:rFonts w:ascii="Symbol" w:hAnsi="Symbol"/>
          <w:noProof/>
        </w:rPr>
        <w:t></w:t>
      </w:r>
      <w:r>
        <w:rPr>
          <w:noProof/>
        </w:rPr>
        <w:t xml:space="preserve"> dimer assembly” Protein Society Annual Meeting, Boston, MA.</w:t>
      </w:r>
    </w:p>
    <w:p w14:paraId="24AEC952" w14:textId="77777777" w:rsidR="008F3866" w:rsidRDefault="008F3866" w:rsidP="00AE6FF6">
      <w:pPr>
        <w:rPr>
          <w:noProof/>
        </w:rPr>
      </w:pPr>
    </w:p>
    <w:p w14:paraId="606E22DB" w14:textId="77777777" w:rsidR="008F3866" w:rsidRDefault="008F3866" w:rsidP="00AE6FF6">
      <w:pPr>
        <w:rPr>
          <w:bCs/>
        </w:rPr>
      </w:pPr>
      <w:r>
        <w:rPr>
          <w:noProof/>
        </w:rPr>
        <w:t>Howlett, A. C.</w:t>
      </w:r>
      <w:r w:rsidR="009B3008">
        <w:rPr>
          <w:noProof/>
        </w:rPr>
        <w:t>,</w:t>
      </w:r>
      <w:r>
        <w:rPr>
          <w:noProof/>
        </w:rPr>
        <w:t xml:space="preserve"> </w:t>
      </w:r>
      <w:r w:rsidR="009B3008">
        <w:rPr>
          <w:noProof/>
        </w:rPr>
        <w:t xml:space="preserve">Gray, A. J. </w:t>
      </w:r>
      <w:r>
        <w:rPr>
          <w:noProof/>
        </w:rPr>
        <w:t xml:space="preserve">and Willardson, B. M. (2007) “Specificity of phosducin-like protein-mediated G protein </w:t>
      </w:r>
      <w:r w:rsidRPr="008F3866">
        <w:rPr>
          <w:rFonts w:ascii="Symbol" w:hAnsi="Symbol"/>
          <w:noProof/>
        </w:rPr>
        <w:t></w:t>
      </w:r>
      <w:r w:rsidRPr="008F3866">
        <w:rPr>
          <w:rFonts w:ascii="Symbol" w:hAnsi="Symbol"/>
          <w:noProof/>
        </w:rPr>
        <w:t></w:t>
      </w:r>
      <w:r>
        <w:rPr>
          <w:noProof/>
        </w:rPr>
        <w:t xml:space="preserve"> dimer assembly” </w:t>
      </w:r>
      <w:r w:rsidRPr="00C370E0">
        <w:t xml:space="preserve">FASEB Summer Research Conference </w:t>
      </w:r>
      <w:r>
        <w:t>-</w:t>
      </w:r>
      <w:r>
        <w:rPr>
          <w:bCs/>
        </w:rPr>
        <w:t xml:space="preserve"> The Biology and Chemistry of Vision, Snowmass, CO.</w:t>
      </w:r>
    </w:p>
    <w:p w14:paraId="7C3C241D" w14:textId="77777777" w:rsidR="008F3866" w:rsidRDefault="008F3866" w:rsidP="00AE6FF6">
      <w:pPr>
        <w:rPr>
          <w:noProof/>
        </w:rPr>
      </w:pPr>
    </w:p>
    <w:p w14:paraId="2A4276B4" w14:textId="77777777" w:rsidR="008F3866" w:rsidRDefault="008F3866" w:rsidP="00AE6FF6">
      <w:pPr>
        <w:rPr>
          <w:noProof/>
        </w:rPr>
      </w:pPr>
      <w:r>
        <w:rPr>
          <w:noProof/>
        </w:rPr>
        <w:t>Howlett, A. C.</w:t>
      </w:r>
      <w:r w:rsidR="009B3008">
        <w:rPr>
          <w:noProof/>
        </w:rPr>
        <w:t>,</w:t>
      </w:r>
      <w:r>
        <w:rPr>
          <w:noProof/>
        </w:rPr>
        <w:t xml:space="preserve"> </w:t>
      </w:r>
      <w:r w:rsidR="009B3008">
        <w:rPr>
          <w:noProof/>
        </w:rPr>
        <w:t xml:space="preserve">Gray, A. J. </w:t>
      </w:r>
      <w:r>
        <w:rPr>
          <w:noProof/>
        </w:rPr>
        <w:t xml:space="preserve">and Willardson, B. M. (2007) “Specificity of phosducin-like protein-mediated G protein </w:t>
      </w:r>
      <w:r w:rsidRPr="008F3866">
        <w:rPr>
          <w:rFonts w:ascii="Symbol" w:hAnsi="Symbol"/>
          <w:noProof/>
        </w:rPr>
        <w:t></w:t>
      </w:r>
      <w:r w:rsidRPr="008F3866">
        <w:rPr>
          <w:rFonts w:ascii="Symbol" w:hAnsi="Symbol"/>
          <w:noProof/>
        </w:rPr>
        <w:t></w:t>
      </w:r>
      <w:r>
        <w:rPr>
          <w:noProof/>
        </w:rPr>
        <w:t xml:space="preserve"> dimer assembly” Gordon Research Conference – Phosphorylation and G protein-mediated Signaling Networks, Biddleford, ME.</w:t>
      </w:r>
    </w:p>
    <w:p w14:paraId="52D0AF21" w14:textId="77777777" w:rsidR="001E7B8C" w:rsidRDefault="008F3866" w:rsidP="00AE6FF6">
      <w:pPr>
        <w:rPr>
          <w:noProof/>
        </w:rPr>
      </w:pPr>
      <w:r>
        <w:rPr>
          <w:noProof/>
        </w:rPr>
        <w:t xml:space="preserve"> </w:t>
      </w:r>
    </w:p>
    <w:p w14:paraId="2ADB79BA" w14:textId="77777777" w:rsidR="001E7B8C" w:rsidRDefault="001E7B8C" w:rsidP="00AE6FF6">
      <w:pPr>
        <w:rPr>
          <w:noProof/>
        </w:rPr>
      </w:pPr>
      <w:r>
        <w:rPr>
          <w:noProof/>
        </w:rPr>
        <w:t xml:space="preserve">Lukov, G. L., Baker, C. M., Howlett, A. C., Thulin, C.D. and Willardson, B. M. (2007) “Functional proteomics of phosducin-like protein-mediated G protein </w:t>
      </w:r>
      <w:r w:rsidRPr="008F3866">
        <w:rPr>
          <w:rFonts w:ascii="Symbol" w:hAnsi="Symbol"/>
          <w:noProof/>
        </w:rPr>
        <w:t></w:t>
      </w:r>
      <w:r w:rsidRPr="008F3866">
        <w:rPr>
          <w:rFonts w:ascii="Symbol" w:hAnsi="Symbol"/>
          <w:noProof/>
        </w:rPr>
        <w:t></w:t>
      </w:r>
      <w:r>
        <w:rPr>
          <w:noProof/>
        </w:rPr>
        <w:t xml:space="preserve"> dimer assembly” Keystone </w:t>
      </w:r>
      <w:r w:rsidR="008F3866">
        <w:rPr>
          <w:noProof/>
        </w:rPr>
        <w:t>Symposium –</w:t>
      </w:r>
      <w:r>
        <w:rPr>
          <w:noProof/>
        </w:rPr>
        <w:t xml:space="preserve"> Cell Signaling and Proteomics, Steamboat Springs, CO.</w:t>
      </w:r>
    </w:p>
    <w:p w14:paraId="40D9AE42" w14:textId="77777777" w:rsidR="001E7B8C" w:rsidRDefault="001E7B8C" w:rsidP="00AE6FF6">
      <w:pPr>
        <w:rPr>
          <w:noProof/>
        </w:rPr>
      </w:pPr>
    </w:p>
    <w:p w14:paraId="79FF0412" w14:textId="77777777" w:rsidR="00326EBB" w:rsidRDefault="00326EBB" w:rsidP="00AE6FF6">
      <w:pPr>
        <w:rPr>
          <w:noProof/>
        </w:rPr>
      </w:pPr>
      <w:r>
        <w:rPr>
          <w:noProof/>
        </w:rPr>
        <w:t xml:space="preserve">Lukov, G. L., Hu, T., McLaughlin, J. N., Hamm, H. E. and Willardson, B. M. (2005) “G protein </w:t>
      </w:r>
      <w:r w:rsidRPr="00326EBB">
        <w:rPr>
          <w:rFonts w:ascii="Symbol" w:hAnsi="Symbol"/>
          <w:noProof/>
        </w:rPr>
        <w:t></w:t>
      </w:r>
      <w:r w:rsidRPr="00326EBB">
        <w:rPr>
          <w:rFonts w:ascii="Symbol" w:hAnsi="Symbol"/>
          <w:noProof/>
        </w:rPr>
        <w:t></w:t>
      </w:r>
      <w:r>
        <w:rPr>
          <w:noProof/>
        </w:rPr>
        <w:t xml:space="preserve"> dimer assembly requires phosducin-like protein as a molecular chaperone” </w:t>
      </w:r>
      <w:r w:rsidRPr="00C370E0">
        <w:t xml:space="preserve">FASEB Summer Research Conference </w:t>
      </w:r>
      <w:r>
        <w:t>on</w:t>
      </w:r>
      <w:r>
        <w:rPr>
          <w:bCs/>
        </w:rPr>
        <w:t xml:space="preserve"> the Biology and Chemi</w:t>
      </w:r>
      <w:r w:rsidR="001E7B8C">
        <w:rPr>
          <w:bCs/>
        </w:rPr>
        <w:t xml:space="preserve">stry of Vision, </w:t>
      </w:r>
      <w:proofErr w:type="spellStart"/>
      <w:r w:rsidR="001E7B8C">
        <w:rPr>
          <w:bCs/>
        </w:rPr>
        <w:t>Tuscon</w:t>
      </w:r>
      <w:proofErr w:type="spellEnd"/>
      <w:r w:rsidR="001E7B8C">
        <w:rPr>
          <w:bCs/>
        </w:rPr>
        <w:t>, AZ.</w:t>
      </w:r>
    </w:p>
    <w:p w14:paraId="474C2E89" w14:textId="77777777" w:rsidR="00326EBB" w:rsidRDefault="00326EBB" w:rsidP="00AE6FF6">
      <w:pPr>
        <w:rPr>
          <w:noProof/>
        </w:rPr>
      </w:pPr>
    </w:p>
    <w:p w14:paraId="50A20B52" w14:textId="77777777" w:rsidR="00326EBB" w:rsidRDefault="00326EBB" w:rsidP="00AE6FF6">
      <w:pPr>
        <w:rPr>
          <w:noProof/>
        </w:rPr>
      </w:pPr>
      <w:r>
        <w:rPr>
          <w:noProof/>
        </w:rPr>
        <w:t xml:space="preserve">Lukov, G. L., Hu, T., McLaughlin, J. N., Hamm, H. E. and Willardson, B. M. (2005) “G protein </w:t>
      </w:r>
      <w:r w:rsidRPr="00326EBB">
        <w:rPr>
          <w:rFonts w:ascii="Symbol" w:hAnsi="Symbol"/>
          <w:noProof/>
        </w:rPr>
        <w:t></w:t>
      </w:r>
      <w:r w:rsidRPr="00326EBB">
        <w:rPr>
          <w:rFonts w:ascii="Symbol" w:hAnsi="Symbol"/>
          <w:noProof/>
        </w:rPr>
        <w:t></w:t>
      </w:r>
      <w:r>
        <w:rPr>
          <w:noProof/>
        </w:rPr>
        <w:t xml:space="preserve"> dimer assembly requires phosducin-like protein as a molecular chaperone” Gordon Research Conference on Second Messengers and Protein Phosphorylation, Biddleford, ME.</w:t>
      </w:r>
    </w:p>
    <w:p w14:paraId="7399228D" w14:textId="77777777" w:rsidR="00326EBB" w:rsidRDefault="00326EBB" w:rsidP="00AE6FF6">
      <w:pPr>
        <w:rPr>
          <w:noProof/>
        </w:rPr>
      </w:pPr>
    </w:p>
    <w:p w14:paraId="54CF6C4A" w14:textId="77777777" w:rsidR="00326EBB" w:rsidRDefault="00326EBB" w:rsidP="00AE6FF6">
      <w:pPr>
        <w:rPr>
          <w:noProof/>
        </w:rPr>
      </w:pPr>
      <w:r>
        <w:rPr>
          <w:noProof/>
        </w:rPr>
        <w:t xml:space="preserve">Lukov, G. L., Hu, T., McLaughlin, J. N., Hamm, H. E. and Willardson, B. M. (2005) “G protein </w:t>
      </w:r>
      <w:r w:rsidRPr="00326EBB">
        <w:rPr>
          <w:rFonts w:ascii="Symbol" w:hAnsi="Symbol"/>
          <w:noProof/>
        </w:rPr>
        <w:t></w:t>
      </w:r>
      <w:r w:rsidRPr="00326EBB">
        <w:rPr>
          <w:rFonts w:ascii="Symbol" w:hAnsi="Symbol"/>
          <w:noProof/>
        </w:rPr>
        <w:t></w:t>
      </w:r>
      <w:r>
        <w:rPr>
          <w:noProof/>
        </w:rPr>
        <w:t xml:space="preserve"> dimer assembly requires phosducin-like protein as a molecular chaperone” Experimental Biology 2005, San Diego, CA. </w:t>
      </w:r>
    </w:p>
    <w:p w14:paraId="347A3078" w14:textId="77777777" w:rsidR="00326EBB" w:rsidRDefault="00326EBB" w:rsidP="00AE6FF6">
      <w:pPr>
        <w:rPr>
          <w:noProof/>
        </w:rPr>
      </w:pPr>
    </w:p>
    <w:p w14:paraId="4EA24069" w14:textId="77777777" w:rsidR="00326EBB" w:rsidRDefault="00326EBB" w:rsidP="00AE6FF6">
      <w:pPr>
        <w:rPr>
          <w:noProof/>
        </w:rPr>
      </w:pPr>
      <w:r>
        <w:rPr>
          <w:noProof/>
        </w:rPr>
        <w:t xml:space="preserve">Okere, A. N. and </w:t>
      </w:r>
      <w:r w:rsidRPr="00326EBB">
        <w:rPr>
          <w:noProof/>
          <w:u w:val="single"/>
        </w:rPr>
        <w:t>Willardson, B. M.</w:t>
      </w:r>
      <w:r>
        <w:rPr>
          <w:noProof/>
        </w:rPr>
        <w:t xml:space="preserve"> (2005) “Effect of dopamine and melatonin on site-specific phosphorylation of phosducin” Experimental Biology 2005, San Diego, CA. </w:t>
      </w:r>
    </w:p>
    <w:p w14:paraId="418DEDA9" w14:textId="77777777" w:rsidR="00326EBB" w:rsidRDefault="00326EBB" w:rsidP="00AE6FF6">
      <w:pPr>
        <w:rPr>
          <w:noProof/>
        </w:rPr>
      </w:pPr>
    </w:p>
    <w:p w14:paraId="7CE34D59" w14:textId="77777777" w:rsidR="00BF5C51" w:rsidRDefault="00BF5C51" w:rsidP="00AE6FF6">
      <w:pPr>
        <w:rPr>
          <w:noProof/>
        </w:rPr>
      </w:pPr>
      <w:r w:rsidRPr="00BF5C51">
        <w:rPr>
          <w:noProof/>
        </w:rPr>
        <w:t xml:space="preserve">Ferguson, M. A., Hu, T. and </w:t>
      </w:r>
      <w:r w:rsidRPr="00BF5C51">
        <w:rPr>
          <w:noProof/>
          <w:u w:val="single"/>
        </w:rPr>
        <w:t>Willardson, B. M.</w:t>
      </w:r>
      <w:r>
        <w:rPr>
          <w:noProof/>
        </w:rPr>
        <w:t xml:space="preserve"> (2005) “Determination of the residues of phosducin-like protein involved in binding the cytosolic chaperonin complex”</w:t>
      </w:r>
      <w:r w:rsidR="00326EBB">
        <w:rPr>
          <w:noProof/>
        </w:rPr>
        <w:t xml:space="preserve"> Experimental Biology 2005,</w:t>
      </w:r>
      <w:r>
        <w:rPr>
          <w:noProof/>
        </w:rPr>
        <w:t xml:space="preserve"> San Diego, CA.</w:t>
      </w:r>
    </w:p>
    <w:p w14:paraId="371B512F" w14:textId="77777777" w:rsidR="00BF5C51" w:rsidRPr="00BF5C51" w:rsidRDefault="00BF5C51" w:rsidP="00AE6FF6">
      <w:pPr>
        <w:rPr>
          <w:noProof/>
        </w:rPr>
      </w:pPr>
    </w:p>
    <w:p w14:paraId="2E0649AC" w14:textId="77777777" w:rsidR="00047DD5" w:rsidRDefault="00047DD5" w:rsidP="00AE6FF6">
      <w:r w:rsidRPr="001E525A">
        <w:rPr>
          <w:noProof/>
          <w:u w:val="single"/>
        </w:rPr>
        <w:t>Willardson, B. M.</w:t>
      </w:r>
      <w:r>
        <w:rPr>
          <w:noProof/>
        </w:rPr>
        <w:t xml:space="preserve">, Lukov, G. L., Hu, T. and Ludtke, P. J. (2004) "Phosducin-like protein acts as a molecular co-chaperone with the cytosolic chaperonin complex to assemble the nascent G protein </w:t>
      </w:r>
      <w:r w:rsidRPr="00047DD5">
        <w:rPr>
          <w:rFonts w:ascii="Symbol" w:hAnsi="Symbol"/>
          <w:noProof/>
        </w:rPr>
        <w:t></w:t>
      </w:r>
      <w:r w:rsidRPr="00047DD5">
        <w:rPr>
          <w:rFonts w:ascii="Symbol" w:hAnsi="Symbol"/>
          <w:noProof/>
        </w:rPr>
        <w:t></w:t>
      </w:r>
      <w:r>
        <w:rPr>
          <w:noProof/>
        </w:rPr>
        <w:t xml:space="preserve"> subunit dimer" </w:t>
      </w:r>
      <w:r>
        <w:t>29</w:t>
      </w:r>
      <w:r w:rsidRPr="004E3984">
        <w:rPr>
          <w:vertAlign w:val="superscript"/>
        </w:rPr>
        <w:t>th</w:t>
      </w:r>
      <w:r>
        <w:t xml:space="preserve"> European Symposium on </w:t>
      </w:r>
      <w:r w:rsidR="00326EBB">
        <w:t>Hormones and Cell Regulation,</w:t>
      </w:r>
      <w:r w:rsidR="00BF5C51">
        <w:t xml:space="preserve"> </w:t>
      </w:r>
      <w:r>
        <w:t>Mont Sainte Odile, France.</w:t>
      </w:r>
    </w:p>
    <w:p w14:paraId="42451DE8" w14:textId="77777777" w:rsidR="00047DD5" w:rsidRDefault="00047DD5" w:rsidP="00AE6FF6">
      <w:pPr>
        <w:rPr>
          <w:bCs/>
        </w:rPr>
      </w:pPr>
    </w:p>
    <w:p w14:paraId="70991FA0" w14:textId="77777777" w:rsidR="00C409DB" w:rsidRDefault="00047DD5" w:rsidP="00AE6FF6">
      <w:proofErr w:type="spellStart"/>
      <w:r>
        <w:rPr>
          <w:bCs/>
        </w:rPr>
        <w:t>Kankipati</w:t>
      </w:r>
      <w:proofErr w:type="spellEnd"/>
      <w:r>
        <w:rPr>
          <w:bCs/>
        </w:rPr>
        <w:t xml:space="preserve">, S., Lee, B. Y. and </w:t>
      </w:r>
      <w:r w:rsidRPr="001E525A">
        <w:rPr>
          <w:bCs/>
          <w:u w:val="single"/>
        </w:rPr>
        <w:t>Willardson, B. M.</w:t>
      </w:r>
      <w:r>
        <w:rPr>
          <w:bCs/>
        </w:rPr>
        <w:t xml:space="preserve"> (2004) “Extracellular response kinase-induced degradation of phosducin-like protein </w:t>
      </w:r>
      <w:r w:rsidR="00C409DB">
        <w:rPr>
          <w:bCs/>
        </w:rPr>
        <w:t>and G</w:t>
      </w:r>
      <w:r>
        <w:rPr>
          <w:bCs/>
        </w:rPr>
        <w:t xml:space="preserve"> protein </w:t>
      </w:r>
      <w:r w:rsidRPr="00C409DB">
        <w:rPr>
          <w:rFonts w:ascii="Symbol" w:hAnsi="Symbol"/>
          <w:bCs/>
        </w:rPr>
        <w:t></w:t>
      </w:r>
      <w:r w:rsidRPr="00C409DB">
        <w:rPr>
          <w:rFonts w:ascii="Symbol" w:hAnsi="Symbol"/>
          <w:bCs/>
        </w:rPr>
        <w:t></w:t>
      </w:r>
      <w:r>
        <w:rPr>
          <w:bCs/>
        </w:rPr>
        <w:t xml:space="preserve"> subunits by the ubiquitin/proteasome system”</w:t>
      </w:r>
      <w:r w:rsidR="00C409DB">
        <w:rPr>
          <w:bCs/>
        </w:rPr>
        <w:t xml:space="preserve"> </w:t>
      </w:r>
      <w:r w:rsidR="00326EBB">
        <w:t>ASBMB annual meeting 2004,</w:t>
      </w:r>
      <w:r w:rsidR="00C409DB">
        <w:t xml:space="preserve"> Boston, MA. USA</w:t>
      </w:r>
    </w:p>
    <w:p w14:paraId="3D5F2EDE" w14:textId="77777777" w:rsidR="00047DD5" w:rsidRDefault="00C409DB" w:rsidP="00AE6FF6">
      <w:pPr>
        <w:rPr>
          <w:bCs/>
        </w:rPr>
      </w:pPr>
      <w:r>
        <w:rPr>
          <w:bCs/>
        </w:rPr>
        <w:t xml:space="preserve"> </w:t>
      </w:r>
    </w:p>
    <w:p w14:paraId="0795CA4D" w14:textId="77777777" w:rsidR="00AE6FF6" w:rsidRPr="00AE6FF6" w:rsidRDefault="00AE6FF6" w:rsidP="00AE6FF6">
      <w:pPr>
        <w:rPr>
          <w:bCs/>
        </w:rPr>
      </w:pPr>
      <w:r w:rsidRPr="00AE6FF6">
        <w:rPr>
          <w:bCs/>
        </w:rPr>
        <w:t xml:space="preserve">“Kinetics of Light-Regulated Phosphorylation of Phosducin at Sites Controlling G Protein </w:t>
      </w:r>
      <w:r w:rsidRPr="00AE6FF6">
        <w:rPr>
          <w:rFonts w:ascii="Symbol" w:hAnsi="Symbol"/>
          <w:bCs/>
        </w:rPr>
        <w:t></w:t>
      </w:r>
      <w:r w:rsidRPr="00AE6FF6">
        <w:rPr>
          <w:rFonts w:ascii="Symbol" w:hAnsi="Symbol"/>
          <w:bCs/>
        </w:rPr>
        <w:t></w:t>
      </w:r>
      <w:r w:rsidRPr="00AE6FF6">
        <w:rPr>
          <w:bCs/>
        </w:rPr>
        <w:t xml:space="preserve"> Subunit and 14-3-3 Binding in Intact Retina</w:t>
      </w:r>
      <w:r>
        <w:rPr>
          <w:bCs/>
        </w:rPr>
        <w:t xml:space="preserve">” (2004) Gordon Research Conference on the Biology of 14-3-3 Proteins, Ventura, CA. USA </w:t>
      </w:r>
    </w:p>
    <w:p w14:paraId="187EA2AC" w14:textId="77777777" w:rsidR="00300E28" w:rsidRDefault="00300E28" w:rsidP="006D2666">
      <w:pPr>
        <w:rPr>
          <w:bCs/>
        </w:rPr>
      </w:pPr>
    </w:p>
    <w:p w14:paraId="4D336AE3" w14:textId="77777777" w:rsidR="004B13FD" w:rsidRDefault="004B13FD" w:rsidP="006D2666">
      <w:pPr>
        <w:rPr>
          <w:bCs/>
        </w:rPr>
      </w:pPr>
      <w:r>
        <w:rPr>
          <w:bCs/>
        </w:rPr>
        <w:t xml:space="preserve">“Role of Site-specific Phosphorylation of Phosducin in G protein </w:t>
      </w:r>
      <w:r w:rsidRPr="004B13FD">
        <w:rPr>
          <w:rFonts w:ascii="Symbol" w:hAnsi="Symbol"/>
          <w:bCs/>
        </w:rPr>
        <w:t></w:t>
      </w:r>
      <w:r w:rsidRPr="004B13FD">
        <w:rPr>
          <w:rFonts w:ascii="Symbol" w:hAnsi="Symbol"/>
          <w:bCs/>
        </w:rPr>
        <w:t></w:t>
      </w:r>
      <w:r>
        <w:rPr>
          <w:bCs/>
        </w:rPr>
        <w:t xml:space="preserve"> Subunit Binding and Subcellular Localization in Intact Retina” </w:t>
      </w:r>
      <w:r w:rsidR="0019245C">
        <w:rPr>
          <w:bCs/>
        </w:rPr>
        <w:t xml:space="preserve">(2003) </w:t>
      </w:r>
      <w:r w:rsidRPr="00C370E0">
        <w:t xml:space="preserve">FASEB Summer Research Conference </w:t>
      </w:r>
      <w:r>
        <w:t>on</w:t>
      </w:r>
      <w:r>
        <w:rPr>
          <w:bCs/>
        </w:rPr>
        <w:t xml:space="preserve"> the Biology and Chemistry of Vision, </w:t>
      </w:r>
      <w:proofErr w:type="spellStart"/>
      <w:r>
        <w:rPr>
          <w:bCs/>
        </w:rPr>
        <w:t>Tuscon</w:t>
      </w:r>
      <w:proofErr w:type="spellEnd"/>
      <w:r>
        <w:rPr>
          <w:bCs/>
        </w:rPr>
        <w:t>, AZ. USA.</w:t>
      </w:r>
    </w:p>
    <w:p w14:paraId="48986E77" w14:textId="77777777" w:rsidR="004B13FD" w:rsidRDefault="004B13FD" w:rsidP="006D2666">
      <w:pPr>
        <w:rPr>
          <w:bCs/>
        </w:rPr>
      </w:pPr>
    </w:p>
    <w:p w14:paraId="1AD2A991" w14:textId="77777777" w:rsidR="004B13FD" w:rsidRDefault="004B13FD" w:rsidP="006D2666">
      <w:pPr>
        <w:rPr>
          <w:bCs/>
        </w:rPr>
      </w:pPr>
      <w:r>
        <w:rPr>
          <w:bCs/>
        </w:rPr>
        <w:t>“Phosducin-like protein regulation of serum-induced degradation of the G</w:t>
      </w:r>
      <w:r w:rsidRPr="009B2C54">
        <w:rPr>
          <w:rFonts w:ascii="Symbol" w:hAnsi="Symbol"/>
          <w:bCs/>
        </w:rPr>
        <w:t></w:t>
      </w:r>
      <w:r w:rsidRPr="009B2C54">
        <w:rPr>
          <w:rFonts w:ascii="Symbol" w:hAnsi="Symbol"/>
          <w:bCs/>
        </w:rPr>
        <w:t></w:t>
      </w:r>
      <w:r>
        <w:rPr>
          <w:bCs/>
        </w:rPr>
        <w:t xml:space="preserve"> subunit complex by the 26S proteasome”</w:t>
      </w:r>
      <w:r w:rsidR="0019245C">
        <w:rPr>
          <w:bCs/>
        </w:rPr>
        <w:t xml:space="preserve"> (2003) </w:t>
      </w:r>
      <w:r w:rsidR="0019245C" w:rsidRPr="00C370E0">
        <w:t xml:space="preserve">FASEB Summer Research Conference </w:t>
      </w:r>
      <w:r w:rsidR="0019245C">
        <w:t>on</w:t>
      </w:r>
      <w:r w:rsidR="0019245C">
        <w:rPr>
          <w:bCs/>
        </w:rPr>
        <w:t xml:space="preserve"> the Biology and Chemistry of Vision, </w:t>
      </w:r>
      <w:proofErr w:type="spellStart"/>
      <w:r w:rsidR="0019245C">
        <w:rPr>
          <w:bCs/>
        </w:rPr>
        <w:t>Tuscon</w:t>
      </w:r>
      <w:proofErr w:type="spellEnd"/>
      <w:r w:rsidR="0019245C">
        <w:rPr>
          <w:bCs/>
        </w:rPr>
        <w:t>, AZ. USA.</w:t>
      </w:r>
    </w:p>
    <w:p w14:paraId="1EBFED74" w14:textId="77777777" w:rsidR="0019245C" w:rsidRDefault="0019245C" w:rsidP="006D2666">
      <w:pPr>
        <w:rPr>
          <w:bCs/>
        </w:rPr>
      </w:pPr>
      <w:r>
        <w:rPr>
          <w:bCs/>
        </w:rPr>
        <w:t xml:space="preserve"> </w:t>
      </w:r>
    </w:p>
    <w:p w14:paraId="44054372" w14:textId="33CCEBAD" w:rsidR="0019245C" w:rsidRDefault="0019245C" w:rsidP="006D2666">
      <w:pPr>
        <w:rPr>
          <w:bCs/>
        </w:rPr>
      </w:pPr>
      <w:r>
        <w:rPr>
          <w:bCs/>
        </w:rPr>
        <w:t>“Phosducin-like protein regulation of serum-induced degradation of the</w:t>
      </w:r>
      <w:r w:rsidR="0078153D">
        <w:rPr>
          <w:bCs/>
        </w:rPr>
        <w:t xml:space="preserve"> G</w:t>
      </w:r>
      <w:r w:rsidR="0078153D">
        <w:rPr>
          <w:bCs/>
        </w:rPr>
        <w:sym w:font="Symbol" w:char="F062"/>
      </w:r>
      <w:r w:rsidR="0078153D">
        <w:rPr>
          <w:bCs/>
        </w:rPr>
        <w:sym w:font="Symbol" w:char="F067"/>
      </w:r>
      <w:r>
        <w:rPr>
          <w:bCs/>
        </w:rPr>
        <w:t xml:space="preserve"> subunit complex by the 26S proteasome” (2003) Federation of European Biochemical Societies Meeting on Signal Transduction, Brussels, Belgium.</w:t>
      </w:r>
    </w:p>
    <w:p w14:paraId="18F9511F" w14:textId="77777777" w:rsidR="0019245C" w:rsidRDefault="0019245C" w:rsidP="006D2666">
      <w:pPr>
        <w:rPr>
          <w:bCs/>
        </w:rPr>
      </w:pPr>
    </w:p>
    <w:p w14:paraId="2FA9CA89" w14:textId="77777777" w:rsidR="006D2666" w:rsidRDefault="006D2666" w:rsidP="006D2666">
      <w:pPr>
        <w:rPr>
          <w:bCs/>
        </w:rPr>
      </w:pPr>
      <w:r>
        <w:rPr>
          <w:bCs/>
        </w:rPr>
        <w:t xml:space="preserve"> </w:t>
      </w:r>
      <w:r w:rsidRPr="007351C2">
        <w:rPr>
          <w:bCs/>
        </w:rPr>
        <w:t>“Ubiquitylation of the transducin beta gamma subunit complex: Regulation by phosducin”</w:t>
      </w:r>
      <w:r>
        <w:rPr>
          <w:bCs/>
        </w:rPr>
        <w:t xml:space="preserve"> (2002) Experimental </w:t>
      </w:r>
      <w:proofErr w:type="gramStart"/>
      <w:r>
        <w:rPr>
          <w:bCs/>
        </w:rPr>
        <w:t>Biology  2002</w:t>
      </w:r>
      <w:proofErr w:type="gramEnd"/>
      <w:r>
        <w:rPr>
          <w:bCs/>
        </w:rPr>
        <w:t xml:space="preserve"> ASBMB Annual Meeting, New Orleans, LA</w:t>
      </w:r>
      <w:r w:rsidR="0019245C">
        <w:rPr>
          <w:bCs/>
        </w:rPr>
        <w:t>.</w:t>
      </w:r>
      <w:r>
        <w:rPr>
          <w:bCs/>
        </w:rPr>
        <w:t xml:space="preserve"> USA.</w:t>
      </w:r>
    </w:p>
    <w:p w14:paraId="1FCBAD0F" w14:textId="77777777" w:rsidR="006D2666" w:rsidRPr="00D55D58" w:rsidRDefault="006D2666" w:rsidP="006D2666"/>
    <w:p w14:paraId="63BAD045" w14:textId="77777777" w:rsidR="006D2666" w:rsidRDefault="006D2666" w:rsidP="006D2666">
      <w:r>
        <w:t xml:space="preserve"> “Regulatory Interaction of Phosducin-like Protein with the Cytosolic Chaperonin Complex” (2002) </w:t>
      </w:r>
      <w:r w:rsidRPr="00C370E0">
        <w:t xml:space="preserve">FASEB Summer Research Conference </w:t>
      </w:r>
      <w:r>
        <w:t>on Cellular Signal Transduction, Salt Lake City, UT. USA</w:t>
      </w:r>
    </w:p>
    <w:p w14:paraId="10D4CD46" w14:textId="77777777" w:rsidR="006D2666" w:rsidRDefault="006D2666" w:rsidP="006D2666"/>
    <w:p w14:paraId="4ED3A09D" w14:textId="77777777" w:rsidR="006D2666" w:rsidRDefault="006D2666" w:rsidP="006D2666">
      <w:r>
        <w:t xml:space="preserve"> “</w:t>
      </w:r>
      <w:r w:rsidRPr="00C370E0">
        <w:rPr>
          <w:i/>
        </w:rPr>
        <w:t>In vivo</w:t>
      </w:r>
      <w:r>
        <w:t xml:space="preserve"> Kinetics of Dark and Ca</w:t>
      </w:r>
      <w:r w:rsidRPr="00C370E0">
        <w:rPr>
          <w:vertAlign w:val="superscript"/>
        </w:rPr>
        <w:t>2+</w:t>
      </w:r>
      <w:r>
        <w:t>-dependent Phosphorylation of Phosducin at Ser 54” (2002</w:t>
      </w:r>
      <w:proofErr w:type="gramStart"/>
      <w:r>
        <w:t>)  FASEB</w:t>
      </w:r>
      <w:proofErr w:type="gramEnd"/>
      <w:r>
        <w:t xml:space="preserve"> Summer Research Conference on Ca</w:t>
      </w:r>
      <w:r w:rsidRPr="00C370E0">
        <w:rPr>
          <w:vertAlign w:val="superscript"/>
        </w:rPr>
        <w:t>2+</w:t>
      </w:r>
      <w:r>
        <w:t xml:space="preserve"> Signaling, Salt Lake City, UT. USA.</w:t>
      </w:r>
    </w:p>
    <w:p w14:paraId="27C58AFE" w14:textId="77777777" w:rsidR="006D2666" w:rsidRDefault="006D2666" w:rsidP="006D2666"/>
    <w:p w14:paraId="6071F196" w14:textId="77777777" w:rsidR="004D5E74" w:rsidRDefault="004D5E74" w:rsidP="006D2666">
      <w:r>
        <w:t xml:space="preserve">“Regulatory Interaction of Phosducin-like Protein with the Cytosolic Chaperonin Complex” (2002) </w:t>
      </w:r>
    </w:p>
    <w:p w14:paraId="0E4DF3FE" w14:textId="77777777" w:rsidR="004D5E74" w:rsidRDefault="004D5E74" w:rsidP="006D2666">
      <w:r>
        <w:t>Cell Signaling, Transcription and Translation as Therapeutic Targets, Luxembourg.</w:t>
      </w:r>
    </w:p>
    <w:p w14:paraId="5F960B59" w14:textId="77777777" w:rsidR="004D5E74" w:rsidRDefault="004D5E74" w:rsidP="006D2666"/>
    <w:p w14:paraId="1A3E3864" w14:textId="77777777" w:rsidR="004D5E74" w:rsidRDefault="004D5E74" w:rsidP="006D2666">
      <w:r>
        <w:lastRenderedPageBreak/>
        <w:t>“Modulation of the G-protein regulator phosducin by calcium-calmodulin dependent protein kinase II phosphorylation and 14-3-3 protein binding” (2001) FASEB Summer Research Conference on the Biology and Chemistry of Vision.  Tucson, AZ. USA.</w:t>
      </w:r>
    </w:p>
    <w:p w14:paraId="60060CBF" w14:textId="77777777" w:rsidR="004D5E74" w:rsidRDefault="004D5E74" w:rsidP="006D2666"/>
    <w:p w14:paraId="6323F2F8" w14:textId="77777777" w:rsidR="00907128" w:rsidRDefault="00907128" w:rsidP="006D2666">
      <w:r>
        <w:t>“Modulation of the G-protein regulator phosducin by calcium-calmodulin dependent protein kinase II phosphorylation and 14-3-3 protein binding” (2001) Experimental Biology 2001 ASBMB Annual Meeting, Orlando, FL. USA.</w:t>
      </w:r>
    </w:p>
    <w:p w14:paraId="752D1066" w14:textId="77777777" w:rsidR="00907128" w:rsidRDefault="00907128"/>
    <w:p w14:paraId="5CDB0001" w14:textId="77777777" w:rsidR="00907128" w:rsidRDefault="00907128">
      <w:r>
        <w:t>“Potential role of phosducin-like protein as a regulatory link between G protein signaling and protein folding” (2001) Experimental Biology 2001 ASBMB Annual Meeting, Orlando, FL. USA.</w:t>
      </w:r>
    </w:p>
    <w:p w14:paraId="589C1661" w14:textId="77777777" w:rsidR="006D2666" w:rsidRDefault="006D2666"/>
    <w:p w14:paraId="77137647" w14:textId="77777777" w:rsidR="00907128" w:rsidRDefault="00907128">
      <w:r>
        <w:t xml:space="preserve">“Regulation of Phosducin by </w:t>
      </w:r>
      <w:proofErr w:type="spellStart"/>
      <w:r>
        <w:t>CaM</w:t>
      </w:r>
      <w:proofErr w:type="spellEnd"/>
      <w:r>
        <w:t xml:space="preserve"> Kinase II Phosphorylation and 14-3-3 Protein Binding” (2000) ASBMB/ASPET Annual Meeting, Boston, MA. USA.</w:t>
      </w:r>
    </w:p>
    <w:p w14:paraId="40AD8957" w14:textId="77777777" w:rsidR="00907128" w:rsidRDefault="00907128"/>
    <w:p w14:paraId="5C7A98B5" w14:textId="77777777" w:rsidR="00907128" w:rsidRDefault="00907128">
      <w:r>
        <w:t xml:space="preserve">“Regulation of Angiotensin II-induced G Protein Signaling by Phosducin-like </w:t>
      </w:r>
      <w:proofErr w:type="gramStart"/>
      <w:r>
        <w:t>Protein”  (</w:t>
      </w:r>
      <w:proofErr w:type="gramEnd"/>
      <w:r>
        <w:t>2000) ASBMB/ASPET Annual Meeting, Boston, MA. USA.</w:t>
      </w:r>
    </w:p>
    <w:p w14:paraId="66414A3E" w14:textId="77777777" w:rsidR="00907128" w:rsidRDefault="00907128"/>
    <w:p w14:paraId="71CA1B57" w14:textId="77777777" w:rsidR="00907128" w:rsidRDefault="00907128">
      <w:r>
        <w:t xml:space="preserve">“Functional Roles of the Two Domains of Phosducin and Phosducin-like Protein” (1999) Gordon Research Conference on Second Messengers and Protein Phosphorylation, </w:t>
      </w:r>
      <w:proofErr w:type="spellStart"/>
      <w:r>
        <w:t>Meridan</w:t>
      </w:r>
      <w:proofErr w:type="spellEnd"/>
      <w:r>
        <w:t>, NH.  USA.</w:t>
      </w:r>
    </w:p>
    <w:p w14:paraId="7187CB3E" w14:textId="77777777" w:rsidR="00907128" w:rsidRDefault="00907128">
      <w:r>
        <w:t xml:space="preserve"> </w:t>
      </w:r>
    </w:p>
    <w:p w14:paraId="018D066F" w14:textId="77777777" w:rsidR="00907128" w:rsidRDefault="00907128">
      <w:r>
        <w:t>“Functional Roles of the Two Domains of Phosducin and Phosducin-like Protein” (1999) FASEB Summer Research Conference on the Biology and Chemistry of Vision, Copper Mountain, CO. USA.</w:t>
      </w:r>
    </w:p>
    <w:p w14:paraId="1A3C7C03" w14:textId="77777777" w:rsidR="00907128" w:rsidRDefault="00907128">
      <w:r>
        <w:t xml:space="preserve"> </w:t>
      </w:r>
    </w:p>
    <w:p w14:paraId="1D6E2E99" w14:textId="77777777" w:rsidR="00907128" w:rsidRDefault="00907128">
      <w:r>
        <w:t xml:space="preserve">“The Localization and Divergent Roles of Phosducin and Phosducin-like Protein in the </w:t>
      </w:r>
      <w:proofErr w:type="gramStart"/>
      <w:r>
        <w:t>Retina”  (</w:t>
      </w:r>
      <w:proofErr w:type="gramEnd"/>
      <w:r>
        <w:t>1999) FASEB Summer Research Conference on the Biology and Chemistry of Vision, Copper Mountain, CO. USA.</w:t>
      </w:r>
    </w:p>
    <w:p w14:paraId="26FE68B5" w14:textId="77777777" w:rsidR="00907128" w:rsidRDefault="00907128"/>
    <w:p w14:paraId="09039DAB" w14:textId="77777777" w:rsidR="00907128" w:rsidRDefault="00907128">
      <w:r>
        <w:t>“Functional Roles of the Two Domains of Phosducin and Phosducin-like Protein” (1999) ASBMB Annual Meeting, San Francisco, CA. USA.</w:t>
      </w:r>
    </w:p>
    <w:p w14:paraId="6AC463E6" w14:textId="77777777" w:rsidR="00907128" w:rsidRDefault="00907128"/>
    <w:p w14:paraId="0B396EA6" w14:textId="77777777" w:rsidR="00907128" w:rsidRDefault="00907128">
      <w:r>
        <w:t>“Structural Mechanism of Inactivation of Phosducin by Phosphorylation” (1998) American Society of Biochemistry and Molecular Biology Fall Symposium, Lake Tahoe, CA.  USA</w:t>
      </w:r>
    </w:p>
    <w:p w14:paraId="35568A61" w14:textId="77777777" w:rsidR="00907128" w:rsidRDefault="00907128"/>
    <w:p w14:paraId="54078E4B" w14:textId="77777777" w:rsidR="00907128" w:rsidRDefault="00907128">
      <w:r>
        <w:t>“Kinetics of Phosducin Phosphorylation in Retinal Rods” (1996) American Society of Biochemistry and Molecular Biology Fall Symposium, Keystone, CO.  USA.</w:t>
      </w:r>
    </w:p>
    <w:p w14:paraId="40EAB208" w14:textId="77777777" w:rsidR="00907128" w:rsidRDefault="00907128"/>
    <w:p w14:paraId="06BCAE22" w14:textId="77777777" w:rsidR="00907128" w:rsidRDefault="00907128">
      <w:r>
        <w:t xml:space="preserve">“Regulation of G-protein Activation by Phosducin” (1996) NATO/FEBS Advanced Study Institute, </w:t>
      </w:r>
      <w:proofErr w:type="spellStart"/>
      <w:r>
        <w:t>Acquafredda</w:t>
      </w:r>
      <w:proofErr w:type="spellEnd"/>
      <w:r>
        <w:t xml:space="preserve"> di </w:t>
      </w:r>
      <w:proofErr w:type="spellStart"/>
      <w:r>
        <w:t>Maratea</w:t>
      </w:r>
      <w:proofErr w:type="spellEnd"/>
      <w:r>
        <w:t>, Italy.</w:t>
      </w:r>
    </w:p>
    <w:p w14:paraId="0F70FDEF" w14:textId="77777777" w:rsidR="00104183" w:rsidRDefault="00104183"/>
    <w:p w14:paraId="7CCA7A69" w14:textId="77777777" w:rsidR="00907128" w:rsidRDefault="00104183">
      <w:r>
        <w:t xml:space="preserve"> </w:t>
      </w:r>
      <w:r w:rsidR="00907128">
        <w:t>“Ca</w:t>
      </w:r>
      <w:r w:rsidR="00907128">
        <w:rPr>
          <w:vertAlign w:val="superscript"/>
        </w:rPr>
        <w:t>2+</w:t>
      </w:r>
      <w:r w:rsidR="00907128">
        <w:t xml:space="preserve"> Regulation of Phosducin Phosphorylation in Retinal Rods via a Ca</w:t>
      </w:r>
      <w:r w:rsidR="00907128">
        <w:rPr>
          <w:vertAlign w:val="superscript"/>
        </w:rPr>
        <w:t>2+</w:t>
      </w:r>
      <w:r w:rsidR="00907128">
        <w:t>/Calmodulin Dependent Adenylyl Cyclase” (1995) FASEB Summer Research Conference on the Biology and Chemistry of Vision, Copper Mountain, CO.  USA</w:t>
      </w:r>
    </w:p>
    <w:p w14:paraId="7EC6FE02" w14:textId="77777777" w:rsidR="00907128" w:rsidRDefault="00907128"/>
    <w:p w14:paraId="330B9A46" w14:textId="77777777" w:rsidR="00907128" w:rsidRDefault="00907128">
      <w:r>
        <w:t>“Ca</w:t>
      </w:r>
      <w:r>
        <w:rPr>
          <w:vertAlign w:val="superscript"/>
        </w:rPr>
        <w:t>2+</w:t>
      </w:r>
      <w:r>
        <w:t xml:space="preserve"> Regulation of Phosducin Phosphorylation in Retinal Rods via a Ca</w:t>
      </w:r>
      <w:r>
        <w:rPr>
          <w:vertAlign w:val="superscript"/>
        </w:rPr>
        <w:t>2+</w:t>
      </w:r>
      <w:r>
        <w:t xml:space="preserve">/Calmodulin Dependent Adenylyl Cyclase” (1995) Gordon Conference on Second Messengers and Protein Phosphorylation, </w:t>
      </w:r>
      <w:proofErr w:type="spellStart"/>
      <w:r>
        <w:t>Meridan</w:t>
      </w:r>
      <w:proofErr w:type="spellEnd"/>
      <w:r>
        <w:t>, NH.  USA.</w:t>
      </w:r>
    </w:p>
    <w:p w14:paraId="5F2A3988" w14:textId="77777777" w:rsidR="00907128" w:rsidRDefault="00907128"/>
    <w:p w14:paraId="71EE08E5" w14:textId="77777777" w:rsidR="00907128" w:rsidRDefault="00907128">
      <w:r>
        <w:t xml:space="preserve"> “Binding of the Retinal Rod G-protein to Rhodopsin Exhibits Positive Cooperativity and Regulation by Phosducin” (1993) Gordon Research Conference on Second Messengers and Protein Phosphorylation, </w:t>
      </w:r>
      <w:proofErr w:type="spellStart"/>
      <w:r>
        <w:t>Meridan</w:t>
      </w:r>
      <w:proofErr w:type="spellEnd"/>
      <w:r>
        <w:t>, NH.  USA.</w:t>
      </w:r>
    </w:p>
    <w:p w14:paraId="53D82802" w14:textId="77777777" w:rsidR="00907128" w:rsidRDefault="00907128"/>
    <w:p w14:paraId="2683C772" w14:textId="4E633038" w:rsidR="00907128" w:rsidRDefault="003F6DA3">
      <w:r>
        <w:t xml:space="preserve">“Localization of </w:t>
      </w:r>
      <w:r w:rsidR="00907128">
        <w:t>the ankyrin binding site on erythrocyte band 3 cytoplasmic domain” (1989) UCLA Symposia on Molecular and Cellular Biology, Taos, NM.  USA.</w:t>
      </w:r>
    </w:p>
    <w:p w14:paraId="2887176A" w14:textId="77777777" w:rsidR="00907128" w:rsidRDefault="00907128"/>
    <w:sectPr w:rsidR="00907128" w:rsidSect="00C8311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19E4"/>
    <w:multiLevelType w:val="hybridMultilevel"/>
    <w:tmpl w:val="C9DEF8C6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61BDA"/>
    <w:multiLevelType w:val="hybridMultilevel"/>
    <w:tmpl w:val="BBD205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75AE2"/>
    <w:multiLevelType w:val="hybridMultilevel"/>
    <w:tmpl w:val="16D2D9E8"/>
    <w:lvl w:ilvl="0" w:tplc="0409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F6511B"/>
    <w:multiLevelType w:val="hybridMultilevel"/>
    <w:tmpl w:val="83D0362A"/>
    <w:lvl w:ilvl="0" w:tplc="52C6E9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2362FE"/>
    <w:multiLevelType w:val="hybridMultilevel"/>
    <w:tmpl w:val="F378D7E8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4D05CC"/>
    <w:multiLevelType w:val="hybridMultilevel"/>
    <w:tmpl w:val="ECE00E3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0C20EA"/>
    <w:multiLevelType w:val="multilevel"/>
    <w:tmpl w:val="FF10CB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F444BA"/>
    <w:multiLevelType w:val="hybridMultilevel"/>
    <w:tmpl w:val="91782B2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036C6D"/>
    <w:multiLevelType w:val="hybridMultilevel"/>
    <w:tmpl w:val="1DF83B1E"/>
    <w:lvl w:ilvl="0" w:tplc="040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5410DB"/>
    <w:multiLevelType w:val="hybridMultilevel"/>
    <w:tmpl w:val="FB5EEA5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D52FC0"/>
    <w:multiLevelType w:val="hybridMultilevel"/>
    <w:tmpl w:val="9B58EFB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8F5F37"/>
    <w:multiLevelType w:val="hybridMultilevel"/>
    <w:tmpl w:val="C8B205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2B37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41B5DC2"/>
    <w:multiLevelType w:val="hybridMultilevel"/>
    <w:tmpl w:val="07047118"/>
    <w:lvl w:ilvl="0" w:tplc="EEA6DCB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A2298C"/>
    <w:multiLevelType w:val="hybridMultilevel"/>
    <w:tmpl w:val="9F2CE5A0"/>
    <w:lvl w:ilvl="0" w:tplc="0409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29726A"/>
    <w:multiLevelType w:val="hybridMultilevel"/>
    <w:tmpl w:val="B456F62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0"/>
  </w:num>
  <w:num w:numId="5">
    <w:abstractNumId w:val="3"/>
  </w:num>
  <w:num w:numId="6">
    <w:abstractNumId w:val="11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  <w:num w:numId="11">
    <w:abstractNumId w:val="15"/>
  </w:num>
  <w:num w:numId="12">
    <w:abstractNumId w:val="13"/>
  </w:num>
  <w:num w:numId="13">
    <w:abstractNumId w:val="4"/>
  </w:num>
  <w:num w:numId="14">
    <w:abstractNumId w:val="14"/>
  </w:num>
  <w:num w:numId="15">
    <w:abstractNumId w:val="2"/>
  </w:num>
  <w:num w:numId="16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397"/>
    <w:rsid w:val="0000354A"/>
    <w:rsid w:val="0001532D"/>
    <w:rsid w:val="00047DD5"/>
    <w:rsid w:val="00067DE8"/>
    <w:rsid w:val="000B3D5A"/>
    <w:rsid w:val="000C2FCB"/>
    <w:rsid w:val="000F503A"/>
    <w:rsid w:val="00104183"/>
    <w:rsid w:val="00117328"/>
    <w:rsid w:val="001445CE"/>
    <w:rsid w:val="001646D0"/>
    <w:rsid w:val="0018759D"/>
    <w:rsid w:val="0019245C"/>
    <w:rsid w:val="001C19A5"/>
    <w:rsid w:val="001E525A"/>
    <w:rsid w:val="001E7B8C"/>
    <w:rsid w:val="001E7E2A"/>
    <w:rsid w:val="00210D89"/>
    <w:rsid w:val="00211877"/>
    <w:rsid w:val="00214204"/>
    <w:rsid w:val="002527C4"/>
    <w:rsid w:val="00270F10"/>
    <w:rsid w:val="002C3CA1"/>
    <w:rsid w:val="002D4CAE"/>
    <w:rsid w:val="002E36A4"/>
    <w:rsid w:val="00300E28"/>
    <w:rsid w:val="00314D75"/>
    <w:rsid w:val="00322087"/>
    <w:rsid w:val="00326EBB"/>
    <w:rsid w:val="00331397"/>
    <w:rsid w:val="00354B5C"/>
    <w:rsid w:val="003E1067"/>
    <w:rsid w:val="003F6DA3"/>
    <w:rsid w:val="004264D4"/>
    <w:rsid w:val="00431384"/>
    <w:rsid w:val="00482811"/>
    <w:rsid w:val="0049004E"/>
    <w:rsid w:val="004B13FD"/>
    <w:rsid w:val="004D5E74"/>
    <w:rsid w:val="00512B81"/>
    <w:rsid w:val="00535644"/>
    <w:rsid w:val="005517CB"/>
    <w:rsid w:val="00585F30"/>
    <w:rsid w:val="0058629D"/>
    <w:rsid w:val="005B1F70"/>
    <w:rsid w:val="005C22E8"/>
    <w:rsid w:val="005E4264"/>
    <w:rsid w:val="00605CC0"/>
    <w:rsid w:val="006241B6"/>
    <w:rsid w:val="00674F06"/>
    <w:rsid w:val="006879C8"/>
    <w:rsid w:val="00694480"/>
    <w:rsid w:val="006D2666"/>
    <w:rsid w:val="007175F6"/>
    <w:rsid w:val="007240BA"/>
    <w:rsid w:val="00741CBA"/>
    <w:rsid w:val="00746040"/>
    <w:rsid w:val="00770D35"/>
    <w:rsid w:val="00771271"/>
    <w:rsid w:val="0078153D"/>
    <w:rsid w:val="007E38C6"/>
    <w:rsid w:val="007F0962"/>
    <w:rsid w:val="00815FB9"/>
    <w:rsid w:val="00825FEE"/>
    <w:rsid w:val="00850FC8"/>
    <w:rsid w:val="00880AA6"/>
    <w:rsid w:val="00895026"/>
    <w:rsid w:val="008B5397"/>
    <w:rsid w:val="008F3866"/>
    <w:rsid w:val="009020DF"/>
    <w:rsid w:val="0090296D"/>
    <w:rsid w:val="00907128"/>
    <w:rsid w:val="0091462C"/>
    <w:rsid w:val="00922B54"/>
    <w:rsid w:val="00941DD5"/>
    <w:rsid w:val="0095287F"/>
    <w:rsid w:val="00953946"/>
    <w:rsid w:val="009875DD"/>
    <w:rsid w:val="009A575D"/>
    <w:rsid w:val="009B2C54"/>
    <w:rsid w:val="009B3008"/>
    <w:rsid w:val="009C59C7"/>
    <w:rsid w:val="009F1B6F"/>
    <w:rsid w:val="009F6E44"/>
    <w:rsid w:val="00A04328"/>
    <w:rsid w:val="00A271BD"/>
    <w:rsid w:val="00A460F7"/>
    <w:rsid w:val="00A46BFD"/>
    <w:rsid w:val="00A9362A"/>
    <w:rsid w:val="00AA1ADA"/>
    <w:rsid w:val="00AE6FF6"/>
    <w:rsid w:val="00AF562F"/>
    <w:rsid w:val="00B143AF"/>
    <w:rsid w:val="00B17645"/>
    <w:rsid w:val="00B23B6A"/>
    <w:rsid w:val="00B240FA"/>
    <w:rsid w:val="00B30486"/>
    <w:rsid w:val="00B658D1"/>
    <w:rsid w:val="00BA2374"/>
    <w:rsid w:val="00BA3B74"/>
    <w:rsid w:val="00BE3795"/>
    <w:rsid w:val="00BF2B34"/>
    <w:rsid w:val="00BF5C51"/>
    <w:rsid w:val="00C409DB"/>
    <w:rsid w:val="00C51D21"/>
    <w:rsid w:val="00C67AAE"/>
    <w:rsid w:val="00C83116"/>
    <w:rsid w:val="00CA2229"/>
    <w:rsid w:val="00CB2657"/>
    <w:rsid w:val="00CB271C"/>
    <w:rsid w:val="00CF4C02"/>
    <w:rsid w:val="00D1385E"/>
    <w:rsid w:val="00D55D58"/>
    <w:rsid w:val="00D63CA2"/>
    <w:rsid w:val="00D7284D"/>
    <w:rsid w:val="00DC0AFE"/>
    <w:rsid w:val="00DD0006"/>
    <w:rsid w:val="00DD5573"/>
    <w:rsid w:val="00E4226E"/>
    <w:rsid w:val="00E76548"/>
    <w:rsid w:val="00E80701"/>
    <w:rsid w:val="00EC1570"/>
    <w:rsid w:val="00F133FD"/>
    <w:rsid w:val="00F620FF"/>
    <w:rsid w:val="00F902BF"/>
    <w:rsid w:val="00FC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FD5C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720" w:hanging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70" w:hanging="270"/>
    </w:pPr>
    <w:rPr>
      <w:sz w:val="28"/>
    </w:rPr>
  </w:style>
  <w:style w:type="paragraph" w:styleId="BodyTextIndent2">
    <w:name w:val="Body Text Indent 2"/>
    <w:basedOn w:val="Normal"/>
    <w:pPr>
      <w:ind w:left="360" w:hanging="360"/>
    </w:pPr>
  </w:style>
  <w:style w:type="paragraph" w:styleId="Title">
    <w:name w:val="Title"/>
    <w:basedOn w:val="Normal"/>
    <w:qFormat/>
    <w:rsid w:val="009875DD"/>
    <w:pPr>
      <w:jc w:val="center"/>
    </w:pPr>
    <w:rPr>
      <w:b/>
      <w:bCs/>
      <w:sz w:val="24"/>
      <w:szCs w:val="24"/>
    </w:rPr>
  </w:style>
  <w:style w:type="character" w:styleId="Hyperlink">
    <w:name w:val="Hyperlink"/>
    <w:basedOn w:val="DefaultParagraphFont"/>
    <w:rsid w:val="00E4226E"/>
    <w:rPr>
      <w:color w:val="0000FF"/>
      <w:u w:val="single"/>
    </w:rPr>
  </w:style>
  <w:style w:type="character" w:customStyle="1" w:styleId="jrnl">
    <w:name w:val="jrnl"/>
    <w:basedOn w:val="DefaultParagraphFont"/>
    <w:rsid w:val="00E4226E"/>
  </w:style>
  <w:style w:type="paragraph" w:customStyle="1" w:styleId="desc">
    <w:name w:val="desc"/>
    <w:basedOn w:val="Normal"/>
    <w:rsid w:val="00431384"/>
    <w:pPr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21263074" TargetMode="External"/><Relationship Id="rId5" Type="http://schemas.openxmlformats.org/officeDocument/2006/relationships/hyperlink" Target="http://www.ncbi.nlm.nih.gov/pubmed/266134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12</Pages>
  <Words>6079</Words>
  <Characters>34652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BMW</vt:lpstr>
    </vt:vector>
  </TitlesOfParts>
  <Company>Chemistry, BYU</Company>
  <LinksUpToDate>false</LinksUpToDate>
  <CharactersWithSpaces>40650</CharactersWithSpaces>
  <SharedDoc>false</SharedDoc>
  <HLinks>
    <vt:vector size="6" baseType="variant">
      <vt:variant>
        <vt:i4>3407905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http://www.ncbi.nlm.nih.gov/pubmed/21263074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</dc:title>
  <dc:subject/>
  <dc:creator>Mark Bitensky</dc:creator>
  <cp:keywords/>
  <dc:description>ALT-F11 says it's groovie!</dc:description>
  <cp:lastModifiedBy>Barry Willardson</cp:lastModifiedBy>
  <cp:revision>22</cp:revision>
  <cp:lastPrinted>2016-12-21T19:00:00Z</cp:lastPrinted>
  <dcterms:created xsi:type="dcterms:W3CDTF">2013-01-02T17:24:00Z</dcterms:created>
  <dcterms:modified xsi:type="dcterms:W3CDTF">2022-01-19T22:14:00Z</dcterms:modified>
</cp:coreProperties>
</file>