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C97A016" w:rsidP="6C97A016" w:rsidRDefault="6C97A016" w14:paraId="7BD74A5C" w14:textId="69942CA3">
      <w:pPr>
        <w:pStyle w:val="Normal"/>
        <w:bidi w:val="0"/>
        <w:spacing w:before="0" w:beforeAutospacing="off" w:after="160" w:afterAutospacing="off" w:line="259" w:lineRule="auto"/>
        <w:ind w:left="0" w:right="0"/>
        <w:jc w:val="center"/>
        <w:rPr>
          <w:rFonts w:ascii="Times New Roman" w:hAnsi="Times New Roman" w:eastAsia="Times New Roman" w:cs="Times New Roman"/>
          <w:sz w:val="28"/>
          <w:szCs w:val="28"/>
        </w:rPr>
      </w:pPr>
      <w:r w:rsidRPr="6C97A016" w:rsidR="6C97A016">
        <w:rPr>
          <w:rFonts w:ascii="Times New Roman" w:hAnsi="Times New Roman" w:eastAsia="Times New Roman" w:cs="Times New Roman"/>
          <w:sz w:val="32"/>
          <w:szCs w:val="32"/>
        </w:rPr>
        <w:t>Animal Room Checks BYU Standard Operating Procedure</w:t>
      </w:r>
    </w:p>
    <w:p w:rsidR="443BC9CA" w:rsidP="6C97A016" w:rsidRDefault="443BC9CA" w14:paraId="5231FB2F" w14:textId="65D4326B">
      <w:pPr>
        <w:pStyle w:val="Normal"/>
        <w:jc w:val="center"/>
        <w:rPr>
          <w:rFonts w:ascii="Times New Roman" w:hAnsi="Times New Roman" w:eastAsia="Times New Roman" w:cs="Times New Roman"/>
        </w:rPr>
      </w:pPr>
      <w:r w:rsidRPr="6C97A016" w:rsidR="6C97A016">
        <w:rPr>
          <w:rFonts w:ascii="Times New Roman" w:hAnsi="Times New Roman" w:eastAsia="Times New Roman" w:cs="Times New Roman"/>
        </w:rPr>
        <w:t>1</w:t>
      </w:r>
      <w:r w:rsidRPr="6C97A016" w:rsidR="6C97A016">
        <w:rPr>
          <w:rFonts w:ascii="Times New Roman" w:hAnsi="Times New Roman" w:eastAsia="Times New Roman" w:cs="Times New Roman"/>
        </w:rPr>
        <w:t>90711SC</w:t>
      </w:r>
    </w:p>
    <w:p w:rsidR="443BC9CA" w:rsidP="6C97A016" w:rsidRDefault="443BC9CA" w14:paraId="0042EE16" w14:textId="435BAF89">
      <w:pPr>
        <w:pStyle w:val="Normal"/>
        <w:jc w:val="center"/>
        <w:rPr>
          <w:rFonts w:ascii="Times New Roman" w:hAnsi="Times New Roman" w:eastAsia="Times New Roman" w:cs="Times New Roman"/>
        </w:rPr>
      </w:pPr>
      <w:r w:rsidRPr="6C97A016" w:rsidR="6C97A016">
        <w:rPr>
          <w:rFonts w:ascii="Times New Roman" w:hAnsi="Times New Roman" w:eastAsia="Times New Roman" w:cs="Times New Roman"/>
        </w:rPr>
        <w:t xml:space="preserve">These are the daily responsibilities of the </w:t>
      </w:r>
      <w:r w:rsidRPr="6C97A016" w:rsidR="6C97A016">
        <w:rPr>
          <w:rFonts w:ascii="Times New Roman" w:hAnsi="Times New Roman" w:eastAsia="Times New Roman" w:cs="Times New Roman"/>
        </w:rPr>
        <w:t>ARC Lab Technicians checking animals</w:t>
      </w:r>
      <w:r w:rsidRPr="6C97A016" w:rsidR="6C97A016">
        <w:rPr>
          <w:rFonts w:ascii="Times New Roman" w:hAnsi="Times New Roman" w:eastAsia="Times New Roman" w:cs="Times New Roman"/>
        </w:rPr>
        <w:t xml:space="preserve">. Each of these things should be checked in each animal room every day. </w:t>
      </w:r>
    </w:p>
    <w:p w:rsidR="443BC9CA" w:rsidP="443BC9CA" w:rsidRDefault="443BC9CA" w14:noSpellErr="1" w14:paraId="29A3104C" w14:textId="6ECC8B22">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Health Checks</w:t>
      </w:r>
    </w:p>
    <w:p w:rsidR="443BC9CA" w:rsidP="6C97A016" w:rsidRDefault="443BC9CA" w14:paraId="2B66EB65" w14:textId="2CBED483">
      <w:pPr>
        <w:pStyle w:val="ListParagraph"/>
        <w:numPr>
          <w:ilvl w:val="1"/>
          <w:numId w:val="1"/>
        </w:numPr>
        <w:jc w:val="left"/>
        <w:rPr>
          <w:sz w:val="22"/>
          <w:szCs w:val="22"/>
        </w:rPr>
      </w:pPr>
      <w:r w:rsidRPr="6C97A016" w:rsidR="6C97A016">
        <w:rPr>
          <w:rFonts w:ascii="Times New Roman" w:hAnsi="Times New Roman" w:eastAsia="Times New Roman" w:cs="Times New Roman"/>
        </w:rPr>
        <w:t xml:space="preserve">Check all animals to make sure they are healthy, have food and water valves or water bottles, and are not fighting. Alert </w:t>
      </w:r>
      <w:r w:rsidRPr="6C97A016" w:rsidR="6C97A016">
        <w:rPr>
          <w:rFonts w:ascii="Times New Roman" w:hAnsi="Times New Roman" w:eastAsia="Times New Roman" w:cs="Times New Roman"/>
        </w:rPr>
        <w:t>University Veterinarian</w:t>
      </w:r>
      <w:r w:rsidRPr="6C97A016" w:rsidR="6C97A016">
        <w:rPr>
          <w:rFonts w:ascii="Times New Roman" w:hAnsi="Times New Roman" w:eastAsia="Times New Roman" w:cs="Times New Roman"/>
        </w:rPr>
        <w:t xml:space="preserve"> if there are any issues. Make sure to log issues on box.byu.edu under the “Issue Reporting” tab. If there are new pups, place a white tab with date of birth (DOB) behind the cage card. </w:t>
      </w:r>
    </w:p>
    <w:p w:rsidR="443BC9CA" w:rsidP="443BC9CA" w:rsidRDefault="443BC9CA" w14:noSpellErr="1" w14:paraId="623F2F3A" w14:textId="6B3F0D1D">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Paper Towels</w:t>
      </w:r>
    </w:p>
    <w:p w:rsidR="443BC9CA" w:rsidP="6C97A016" w:rsidRDefault="443BC9CA" w14:paraId="4A8894EA" w14:textId="137FFCBA">
      <w:pPr>
        <w:pStyle w:val="ListParagraph"/>
        <w:numPr>
          <w:ilvl w:val="1"/>
          <w:numId w:val="1"/>
        </w:numPr>
        <w:jc w:val="left"/>
        <w:rPr>
          <w:sz w:val="22"/>
          <w:szCs w:val="22"/>
        </w:rPr>
      </w:pPr>
      <w:r w:rsidRPr="6C97A016" w:rsidR="6C97A016">
        <w:rPr>
          <w:rFonts w:ascii="Times New Roman" w:hAnsi="Times New Roman" w:eastAsia="Times New Roman" w:cs="Times New Roman"/>
        </w:rPr>
        <w:t>Check the level of the paper towels on the changing station. If they are low, get more paper towels from 1105B</w:t>
      </w:r>
      <w:r w:rsidRPr="6C97A016" w:rsidR="6C97A016">
        <w:rPr>
          <w:rFonts w:ascii="Times New Roman" w:hAnsi="Times New Roman" w:eastAsia="Times New Roman" w:cs="Times New Roman"/>
        </w:rPr>
        <w:t xml:space="preserve"> (LSB) or 1240 cabinets (KMBL)</w:t>
      </w:r>
      <w:r w:rsidRPr="6C97A016" w:rsidR="6C97A016">
        <w:rPr>
          <w:rFonts w:ascii="Times New Roman" w:hAnsi="Times New Roman" w:eastAsia="Times New Roman" w:cs="Times New Roman"/>
        </w:rPr>
        <w:t xml:space="preserve">. </w:t>
      </w:r>
    </w:p>
    <w:p w:rsidR="443BC9CA" w:rsidP="443BC9CA" w:rsidRDefault="443BC9CA" w14:noSpellErr="1" w14:paraId="19EDDB1A" w14:textId="20C9F5AA">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Food</w:t>
      </w:r>
    </w:p>
    <w:p w:rsidR="443BC9CA" w:rsidP="6C97A016" w:rsidRDefault="443BC9CA" w14:paraId="692D7E9F" w14:textId="2AE6AC54">
      <w:pPr>
        <w:pStyle w:val="ListParagraph"/>
        <w:numPr>
          <w:ilvl w:val="1"/>
          <w:numId w:val="1"/>
        </w:numPr>
        <w:jc w:val="left"/>
        <w:rPr>
          <w:sz w:val="22"/>
          <w:szCs w:val="22"/>
        </w:rPr>
      </w:pPr>
      <w:r w:rsidRPr="6C97A016" w:rsidR="6C97A016">
        <w:rPr>
          <w:rFonts w:ascii="Times New Roman" w:hAnsi="Times New Roman" w:eastAsia="Times New Roman" w:cs="Times New Roman"/>
        </w:rPr>
        <w:t xml:space="preserve">Check the level of </w:t>
      </w:r>
      <w:r w:rsidRPr="6C97A016" w:rsidR="6C97A016">
        <w:rPr>
          <w:rFonts w:ascii="Times New Roman" w:hAnsi="Times New Roman" w:eastAsia="Times New Roman" w:cs="Times New Roman"/>
        </w:rPr>
        <w:t>regular chow</w:t>
      </w:r>
      <w:r w:rsidRPr="6C97A016" w:rsidR="6C97A016">
        <w:rPr>
          <w:rFonts w:ascii="Times New Roman" w:hAnsi="Times New Roman" w:eastAsia="Times New Roman" w:cs="Times New Roman"/>
        </w:rPr>
        <w:t xml:space="preserve"> in the feed hopper on the changing station. If it is below 1/3 full, get more feed from the feed and bedding storage room and fill the hopper. Make sure to update the expiration date written on the feed hopper cover.</w:t>
      </w:r>
    </w:p>
    <w:p w:rsidR="443BC9CA" w:rsidP="443BC9CA" w:rsidRDefault="443BC9CA" w14:noSpellErr="1" w14:paraId="412A0EA2" w14:textId="6B0CB21B">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 xml:space="preserve">High </w:t>
      </w:r>
      <w:r w:rsidRPr="443BC9CA" w:rsidR="443BC9CA">
        <w:rPr>
          <w:rFonts w:ascii="Times New Roman" w:hAnsi="Times New Roman" w:eastAsia="Times New Roman" w:cs="Times New Roman"/>
          <w:b w:val="1"/>
          <w:bCs w:val="1"/>
          <w:u w:val="single"/>
        </w:rPr>
        <w:t>F</w:t>
      </w:r>
      <w:r w:rsidRPr="443BC9CA" w:rsidR="443BC9CA">
        <w:rPr>
          <w:rFonts w:ascii="Times New Roman" w:hAnsi="Times New Roman" w:eastAsia="Times New Roman" w:cs="Times New Roman"/>
          <w:b w:val="1"/>
          <w:bCs w:val="1"/>
          <w:u w:val="single"/>
        </w:rPr>
        <w:t xml:space="preserve">at </w:t>
      </w:r>
      <w:r w:rsidRPr="443BC9CA" w:rsidR="443BC9CA">
        <w:rPr>
          <w:rFonts w:ascii="Times New Roman" w:hAnsi="Times New Roman" w:eastAsia="Times New Roman" w:cs="Times New Roman"/>
          <w:b w:val="1"/>
          <w:bCs w:val="1"/>
          <w:u w:val="single"/>
        </w:rPr>
        <w:t>F</w:t>
      </w:r>
      <w:r w:rsidRPr="443BC9CA" w:rsidR="443BC9CA">
        <w:rPr>
          <w:rFonts w:ascii="Times New Roman" w:hAnsi="Times New Roman" w:eastAsia="Times New Roman" w:cs="Times New Roman"/>
          <w:b w:val="1"/>
          <w:bCs w:val="1"/>
          <w:u w:val="single"/>
        </w:rPr>
        <w:t>ood</w:t>
      </w:r>
    </w:p>
    <w:p w:rsidR="443BC9CA" w:rsidP="6C97A016" w:rsidRDefault="443BC9CA" w14:paraId="47364094" w14:textId="52A194E4">
      <w:pPr>
        <w:pStyle w:val="ListParagraph"/>
        <w:numPr>
          <w:ilvl w:val="1"/>
          <w:numId w:val="1"/>
        </w:numPr>
        <w:jc w:val="left"/>
        <w:rPr>
          <w:sz w:val="22"/>
          <w:szCs w:val="22"/>
        </w:rPr>
      </w:pPr>
      <w:r w:rsidRPr="6C97A016" w:rsidR="6C97A016">
        <w:rPr>
          <w:rFonts w:ascii="Times New Roman" w:hAnsi="Times New Roman" w:eastAsia="Times New Roman" w:cs="Times New Roman"/>
        </w:rPr>
        <w:t xml:space="preserve">Check the level of high fat </w:t>
      </w:r>
      <w:r w:rsidRPr="6C97A016" w:rsidR="6C97A016">
        <w:rPr>
          <w:rFonts w:ascii="Times New Roman" w:hAnsi="Times New Roman" w:eastAsia="Times New Roman" w:cs="Times New Roman"/>
        </w:rPr>
        <w:t>chow</w:t>
      </w:r>
      <w:r w:rsidRPr="6C97A016" w:rsidR="6C97A016">
        <w:rPr>
          <w:rFonts w:ascii="Times New Roman" w:hAnsi="Times New Roman" w:eastAsia="Times New Roman" w:cs="Times New Roman"/>
        </w:rPr>
        <w:t xml:space="preserve"> in the cages in the room. There should be </w:t>
      </w:r>
      <w:r w:rsidRPr="6C97A016" w:rsidR="6C97A016">
        <w:rPr>
          <w:rFonts w:ascii="Times New Roman" w:hAnsi="Times New Roman" w:eastAsia="Times New Roman" w:cs="Times New Roman"/>
        </w:rPr>
        <w:t>one</w:t>
      </w:r>
      <w:r w:rsidRPr="6C97A016" w:rsidR="6C97A016">
        <w:rPr>
          <w:rFonts w:ascii="Times New Roman" w:hAnsi="Times New Roman" w:eastAsia="Times New Roman" w:cs="Times New Roman"/>
        </w:rPr>
        <w:t xml:space="preserve"> to four cages containing high fat </w:t>
      </w:r>
      <w:r w:rsidRPr="6C97A016" w:rsidR="6C97A016">
        <w:rPr>
          <w:rFonts w:ascii="Times New Roman" w:hAnsi="Times New Roman" w:eastAsia="Times New Roman" w:cs="Times New Roman"/>
        </w:rPr>
        <w:t>chow, depending on the room</w:t>
      </w:r>
      <w:r w:rsidRPr="6C97A016" w:rsidR="6C97A016">
        <w:rPr>
          <w:rFonts w:ascii="Times New Roman" w:hAnsi="Times New Roman" w:eastAsia="Times New Roman" w:cs="Times New Roman"/>
        </w:rPr>
        <w:t>. If there is only half of a cage left, get more feed from the feed and bedding storage room and fill the cages. Make sure to update the expiration date on the cage card holders on the cages.</w:t>
      </w:r>
      <w:r w:rsidRPr="6C97A016" w:rsidR="6C97A016">
        <w:rPr>
          <w:rFonts w:ascii="Times New Roman" w:hAnsi="Times New Roman" w:eastAsia="Times New Roman" w:cs="Times New Roman"/>
        </w:rPr>
        <w:t xml:space="preserve"> The ESC does not use high fat chow. </w:t>
      </w:r>
    </w:p>
    <w:p w:rsidR="443BC9CA" w:rsidP="443BC9CA" w:rsidRDefault="443BC9CA" w14:noSpellErr="1" w14:paraId="5391DCC6" w14:textId="5C33FA64">
      <w:pPr>
        <w:pStyle w:val="ListParagraph"/>
        <w:numPr>
          <w:ilvl w:val="0"/>
          <w:numId w:val="1"/>
        </w:numPr>
        <w:bidi w:val="0"/>
        <w:spacing w:before="0" w:beforeAutospacing="off" w:after="0" w:afterAutospacing="off" w:line="259" w:lineRule="auto"/>
        <w:ind w:left="720" w:right="0" w:hanging="360"/>
        <w:jc w:val="left"/>
        <w:rPr>
          <w:sz w:val="22"/>
          <w:szCs w:val="22"/>
        </w:rPr>
      </w:pPr>
      <w:r w:rsidRPr="443BC9CA" w:rsidR="443BC9CA">
        <w:rPr>
          <w:rFonts w:ascii="Times New Roman" w:hAnsi="Times New Roman" w:eastAsia="Times New Roman" w:cs="Times New Roman"/>
          <w:b w:val="1"/>
          <w:bCs w:val="1"/>
          <w:u w:val="single"/>
        </w:rPr>
        <w:t>Water Valves</w:t>
      </w:r>
    </w:p>
    <w:p w:rsidR="443BC9CA" w:rsidP="443BC9CA" w:rsidRDefault="443BC9CA" w14:noSpellErr="1" w14:paraId="01AEEF5C" w14:textId="30E7AFE5">
      <w:pPr>
        <w:pStyle w:val="ListParagraph"/>
        <w:numPr>
          <w:ilvl w:val="1"/>
          <w:numId w:val="1"/>
        </w:numPr>
        <w:jc w:val="left"/>
        <w:rPr>
          <w:sz w:val="22"/>
          <w:szCs w:val="22"/>
        </w:rPr>
      </w:pPr>
      <w:r w:rsidRPr="443BC9CA" w:rsidR="443BC9CA">
        <w:rPr>
          <w:rFonts w:ascii="Times New Roman" w:hAnsi="Times New Roman" w:eastAsia="Times New Roman" w:cs="Times New Roman"/>
        </w:rPr>
        <w:t xml:space="preserve">Make sure there are extra water valves for the investigators; they should be in the cage full of cage card holders. </w:t>
      </w:r>
    </w:p>
    <w:p w:rsidR="443BC9CA" w:rsidP="6C97A016" w:rsidRDefault="443BC9CA" w14:paraId="6D9051E6" w14:textId="60645760">
      <w:pPr>
        <w:pStyle w:val="ListParagraph"/>
        <w:numPr>
          <w:ilvl w:val="0"/>
          <w:numId w:val="1"/>
        </w:numPr>
        <w:jc w:val="left"/>
        <w:rPr>
          <w:sz w:val="22"/>
          <w:szCs w:val="22"/>
        </w:rPr>
      </w:pPr>
      <w:r w:rsidRPr="6C97A016" w:rsidR="6C97A016">
        <w:rPr>
          <w:rFonts w:ascii="Times New Roman" w:hAnsi="Times New Roman" w:eastAsia="Times New Roman" w:cs="Times New Roman"/>
          <w:b w:val="1"/>
          <w:bCs w:val="1"/>
          <w:u w:val="single"/>
        </w:rPr>
        <w:t>Chlorhex</w:t>
      </w:r>
      <w:r w:rsidRPr="6C97A016" w:rsidR="6C97A016">
        <w:rPr>
          <w:rFonts w:ascii="Times New Roman" w:hAnsi="Times New Roman" w:eastAsia="Times New Roman" w:cs="Times New Roman"/>
          <w:b w:val="1"/>
          <w:bCs w:val="1"/>
          <w:u w:val="single"/>
        </w:rPr>
        <w:t>i</w:t>
      </w:r>
      <w:r w:rsidRPr="6C97A016" w:rsidR="6C97A016">
        <w:rPr>
          <w:rFonts w:ascii="Times New Roman" w:hAnsi="Times New Roman" w:eastAsia="Times New Roman" w:cs="Times New Roman"/>
          <w:b w:val="1"/>
          <w:bCs w:val="1"/>
          <w:u w:val="single"/>
        </w:rPr>
        <w:t>dine</w:t>
      </w:r>
    </w:p>
    <w:p w:rsidR="443BC9CA" w:rsidP="6C97A016" w:rsidRDefault="443BC9CA" w14:paraId="67E415C9" w14:textId="66099006">
      <w:pPr>
        <w:pStyle w:val="ListParagraph"/>
        <w:numPr>
          <w:ilvl w:val="1"/>
          <w:numId w:val="1"/>
        </w:numPr>
        <w:jc w:val="left"/>
        <w:rPr>
          <w:sz w:val="22"/>
          <w:szCs w:val="22"/>
        </w:rPr>
      </w:pPr>
      <w:r w:rsidRPr="6C97A016" w:rsidR="6C97A016">
        <w:rPr>
          <w:rFonts w:ascii="Times New Roman" w:hAnsi="Times New Roman" w:eastAsia="Times New Roman" w:cs="Times New Roman"/>
        </w:rPr>
        <w:t xml:space="preserve">Check the level </w:t>
      </w:r>
      <w:r w:rsidRPr="6C97A016" w:rsidR="6C97A016">
        <w:rPr>
          <w:rFonts w:ascii="Times New Roman" w:hAnsi="Times New Roman" w:eastAsia="Times New Roman" w:cs="Times New Roman"/>
        </w:rPr>
        <w:t xml:space="preserve">and expiration date </w:t>
      </w:r>
      <w:r w:rsidRPr="6C97A016" w:rsidR="6C97A016">
        <w:rPr>
          <w:rFonts w:ascii="Times New Roman" w:hAnsi="Times New Roman" w:eastAsia="Times New Roman" w:cs="Times New Roman"/>
        </w:rPr>
        <w:t>of Chlorhex</w:t>
      </w:r>
      <w:r w:rsidRPr="6C97A016" w:rsidR="6C97A016">
        <w:rPr>
          <w:rFonts w:ascii="Times New Roman" w:hAnsi="Times New Roman" w:eastAsia="Times New Roman" w:cs="Times New Roman"/>
        </w:rPr>
        <w:t>i</w:t>
      </w:r>
      <w:r w:rsidRPr="6C97A016" w:rsidR="6C97A016">
        <w:rPr>
          <w:rFonts w:ascii="Times New Roman" w:hAnsi="Times New Roman" w:eastAsia="Times New Roman" w:cs="Times New Roman"/>
        </w:rPr>
        <w:t>dine in the bottle on the changing station. If it is close to empty, fill with Chlorhex</w:t>
      </w:r>
      <w:r w:rsidRPr="6C97A016" w:rsidR="6C97A016">
        <w:rPr>
          <w:rFonts w:ascii="Times New Roman" w:hAnsi="Times New Roman" w:eastAsia="Times New Roman" w:cs="Times New Roman"/>
        </w:rPr>
        <w:t>i</w:t>
      </w:r>
      <w:r w:rsidRPr="6C97A016" w:rsidR="6C97A016">
        <w:rPr>
          <w:rFonts w:ascii="Times New Roman" w:hAnsi="Times New Roman" w:eastAsia="Times New Roman" w:cs="Times New Roman"/>
        </w:rPr>
        <w:t>dine from the gallon jug in 1105B</w:t>
      </w:r>
      <w:r w:rsidRPr="6C97A016" w:rsidR="6C97A016">
        <w:rPr>
          <w:rFonts w:ascii="Times New Roman" w:hAnsi="Times New Roman" w:eastAsia="Times New Roman" w:cs="Times New Roman"/>
        </w:rPr>
        <w:t xml:space="preserve"> (LSB) or 1250B (KMBL)</w:t>
      </w:r>
      <w:r w:rsidRPr="6C97A016" w:rsidR="6C97A016">
        <w:rPr>
          <w:rFonts w:ascii="Times New Roman" w:hAnsi="Times New Roman" w:eastAsia="Times New Roman" w:cs="Times New Roman"/>
        </w:rPr>
        <w:t xml:space="preserve">. </w:t>
      </w:r>
    </w:p>
    <w:p w:rsidR="443BC9CA" w:rsidP="6C97A016" w:rsidRDefault="443BC9CA" w14:paraId="6D5E6EEE" w14:textId="67F295FB">
      <w:pPr>
        <w:pStyle w:val="ListParagraph"/>
        <w:numPr>
          <w:ilvl w:val="0"/>
          <w:numId w:val="1"/>
        </w:numPr>
        <w:jc w:val="left"/>
        <w:rPr>
          <w:sz w:val="22"/>
          <w:szCs w:val="22"/>
        </w:rPr>
      </w:pPr>
      <w:r w:rsidRPr="6C97A016" w:rsidR="6C97A016">
        <w:rPr>
          <w:rFonts w:ascii="Times New Roman" w:hAnsi="Times New Roman" w:eastAsia="Times New Roman" w:cs="Times New Roman"/>
          <w:b w:val="1"/>
          <w:bCs w:val="1"/>
          <w:u w:val="single"/>
        </w:rPr>
        <w:t>Vivarium</w:t>
      </w:r>
      <w:r w:rsidRPr="6C97A016" w:rsidR="6C97A016">
        <w:rPr>
          <w:rFonts w:ascii="Times New Roman" w:hAnsi="Times New Roman" w:eastAsia="Times New Roman" w:cs="Times New Roman"/>
          <w:b w:val="1"/>
          <w:bCs w:val="1"/>
          <w:u w:val="single"/>
        </w:rPr>
        <w:t xml:space="preserve"> Cleaner</w:t>
      </w:r>
    </w:p>
    <w:p w:rsidR="443BC9CA" w:rsidP="6C97A016" w:rsidRDefault="443BC9CA" w14:paraId="4D16B6AB" w14:textId="1E723E33">
      <w:pPr>
        <w:pStyle w:val="ListParagraph"/>
        <w:numPr>
          <w:ilvl w:val="1"/>
          <w:numId w:val="1"/>
        </w:numPr>
        <w:jc w:val="left"/>
        <w:rPr>
          <w:sz w:val="22"/>
          <w:szCs w:val="22"/>
        </w:rPr>
      </w:pPr>
      <w:r w:rsidRPr="6C97A016" w:rsidR="6C97A016">
        <w:rPr>
          <w:rFonts w:ascii="Times New Roman" w:hAnsi="Times New Roman" w:eastAsia="Times New Roman" w:cs="Times New Roman"/>
        </w:rPr>
        <w:t xml:space="preserve">Check the level </w:t>
      </w:r>
      <w:r w:rsidRPr="6C97A016" w:rsidR="6C97A016">
        <w:rPr>
          <w:rFonts w:ascii="Times New Roman" w:hAnsi="Times New Roman" w:eastAsia="Times New Roman" w:cs="Times New Roman"/>
        </w:rPr>
        <w:t xml:space="preserve">and expiration date </w:t>
      </w:r>
      <w:r w:rsidRPr="6C97A016" w:rsidR="6C97A016">
        <w:rPr>
          <w:rFonts w:ascii="Times New Roman" w:hAnsi="Times New Roman" w:eastAsia="Times New Roman" w:cs="Times New Roman"/>
        </w:rPr>
        <w:t xml:space="preserve">of </w:t>
      </w:r>
      <w:r w:rsidRPr="6C97A016" w:rsidR="6C97A016">
        <w:rPr>
          <w:rFonts w:ascii="Times New Roman" w:hAnsi="Times New Roman" w:eastAsia="Times New Roman" w:cs="Times New Roman"/>
        </w:rPr>
        <w:t>Vivarium</w:t>
      </w:r>
      <w:r w:rsidRPr="6C97A016" w:rsidR="6C97A016">
        <w:rPr>
          <w:rFonts w:ascii="Times New Roman" w:hAnsi="Times New Roman" w:eastAsia="Times New Roman" w:cs="Times New Roman"/>
        </w:rPr>
        <w:t xml:space="preserve"> </w:t>
      </w:r>
      <w:r w:rsidRPr="6C97A016" w:rsidR="6C97A016">
        <w:rPr>
          <w:rFonts w:ascii="Times New Roman" w:hAnsi="Times New Roman" w:eastAsia="Times New Roman" w:cs="Times New Roman"/>
        </w:rPr>
        <w:t>c</w:t>
      </w:r>
      <w:r w:rsidRPr="6C97A016" w:rsidR="6C97A016">
        <w:rPr>
          <w:rFonts w:ascii="Times New Roman" w:hAnsi="Times New Roman" w:eastAsia="Times New Roman" w:cs="Times New Roman"/>
        </w:rPr>
        <w:t>leaner in both the spray bottle and the wall dispenser. If the spray bottle is low, fill with the solution in the 5</w:t>
      </w:r>
      <w:r w:rsidRPr="6C97A016" w:rsidR="6C97A016">
        <w:rPr>
          <w:rFonts w:ascii="Times New Roman" w:hAnsi="Times New Roman" w:eastAsia="Times New Roman" w:cs="Times New Roman"/>
        </w:rPr>
        <w:t>-</w:t>
      </w:r>
      <w:r w:rsidRPr="6C97A016" w:rsidR="6C97A016">
        <w:rPr>
          <w:rFonts w:ascii="Times New Roman" w:hAnsi="Times New Roman" w:eastAsia="Times New Roman" w:cs="Times New Roman"/>
        </w:rPr>
        <w:t>gallon jug on the dunnage rack in the 1105 hall</w:t>
      </w:r>
      <w:r w:rsidRPr="6C97A016" w:rsidR="6C97A016">
        <w:rPr>
          <w:rFonts w:ascii="Times New Roman" w:hAnsi="Times New Roman" w:eastAsia="Times New Roman" w:cs="Times New Roman"/>
        </w:rPr>
        <w:t xml:space="preserve"> (LSB), 1240 hall (KMBL), or S285E (ESC)</w:t>
      </w:r>
      <w:r w:rsidRPr="6C97A016" w:rsidR="6C97A016">
        <w:rPr>
          <w:rFonts w:ascii="Times New Roman" w:hAnsi="Times New Roman" w:eastAsia="Times New Roman" w:cs="Times New Roman"/>
        </w:rPr>
        <w:t>. If the wall dispenser is low, fill with the solution in the 5</w:t>
      </w:r>
      <w:r w:rsidRPr="6C97A016" w:rsidR="6C97A016">
        <w:rPr>
          <w:rFonts w:ascii="Times New Roman" w:hAnsi="Times New Roman" w:eastAsia="Times New Roman" w:cs="Times New Roman"/>
        </w:rPr>
        <w:t>-</w:t>
      </w:r>
      <w:r w:rsidRPr="6C97A016" w:rsidR="6C97A016">
        <w:rPr>
          <w:rFonts w:ascii="Times New Roman" w:hAnsi="Times New Roman" w:eastAsia="Times New Roman" w:cs="Times New Roman"/>
        </w:rPr>
        <w:t>gallon jug on the cart in 1105B</w:t>
      </w:r>
      <w:r w:rsidRPr="6C97A016" w:rsidR="6C97A016">
        <w:rPr>
          <w:rFonts w:ascii="Times New Roman" w:hAnsi="Times New Roman" w:eastAsia="Times New Roman" w:cs="Times New Roman"/>
        </w:rPr>
        <w:t xml:space="preserve"> (LSB) or 1240 hall (KMBL)</w:t>
      </w:r>
      <w:r w:rsidRPr="6C97A016" w:rsidR="6C97A016">
        <w:rPr>
          <w:rFonts w:ascii="Times New Roman" w:hAnsi="Times New Roman" w:eastAsia="Times New Roman" w:cs="Times New Roman"/>
        </w:rPr>
        <w:t xml:space="preserve">. </w:t>
      </w:r>
    </w:p>
    <w:p w:rsidR="443BC9CA" w:rsidP="443BC9CA" w:rsidRDefault="443BC9CA" w14:noSpellErr="1" w14:paraId="695B9B60" w14:textId="45C59049">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Cage Card Holders</w:t>
      </w:r>
    </w:p>
    <w:p w:rsidR="443BC9CA" w:rsidP="6C97A016" w:rsidRDefault="443BC9CA" w14:paraId="1D112B4E" w14:textId="74B87FBA">
      <w:pPr>
        <w:pStyle w:val="ListParagraph"/>
        <w:numPr>
          <w:ilvl w:val="1"/>
          <w:numId w:val="1"/>
        </w:numPr>
        <w:jc w:val="left"/>
        <w:rPr>
          <w:sz w:val="22"/>
          <w:szCs w:val="22"/>
        </w:rPr>
      </w:pPr>
      <w:r w:rsidRPr="6C97A016" w:rsidR="6C97A016">
        <w:rPr>
          <w:rFonts w:ascii="Times New Roman" w:hAnsi="Times New Roman" w:eastAsia="Times New Roman" w:cs="Times New Roman"/>
        </w:rPr>
        <w:t>Check that there is an empty cage filled with cage card holders. If more cage card holders are needed, they can be collected from the cart in 1105B</w:t>
      </w:r>
      <w:r w:rsidRPr="6C97A016" w:rsidR="6C97A016">
        <w:rPr>
          <w:rFonts w:ascii="Times New Roman" w:hAnsi="Times New Roman" w:eastAsia="Times New Roman" w:cs="Times New Roman"/>
        </w:rPr>
        <w:t xml:space="preserve"> (LSB), 1240B (KMBL), or S285E (ESC)</w:t>
      </w:r>
      <w:r w:rsidRPr="6C97A016" w:rsidR="6C97A016">
        <w:rPr>
          <w:rFonts w:ascii="Times New Roman" w:hAnsi="Times New Roman" w:eastAsia="Times New Roman" w:cs="Times New Roman"/>
        </w:rPr>
        <w:t>.</w:t>
      </w:r>
    </w:p>
    <w:p w:rsidR="443BC9CA" w:rsidP="443BC9CA" w:rsidRDefault="443BC9CA" w14:noSpellErr="1" w14:paraId="2B1C7005" w14:textId="5AE78013">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Fill Holes</w:t>
      </w:r>
    </w:p>
    <w:p w:rsidR="443BC9CA" w:rsidP="6C97A016" w:rsidRDefault="443BC9CA" w14:paraId="7F4879A1" w14:textId="1CF81CF2">
      <w:pPr>
        <w:pStyle w:val="ListParagraph"/>
        <w:numPr>
          <w:ilvl w:val="1"/>
          <w:numId w:val="1"/>
        </w:numPr>
        <w:jc w:val="left"/>
        <w:rPr>
          <w:sz w:val="22"/>
          <w:szCs w:val="22"/>
        </w:rPr>
      </w:pPr>
      <w:r w:rsidRPr="6C97A016" w:rsidR="6C97A016">
        <w:rPr>
          <w:rFonts w:ascii="Times New Roman" w:hAnsi="Times New Roman" w:eastAsia="Times New Roman" w:cs="Times New Roman"/>
        </w:rPr>
        <w:t xml:space="preserve">Fill holes in the room, to a reasonable amount. If you have a very full room, fill all holes. If you have a pretty empty room, you can leave some holes. Make sure there are enough depression lids and bottles for </w:t>
      </w:r>
      <w:r w:rsidRPr="6C97A016" w:rsidR="6C97A016">
        <w:rPr>
          <w:rFonts w:ascii="Times New Roman" w:hAnsi="Times New Roman" w:eastAsia="Times New Roman" w:cs="Times New Roman"/>
        </w:rPr>
        <w:t>wean</w:t>
      </w:r>
      <w:r w:rsidRPr="6C97A016" w:rsidR="6C97A016">
        <w:rPr>
          <w:rFonts w:ascii="Times New Roman" w:hAnsi="Times New Roman" w:eastAsia="Times New Roman" w:cs="Times New Roman"/>
        </w:rPr>
        <w:t>l</w:t>
      </w:r>
      <w:r w:rsidRPr="6C97A016" w:rsidR="6C97A016">
        <w:rPr>
          <w:rFonts w:ascii="Times New Roman" w:hAnsi="Times New Roman" w:eastAsia="Times New Roman" w:cs="Times New Roman"/>
        </w:rPr>
        <w:t>ings</w:t>
      </w:r>
      <w:r w:rsidRPr="6C97A016" w:rsidR="6C97A016">
        <w:rPr>
          <w:rFonts w:ascii="Times New Roman" w:hAnsi="Times New Roman" w:eastAsia="Times New Roman" w:cs="Times New Roman"/>
        </w:rPr>
        <w:t xml:space="preserve"> and bottle dependent animals</w:t>
      </w:r>
      <w:r w:rsidRPr="6C97A016" w:rsidR="6C97A016">
        <w:rPr>
          <w:rFonts w:ascii="Times New Roman" w:hAnsi="Times New Roman" w:eastAsia="Times New Roman" w:cs="Times New Roman"/>
        </w:rPr>
        <w:t xml:space="preserve"> (at least ten per room)</w:t>
      </w:r>
      <w:r w:rsidRPr="6C97A016" w:rsidR="6C97A016">
        <w:rPr>
          <w:rFonts w:ascii="Times New Roman" w:hAnsi="Times New Roman" w:eastAsia="Times New Roman" w:cs="Times New Roman"/>
        </w:rPr>
        <w:t xml:space="preserve">. </w:t>
      </w:r>
    </w:p>
    <w:p w:rsidR="443BC9CA" w:rsidP="443BC9CA" w:rsidRDefault="443BC9CA" w14:noSpellErr="1" w14:paraId="5EE7E6FA" w14:textId="70A4AAC6">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Red Stickers</w:t>
      </w:r>
    </w:p>
    <w:p w:rsidR="443BC9CA" w:rsidP="443BC9CA" w:rsidRDefault="443BC9CA" w14:noSpellErr="1" w14:paraId="5D18495D" w14:textId="1D01A619">
      <w:pPr>
        <w:pStyle w:val="ListParagraph"/>
        <w:numPr>
          <w:ilvl w:val="1"/>
          <w:numId w:val="1"/>
        </w:numPr>
        <w:jc w:val="left"/>
        <w:rPr>
          <w:sz w:val="22"/>
          <w:szCs w:val="22"/>
        </w:rPr>
      </w:pPr>
      <w:r w:rsidRPr="443BC9CA" w:rsidR="443BC9CA">
        <w:rPr>
          <w:rFonts w:ascii="Times New Roman" w:hAnsi="Times New Roman" w:eastAsia="Times New Roman" w:cs="Times New Roman"/>
        </w:rPr>
        <w:t>Check how many red stickers (used to indicate the cage is on high fat feed) there are left in the empty cage with cage card holders. There should be one or two extra sheets of stickers. If you need more stickers, they can be found in the bottom right locker in the 1107C hallway.</w:t>
      </w:r>
    </w:p>
    <w:p w:rsidR="443BC9CA" w:rsidP="443BC9CA" w:rsidRDefault="443BC9CA" w14:noSpellErr="1" w14:paraId="172147DC" w14:textId="0BBA8B0C">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 xml:space="preserve">Cage </w:t>
      </w:r>
      <w:r w:rsidRPr="443BC9CA" w:rsidR="443BC9CA">
        <w:rPr>
          <w:rFonts w:ascii="Times New Roman" w:hAnsi="Times New Roman" w:eastAsia="Times New Roman" w:cs="Times New Roman"/>
          <w:b w:val="1"/>
          <w:bCs w:val="1"/>
          <w:u w:val="single"/>
        </w:rPr>
        <w:t>C</w:t>
      </w:r>
      <w:r w:rsidRPr="443BC9CA" w:rsidR="443BC9CA">
        <w:rPr>
          <w:rFonts w:ascii="Times New Roman" w:hAnsi="Times New Roman" w:eastAsia="Times New Roman" w:cs="Times New Roman"/>
          <w:b w:val="1"/>
          <w:bCs w:val="1"/>
          <w:u w:val="single"/>
        </w:rPr>
        <w:t>ards</w:t>
      </w:r>
    </w:p>
    <w:p w:rsidR="443BC9CA" w:rsidP="6C97A016" w:rsidRDefault="443BC9CA" w14:paraId="0FD8147D" w14:textId="223BF43A">
      <w:pPr>
        <w:pStyle w:val="ListParagraph"/>
        <w:numPr>
          <w:ilvl w:val="1"/>
          <w:numId w:val="1"/>
        </w:numPr>
        <w:jc w:val="left"/>
        <w:rPr>
          <w:sz w:val="22"/>
          <w:szCs w:val="22"/>
        </w:rPr>
      </w:pPr>
      <w:r w:rsidRPr="6C97A016" w:rsidR="6C97A016">
        <w:rPr>
          <w:rFonts w:ascii="Times New Roman" w:hAnsi="Times New Roman" w:eastAsia="Times New Roman" w:cs="Times New Roman"/>
        </w:rPr>
        <w:t>Make sure there are appropriate amounts of</w:t>
      </w:r>
      <w:r w:rsidRPr="6C97A016" w:rsidR="6C97A016">
        <w:rPr>
          <w:rFonts w:ascii="Times New Roman" w:hAnsi="Times New Roman" w:eastAsia="Times New Roman" w:cs="Times New Roman"/>
        </w:rPr>
        <w:t xml:space="preserve"> breeder cards and experimental cards of </w:t>
      </w:r>
      <w:r w:rsidRPr="6C97A016" w:rsidR="6C97A016">
        <w:rPr>
          <w:rFonts w:ascii="Times New Roman" w:hAnsi="Times New Roman" w:eastAsia="Times New Roman" w:cs="Times New Roman"/>
        </w:rPr>
        <w:t xml:space="preserve">needed </w:t>
      </w:r>
      <w:r w:rsidRPr="6C97A016" w:rsidR="6C97A016">
        <w:rPr>
          <w:rFonts w:ascii="Times New Roman" w:hAnsi="Times New Roman" w:eastAsia="Times New Roman" w:cs="Times New Roman"/>
        </w:rPr>
        <w:t xml:space="preserve">colors. If you need more cards, they can be collected from 1105B. </w:t>
      </w:r>
    </w:p>
    <w:p w:rsidR="443BC9CA" w:rsidP="443BC9CA" w:rsidRDefault="443BC9CA" w14:noSpellErr="1" w14:paraId="6BECBD74" w14:textId="5282ADF6">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Sweep, if needed</w:t>
      </w:r>
    </w:p>
    <w:p w:rsidR="443BC9CA" w:rsidP="443BC9CA" w:rsidRDefault="443BC9CA" w14:noSpellErr="1" w14:paraId="2C026CFB" w14:textId="6AD03CDD">
      <w:pPr>
        <w:pStyle w:val="ListParagraph"/>
        <w:numPr>
          <w:ilvl w:val="1"/>
          <w:numId w:val="1"/>
        </w:numPr>
        <w:jc w:val="left"/>
        <w:rPr>
          <w:sz w:val="22"/>
          <w:szCs w:val="22"/>
        </w:rPr>
      </w:pPr>
      <w:r w:rsidRPr="443BC9CA" w:rsidR="443BC9CA">
        <w:rPr>
          <w:rFonts w:ascii="Times New Roman" w:hAnsi="Times New Roman" w:eastAsia="Times New Roman" w:cs="Times New Roman"/>
        </w:rPr>
        <w:t xml:space="preserve">If there is bedding or food or anything on the floor, give it a quick sweep to gather large pieces. Each room should have a broom and dustpan. </w:t>
      </w:r>
    </w:p>
    <w:p w:rsidR="443BC9CA" w:rsidP="443BC9CA" w:rsidRDefault="443BC9CA" w14:noSpellErr="1" w14:paraId="02206541" w14:textId="17FBD772">
      <w:pPr>
        <w:pStyle w:val="ListParagraph"/>
        <w:numPr>
          <w:ilvl w:val="0"/>
          <w:numId w:val="1"/>
        </w:numPr>
        <w:jc w:val="left"/>
        <w:rPr>
          <w:sz w:val="22"/>
          <w:szCs w:val="22"/>
        </w:rPr>
      </w:pPr>
      <w:r w:rsidRPr="443BC9CA" w:rsidR="443BC9CA">
        <w:rPr>
          <w:rFonts w:ascii="Times New Roman" w:hAnsi="Times New Roman" w:eastAsia="Times New Roman" w:cs="Times New Roman"/>
          <w:b w:val="1"/>
          <w:bCs w:val="1"/>
          <w:u w:val="single"/>
        </w:rPr>
        <w:t>Pen and Wet Erase Marker</w:t>
      </w:r>
    </w:p>
    <w:p w:rsidR="443BC9CA" w:rsidP="443BC9CA" w:rsidRDefault="443BC9CA" w14:noSpellErr="1" w14:paraId="2D452F62" w14:textId="364DBC5D">
      <w:pPr>
        <w:pStyle w:val="ListParagraph"/>
        <w:numPr>
          <w:ilvl w:val="1"/>
          <w:numId w:val="1"/>
        </w:numPr>
        <w:jc w:val="left"/>
        <w:rPr>
          <w:sz w:val="22"/>
          <w:szCs w:val="22"/>
        </w:rPr>
      </w:pPr>
      <w:r w:rsidRPr="443BC9CA" w:rsidR="443BC9CA">
        <w:rPr>
          <w:rFonts w:ascii="Times New Roman" w:hAnsi="Times New Roman" w:eastAsia="Times New Roman" w:cs="Times New Roman"/>
        </w:rPr>
        <w:t>Make sure the pen and wet erase marker are in place on the changing station and are working properly.</w:t>
      </w:r>
    </w:p>
    <w:p w:rsidR="443BC9CA" w:rsidP="443BC9CA" w:rsidRDefault="443BC9CA" w14:noSpellErr="1" w14:paraId="048B35CA" w14:textId="56790EFA">
      <w:pPr>
        <w:pStyle w:val="ListParagraph"/>
        <w:numPr>
          <w:ilvl w:val="0"/>
          <w:numId w:val="1"/>
        </w:numPr>
        <w:bidi w:val="0"/>
        <w:spacing w:before="0" w:beforeAutospacing="off" w:after="0" w:afterAutospacing="off" w:line="259" w:lineRule="auto"/>
        <w:ind w:left="720" w:right="0" w:hanging="360"/>
        <w:jc w:val="left"/>
        <w:rPr>
          <w:sz w:val="22"/>
          <w:szCs w:val="22"/>
          <w:u w:val="single"/>
        </w:rPr>
      </w:pPr>
      <w:r w:rsidRPr="443BC9CA" w:rsidR="443BC9CA">
        <w:rPr>
          <w:rFonts w:ascii="Times New Roman" w:hAnsi="Times New Roman" w:eastAsia="Times New Roman" w:cs="Times New Roman"/>
          <w:b w:val="1"/>
          <w:bCs w:val="1"/>
          <w:u w:val="single"/>
        </w:rPr>
        <w:t>Animal Enrichment (Alpha Twist or Wooden Chewing Blocks)</w:t>
      </w:r>
    </w:p>
    <w:p w:rsidR="443BC9CA" w:rsidP="443BC9CA" w:rsidRDefault="443BC9CA" w14:noSpellErr="1" w14:paraId="6741E419" w14:textId="15D80519">
      <w:pPr>
        <w:pStyle w:val="ListParagraph"/>
        <w:numPr>
          <w:ilvl w:val="1"/>
          <w:numId w:val="1"/>
        </w:numPr>
        <w:bidi w:val="0"/>
        <w:spacing w:before="0" w:beforeAutospacing="off" w:after="160" w:afterAutospacing="off" w:line="259" w:lineRule="auto"/>
        <w:ind w:left="1440" w:right="0" w:hanging="360"/>
        <w:jc w:val="left"/>
        <w:rPr>
          <w:sz w:val="22"/>
          <w:szCs w:val="22"/>
        </w:rPr>
      </w:pPr>
      <w:r w:rsidRPr="249EC4ED" w:rsidR="249EC4ED">
        <w:rPr>
          <w:rFonts w:ascii="Times New Roman" w:hAnsi="Times New Roman" w:eastAsia="Times New Roman" w:cs="Times New Roman"/>
        </w:rPr>
        <w:t xml:space="preserve">There should always be extra enrichment in the room. The enrichment has to be autoclaved before being put in the animal rooms. </w:t>
      </w:r>
    </w:p>
    <w:p w:rsidR="249EC4ED" w:rsidP="249EC4ED" w:rsidRDefault="249EC4ED" w14:noSpellErr="1" w14:paraId="2B9831F8" w14:textId="3C6FC861">
      <w:pPr>
        <w:pStyle w:val="ListParagraph"/>
        <w:numPr>
          <w:ilvl w:val="0"/>
          <w:numId w:val="1"/>
        </w:numPr>
        <w:bidi w:val="0"/>
        <w:spacing w:before="0" w:beforeAutospacing="off" w:after="160" w:afterAutospacing="off" w:line="259" w:lineRule="auto"/>
        <w:ind w:right="0"/>
        <w:jc w:val="left"/>
        <w:rPr>
          <w:sz w:val="22"/>
          <w:szCs w:val="22"/>
          <w:u w:val="single"/>
        </w:rPr>
      </w:pPr>
      <w:r w:rsidRPr="249EC4ED" w:rsidR="249EC4ED">
        <w:rPr>
          <w:rFonts w:ascii="Times New Roman" w:hAnsi="Times New Roman" w:eastAsia="Times New Roman" w:cs="Times New Roman"/>
          <w:b w:val="1"/>
          <w:bCs w:val="1"/>
          <w:u w:val="single"/>
        </w:rPr>
        <w:t>Temperature and Room Humidity</w:t>
      </w:r>
    </w:p>
    <w:p w:rsidR="249EC4ED" w:rsidP="249EC4ED" w:rsidRDefault="249EC4ED" w14:paraId="1DEE1C03" w14:textId="354B76D1">
      <w:pPr>
        <w:pStyle w:val="ListParagraph"/>
        <w:numPr>
          <w:ilvl w:val="1"/>
          <w:numId w:val="1"/>
        </w:numPr>
        <w:bidi w:val="0"/>
        <w:spacing w:before="0" w:beforeAutospacing="off" w:after="160" w:afterAutospacing="off" w:line="259" w:lineRule="auto"/>
        <w:ind w:right="0"/>
        <w:jc w:val="left"/>
        <w:rPr>
          <w:sz w:val="22"/>
          <w:szCs w:val="22"/>
        </w:rPr>
      </w:pPr>
      <w:r w:rsidRPr="249EC4ED" w:rsidR="249EC4ED">
        <w:rPr>
          <w:rFonts w:ascii="Times New Roman" w:hAnsi="Times New Roman" w:eastAsia="Times New Roman" w:cs="Times New Roman"/>
        </w:rPr>
        <w:t xml:space="preserve">Make sure to log the temperature and room humidity every day. </w:t>
      </w:r>
      <w:r w:rsidRPr="249EC4ED" w:rsidR="249EC4ED">
        <w:rPr>
          <w:rFonts w:ascii="Times New Roman" w:hAnsi="Times New Roman" w:eastAsia="Times New Roman" w:cs="Times New Roman"/>
        </w:rPr>
        <w:t>These</w:t>
      </w:r>
      <w:r w:rsidRPr="249EC4ED" w:rsidR="249EC4ED">
        <w:rPr>
          <w:rFonts w:ascii="Times New Roman" w:hAnsi="Times New Roman" w:eastAsia="Times New Roman" w:cs="Times New Roman"/>
        </w:rPr>
        <w:t xml:space="preserve"> can be found on the screen of the rack blower. They are logged on the “Weekly Animal Report” page on FileMaker.</w:t>
      </w:r>
      <w:r w:rsidRPr="249EC4ED" w:rsidR="249EC4ED">
        <w:rPr>
          <w:rFonts w:ascii="Times New Roman" w:hAnsi="Times New Roman" w:eastAsia="Times New Roman" w:cs="Times New Roman"/>
        </w:rPr>
        <w:t xml:space="preserve"> </w:t>
      </w:r>
    </w:p>
    <w:p w:rsidR="443BC9CA" w:rsidP="443BC9CA" w:rsidRDefault="443BC9CA" w14:noSpellErr="1" w14:paraId="4A95BA5D" w14:textId="1D39D8E6">
      <w:pPr>
        <w:pStyle w:val="Normal"/>
        <w:jc w:val="left"/>
        <w:rPr>
          <w:rFonts w:ascii="Times New Roman" w:hAnsi="Times New Roman" w:eastAsia="Times New Roman" w:cs="Times New Roman"/>
        </w:rPr>
      </w:pPr>
    </w:p>
    <w:sectPr>
      <w:pgSz w:w="12240" w:h="15840" w:orient="portrait"/>
      <w:pgMar w:top="1440" w:right="1440" w:bottom="1440" w:left="1440" w:header="720" w:footer="720" w:gutter="0"/>
      <w:cols w:space="720"/>
      <w:docGrid w:linePitch="360"/>
      <w:headerReference w:type="default" r:id="R6944fe7ce90c4bd3"/>
      <w:footerReference w:type="default" r:id="R7e5f93b88c4b48e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C97A016" w:rsidTr="6C97A016" w14:paraId="2CBAA688">
      <w:tc>
        <w:tcPr>
          <w:tcW w:w="3120" w:type="dxa"/>
          <w:tcMar/>
        </w:tcPr>
        <w:p w:rsidR="6C97A016" w:rsidP="6C97A016" w:rsidRDefault="6C97A016" w14:paraId="4CE5D80B" w14:textId="1F0D31FF">
          <w:pPr>
            <w:pStyle w:val="Header"/>
            <w:bidi w:val="0"/>
            <w:ind w:left="-115"/>
            <w:jc w:val="left"/>
          </w:pPr>
        </w:p>
      </w:tc>
      <w:tc>
        <w:tcPr>
          <w:tcW w:w="3120" w:type="dxa"/>
          <w:tcMar/>
        </w:tcPr>
        <w:p w:rsidR="6C97A016" w:rsidP="6C97A016" w:rsidRDefault="6C97A016" w14:paraId="568F518D" w14:textId="336BC2D6">
          <w:pPr>
            <w:pStyle w:val="Header"/>
            <w:bidi w:val="0"/>
            <w:jc w:val="center"/>
          </w:pPr>
        </w:p>
      </w:tc>
      <w:tc>
        <w:tcPr>
          <w:tcW w:w="3120" w:type="dxa"/>
          <w:tcMar/>
        </w:tcPr>
        <w:p w:rsidR="6C97A016" w:rsidP="6C97A016" w:rsidRDefault="6C97A016" w14:paraId="3A3D8276" w14:textId="1E55720E">
          <w:pPr>
            <w:pStyle w:val="Header"/>
            <w:bidi w:val="0"/>
            <w:ind w:right="-115"/>
            <w:jc w:val="right"/>
          </w:pPr>
          <w:r>
            <w:fldChar w:fldCharType="begin"/>
          </w:r>
          <w:r>
            <w:instrText xml:space="preserve">PAGE</w:instrText>
          </w:r>
          <w:r>
            <w:fldChar w:fldCharType="end"/>
          </w:r>
          <w:r w:rsidR="6C97A016">
            <w:rPr/>
            <w:t xml:space="preserve"> of </w:t>
          </w:r>
          <w:r>
            <w:fldChar w:fldCharType="begin"/>
          </w:r>
          <w:r>
            <w:instrText xml:space="preserve">NUMPAGES</w:instrText>
          </w:r>
          <w:r>
            <w:fldChar w:fldCharType="end"/>
          </w:r>
        </w:p>
      </w:tc>
    </w:tr>
  </w:tbl>
  <w:p w:rsidR="6C97A016" w:rsidP="6C97A016" w:rsidRDefault="6C97A016" w14:paraId="6848C6C9" w14:textId="3F33E3E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C97A016" w:rsidTr="6C97A016" w14:paraId="6BD924FF">
      <w:tc>
        <w:tcPr>
          <w:tcW w:w="3120" w:type="dxa"/>
          <w:tcMar/>
        </w:tcPr>
        <w:p w:rsidR="6C97A016" w:rsidP="6C97A016" w:rsidRDefault="6C97A016" w14:paraId="3A39F934" w14:textId="302D6BC4">
          <w:pPr>
            <w:pStyle w:val="Header"/>
            <w:bidi w:val="0"/>
            <w:ind w:left="-115"/>
            <w:jc w:val="left"/>
          </w:pPr>
        </w:p>
      </w:tc>
      <w:tc>
        <w:tcPr>
          <w:tcW w:w="3120" w:type="dxa"/>
          <w:tcMar/>
        </w:tcPr>
        <w:p w:rsidR="6C97A016" w:rsidP="6C97A016" w:rsidRDefault="6C97A016" w14:paraId="1053A306" w14:textId="56F26AC8">
          <w:pPr>
            <w:pStyle w:val="Header"/>
            <w:bidi w:val="0"/>
            <w:jc w:val="center"/>
          </w:pPr>
        </w:p>
      </w:tc>
      <w:tc>
        <w:tcPr>
          <w:tcW w:w="3120" w:type="dxa"/>
          <w:tcMar/>
        </w:tcPr>
        <w:p w:rsidR="6C97A016" w:rsidP="6C97A016" w:rsidRDefault="6C97A016" w14:paraId="72DC7411" w14:textId="59D800B3">
          <w:pPr>
            <w:pStyle w:val="Header"/>
            <w:bidi w:val="0"/>
            <w:ind w:right="-115"/>
            <w:jc w:val="right"/>
            <w:rPr>
              <w:rFonts w:ascii="Times New Roman" w:hAnsi="Times New Roman" w:eastAsia="Times New Roman" w:cs="Times New Roman"/>
              <w:sz w:val="24"/>
              <w:szCs w:val="24"/>
            </w:rPr>
          </w:pPr>
          <w:r w:rsidRPr="6C97A016" w:rsidR="6C97A016">
            <w:rPr>
              <w:rFonts w:ascii="Times New Roman" w:hAnsi="Times New Roman" w:eastAsia="Times New Roman" w:cs="Times New Roman"/>
              <w:sz w:val="24"/>
              <w:szCs w:val="24"/>
            </w:rPr>
            <w:t>AC015</w:t>
          </w:r>
        </w:p>
      </w:tc>
    </w:tr>
  </w:tbl>
  <w:p w:rsidR="6C97A016" w:rsidP="6C97A016" w:rsidRDefault="6C97A016" w14:paraId="5224618B" w14:textId="0ACE435F">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2DD064"/>
  <w15:docId w15:val="{66c309e2-ee59-4005-896d-ca044d014ef9}"/>
  <w:rsids>
    <w:rsidRoot w:val="541F52D7"/>
    <w:rsid w:val="249EC4ED"/>
    <w:rsid w:val="443BC9CA"/>
    <w:rsid w:val="541F52D7"/>
    <w:rsid w:val="6C97A01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a492243e9234534" /><Relationship Type="http://schemas.openxmlformats.org/officeDocument/2006/relationships/header" Target="/word/header.xml" Id="R6944fe7ce90c4bd3" /><Relationship Type="http://schemas.openxmlformats.org/officeDocument/2006/relationships/footer" Target="/word/footer.xml" Id="R7e5f93b88c4b48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2018-09-03T17:45:50.7106193Z</dcterms:created>
  <dcterms:modified xsi:type="dcterms:W3CDTF">2019-07-11T17:11:55.7785599Z</dcterms:modified>
  <dc:creator>Sarah Velda Coffin</dc:creator>
  <lastModifiedBy>Sarah Velda Coffin</lastModifiedBy>
</coreProperties>
</file>