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7E4D" w14:textId="77777777" w:rsidR="00B35CF9" w:rsidRPr="00A448FB" w:rsidRDefault="00B35CF9" w:rsidP="00B35CF9">
      <w:pPr>
        <w:outlineLvl w:val="0"/>
        <w:rPr>
          <w:rFonts w:ascii="Times New Roman" w:hAnsi="Times New Roman"/>
          <w:b/>
          <w:sz w:val="20"/>
        </w:rPr>
      </w:pPr>
      <w:bookmarkStart w:id="0" w:name="_GoBack"/>
      <w:bookmarkEnd w:id="0"/>
      <w:r w:rsidRPr="00A448FB">
        <w:rPr>
          <w:rFonts w:ascii="Times New Roman" w:hAnsi="Times New Roman"/>
          <w:i/>
          <w:sz w:val="20"/>
        </w:rPr>
        <w:t>CURRICULUM VITAE</w:t>
      </w:r>
    </w:p>
    <w:p w14:paraId="33014217" w14:textId="77777777" w:rsidR="00B35CF9" w:rsidRPr="00A448FB" w:rsidRDefault="00B35CF9" w:rsidP="00B35CF9">
      <w:pPr>
        <w:rPr>
          <w:rFonts w:ascii="Times New Roman" w:hAnsi="Times New Roman"/>
          <w:b/>
          <w:sz w:val="28"/>
        </w:rPr>
      </w:pPr>
    </w:p>
    <w:p w14:paraId="52513855" w14:textId="77777777" w:rsidR="00B35CF9" w:rsidRPr="00A448FB" w:rsidRDefault="00B35CF9" w:rsidP="00B35CF9">
      <w:pPr>
        <w:jc w:val="center"/>
        <w:outlineLvl w:val="0"/>
        <w:rPr>
          <w:rFonts w:ascii="Times New Roman" w:hAnsi="Times New Roman"/>
          <w:i/>
          <w:sz w:val="26"/>
        </w:rPr>
      </w:pPr>
      <w:r w:rsidRPr="00A448FB">
        <w:rPr>
          <w:rFonts w:ascii="Times New Roman" w:hAnsi="Times New Roman"/>
          <w:b/>
          <w:sz w:val="28"/>
        </w:rPr>
        <w:t>Matthew B. Christensen</w:t>
      </w:r>
    </w:p>
    <w:p w14:paraId="10EAF5C4" w14:textId="77777777" w:rsidR="00B35CF9" w:rsidRPr="00A448FB" w:rsidRDefault="00B35CF9" w:rsidP="00B35CF9">
      <w:pPr>
        <w:jc w:val="center"/>
        <w:rPr>
          <w:rFonts w:ascii="Times New Roman" w:hAnsi="Times New Roman"/>
          <w:i/>
          <w:sz w:val="26"/>
        </w:rPr>
      </w:pPr>
      <w:r w:rsidRPr="00A448FB">
        <w:rPr>
          <w:rFonts w:ascii="Times New Roman" w:hAnsi="Times New Roman"/>
          <w:i/>
          <w:sz w:val="26"/>
        </w:rPr>
        <w:t>Professor of Chinese</w:t>
      </w:r>
    </w:p>
    <w:p w14:paraId="20E30E5C" w14:textId="77777777" w:rsidR="00B35CF9" w:rsidRPr="00A448FB" w:rsidRDefault="00B35CF9" w:rsidP="00B35CF9">
      <w:pPr>
        <w:jc w:val="center"/>
        <w:rPr>
          <w:rFonts w:ascii="Times New Roman" w:hAnsi="Times New Roman"/>
          <w:i/>
          <w:sz w:val="26"/>
        </w:rPr>
      </w:pPr>
      <w:r w:rsidRPr="00A448FB">
        <w:rPr>
          <w:rFonts w:ascii="Times New Roman" w:hAnsi="Times New Roman"/>
          <w:i/>
          <w:sz w:val="26"/>
        </w:rPr>
        <w:t>Brigham Young University</w:t>
      </w:r>
    </w:p>
    <w:p w14:paraId="41AAB511" w14:textId="77777777" w:rsidR="00B35CF9" w:rsidRPr="00A448FB" w:rsidRDefault="00B35CF9" w:rsidP="00B35CF9">
      <w:pPr>
        <w:jc w:val="center"/>
        <w:rPr>
          <w:rFonts w:ascii="Times New Roman" w:hAnsi="Times New Roman"/>
          <w:i/>
          <w:sz w:val="26"/>
        </w:rPr>
      </w:pPr>
    </w:p>
    <w:p w14:paraId="4CF11841" w14:textId="77777777" w:rsidR="00B35CF9" w:rsidRPr="00A448FB" w:rsidRDefault="00B35CF9" w:rsidP="00B35CF9">
      <w:pPr>
        <w:rPr>
          <w:rFonts w:ascii="Times New Roman" w:hAnsi="Times New Roman"/>
          <w:b/>
        </w:rPr>
      </w:pPr>
    </w:p>
    <w:p w14:paraId="583C4F9A" w14:textId="77777777" w:rsidR="00B35CF9" w:rsidRPr="00A448FB" w:rsidRDefault="00B35CF9" w:rsidP="00B35CF9">
      <w:pPr>
        <w:outlineLvl w:val="0"/>
        <w:rPr>
          <w:rFonts w:ascii="Times New Roman" w:hAnsi="Times New Roman"/>
          <w:b/>
        </w:rPr>
      </w:pPr>
      <w:r w:rsidRPr="00A448FB">
        <w:rPr>
          <w:rFonts w:ascii="Times New Roman" w:hAnsi="Times New Roman"/>
          <w:b/>
        </w:rPr>
        <w:t>PROFESSIONAL HISTORY</w:t>
      </w:r>
    </w:p>
    <w:p w14:paraId="1CC6A68E" w14:textId="77777777" w:rsidR="00B35CF9" w:rsidRPr="00A448FB" w:rsidRDefault="00B35CF9" w:rsidP="00B35CF9">
      <w:pPr>
        <w:rPr>
          <w:rFonts w:ascii="Times New Roman" w:hAnsi="Times New Roman"/>
          <w:b/>
        </w:rPr>
      </w:pPr>
    </w:p>
    <w:p w14:paraId="0BF066BD" w14:textId="77777777" w:rsidR="00B35CF9" w:rsidRDefault="00B35CF9" w:rsidP="00B35CF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2013-present</w:t>
      </w:r>
      <w:r>
        <w:rPr>
          <w:rFonts w:ascii="Times New Roman" w:hAnsi="Times New Roman"/>
        </w:rPr>
        <w:tab/>
        <w:t xml:space="preserve">Director, BYU Chinese Flagship Center, </w:t>
      </w:r>
      <w:r w:rsidRPr="00A448FB">
        <w:rPr>
          <w:rFonts w:ascii="Times New Roman" w:hAnsi="Times New Roman"/>
        </w:rPr>
        <w:t>National Security Education Program federal grant</w:t>
      </w:r>
    </w:p>
    <w:p w14:paraId="20A20946" w14:textId="77777777" w:rsidR="00B35CF9" w:rsidRDefault="00B35CF9" w:rsidP="00B35CF9">
      <w:pPr>
        <w:rPr>
          <w:rFonts w:ascii="Times New Roman" w:hAnsi="Times New Roman"/>
        </w:rPr>
      </w:pPr>
      <w:r>
        <w:rPr>
          <w:rFonts w:ascii="Times New Roman" w:hAnsi="Times New Roman"/>
        </w:rPr>
        <w:t>2012-present</w:t>
      </w:r>
      <w:r>
        <w:rPr>
          <w:rFonts w:ascii="Times New Roman" w:hAnsi="Times New Roman"/>
        </w:rPr>
        <w:tab/>
        <w:t>Professor of Chinese, Brigham Young University</w:t>
      </w:r>
    </w:p>
    <w:p w14:paraId="034A8725" w14:textId="77777777" w:rsidR="00B35CF9" w:rsidRPr="00A448FB" w:rsidRDefault="00B35CF9" w:rsidP="00B35CF9">
      <w:pPr>
        <w:rPr>
          <w:rFonts w:ascii="Times New Roman" w:hAnsi="Times New Roman"/>
          <w:b/>
        </w:rPr>
      </w:pPr>
      <w:r w:rsidRPr="00A448FB">
        <w:rPr>
          <w:rFonts w:ascii="Times New Roman" w:hAnsi="Times New Roman"/>
        </w:rPr>
        <w:t>2001-</w:t>
      </w:r>
      <w:r>
        <w:rPr>
          <w:rFonts w:ascii="Times New Roman" w:hAnsi="Times New Roman"/>
        </w:rPr>
        <w:t>2012</w:t>
      </w:r>
      <w:r w:rsidRPr="00A448FB">
        <w:rPr>
          <w:rFonts w:ascii="Times New Roman" w:hAnsi="Times New Roman"/>
        </w:rPr>
        <w:tab/>
        <w:t>Associate Professor of Chinese, Brigham Young University</w:t>
      </w:r>
    </w:p>
    <w:p w14:paraId="5D2F3935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2002-</w:t>
      </w:r>
      <w:r>
        <w:rPr>
          <w:rFonts w:ascii="Times New Roman" w:hAnsi="Times New Roman"/>
        </w:rPr>
        <w:t>2013</w:t>
      </w:r>
      <w:r w:rsidRPr="00A448FB">
        <w:rPr>
          <w:rFonts w:ascii="Times New Roman" w:hAnsi="Times New Roman"/>
        </w:rPr>
        <w:tab/>
        <w:t>Academic Director, BYU Chinese Flagship Center, National Security Education Program federal grant</w:t>
      </w:r>
    </w:p>
    <w:p w14:paraId="77B28AE2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1995-2001</w:t>
      </w:r>
      <w:r w:rsidRPr="00A448FB">
        <w:rPr>
          <w:rFonts w:ascii="Times New Roman" w:hAnsi="Times New Roman"/>
        </w:rPr>
        <w:tab/>
        <w:t>Assistant Professor of Chinese, Brigham Young University</w:t>
      </w:r>
    </w:p>
    <w:p w14:paraId="1786EEC6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1999-2006</w:t>
      </w:r>
      <w:r w:rsidRPr="00A448FB">
        <w:rPr>
          <w:rFonts w:ascii="Times New Roman" w:hAnsi="Times New Roman"/>
        </w:rPr>
        <w:tab/>
        <w:t>Visiting Professor (and co-founder of Teaching Chinese Program). The Ohio State University Summer Program: East Asian Concentration, Training Program in Teaching Chinese and Japanese. National East Asian Languages Resource Center, The Ohio State University</w:t>
      </w:r>
    </w:p>
    <w:p w14:paraId="2E82E059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1994-1995</w:t>
      </w:r>
      <w:r w:rsidRPr="00A448FB">
        <w:rPr>
          <w:rFonts w:ascii="Times New Roman" w:hAnsi="Times New Roman"/>
        </w:rPr>
        <w:tab/>
        <w:t>Project Director; principal author of course materials. Foreign Language Center, Advanced Cantonese Language Project, The Ohio State University</w:t>
      </w:r>
    </w:p>
    <w:p w14:paraId="6DE57592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1993-94</w:t>
      </w:r>
      <w:r w:rsidRPr="00A448FB">
        <w:rPr>
          <w:rFonts w:ascii="Times New Roman" w:hAnsi="Times New Roman"/>
        </w:rPr>
        <w:tab/>
        <w:t xml:space="preserve">Assistant Project Director; principal author of course materials, </w:t>
      </w:r>
    </w:p>
    <w:p w14:paraId="16DC4792" w14:textId="77777777" w:rsidR="00B35CF9" w:rsidRPr="00A448FB" w:rsidRDefault="00B35CF9" w:rsidP="00B35CF9">
      <w:pPr>
        <w:ind w:left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Foreign Language Center, Advanced Cantonese Language Project, The Ohio State University</w:t>
      </w:r>
    </w:p>
    <w:p w14:paraId="1BB26450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1991-93</w:t>
      </w:r>
      <w:r w:rsidRPr="00A448FB">
        <w:rPr>
          <w:rFonts w:ascii="Times New Roman" w:hAnsi="Times New Roman"/>
        </w:rPr>
        <w:tab/>
        <w:t xml:space="preserve">Supervisor and instructor of Chinese Individualized Instruction Center, </w:t>
      </w:r>
    </w:p>
    <w:p w14:paraId="25BF145A" w14:textId="77777777" w:rsidR="00B35CF9" w:rsidRPr="00A448FB" w:rsidRDefault="00B35CF9" w:rsidP="00B35CF9">
      <w:pPr>
        <w:ind w:left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Department of East Asian Languages &amp; Literatures, The Ohio State University</w:t>
      </w:r>
    </w:p>
    <w:p w14:paraId="2E7C7885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1988-92</w:t>
      </w:r>
      <w:r w:rsidRPr="00A448FB">
        <w:rPr>
          <w:rFonts w:ascii="Times New Roman" w:hAnsi="Times New Roman"/>
        </w:rPr>
        <w:tab/>
        <w:t>Student instructor; Chinese language courses, culture course, and teaching methodology course, Department of East Asian Languages &amp; Literatures, The Ohio State University</w:t>
      </w:r>
    </w:p>
    <w:p w14:paraId="78284627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1984-88</w:t>
      </w:r>
      <w:r w:rsidRPr="00A448FB">
        <w:rPr>
          <w:rFonts w:ascii="Times New Roman" w:hAnsi="Times New Roman"/>
        </w:rPr>
        <w:tab/>
        <w:t>Cantonese instructor and materials developer: Elementary Intensive Cantonese, Missionary Training Center, Brigham Young University</w:t>
      </w:r>
    </w:p>
    <w:p w14:paraId="3C183D14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</w:p>
    <w:p w14:paraId="08EC0C4C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</w:p>
    <w:p w14:paraId="62A085E4" w14:textId="77777777" w:rsidR="00B35CF9" w:rsidRPr="00A448FB" w:rsidRDefault="00B35CF9" w:rsidP="00B35CF9">
      <w:pPr>
        <w:outlineLvl w:val="0"/>
        <w:rPr>
          <w:rFonts w:ascii="Times New Roman" w:hAnsi="Times New Roman"/>
          <w:b/>
        </w:rPr>
      </w:pPr>
      <w:r w:rsidRPr="00A448FB">
        <w:rPr>
          <w:rFonts w:ascii="Times New Roman" w:hAnsi="Times New Roman"/>
          <w:b/>
        </w:rPr>
        <w:t>EDUCATION AND DEGREES</w:t>
      </w:r>
    </w:p>
    <w:p w14:paraId="433D6434" w14:textId="77777777" w:rsidR="00B35CF9" w:rsidRPr="00A448FB" w:rsidRDefault="00B35CF9" w:rsidP="00B35CF9">
      <w:pPr>
        <w:rPr>
          <w:rFonts w:ascii="Times New Roman" w:hAnsi="Times New Roman"/>
        </w:rPr>
      </w:pPr>
    </w:p>
    <w:p w14:paraId="2539F9B5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1990-1994</w:t>
      </w:r>
      <w:r w:rsidRPr="00A448FB">
        <w:rPr>
          <w:rFonts w:ascii="Times New Roman" w:hAnsi="Times New Roman"/>
        </w:rPr>
        <w:tab/>
        <w:t>Ph.D. The Ohio State University, Columbus, Ohio.</w:t>
      </w:r>
    </w:p>
    <w:p w14:paraId="3C2D4DED" w14:textId="77777777" w:rsidR="00B35CF9" w:rsidRPr="00A448FB" w:rsidRDefault="00B35CF9" w:rsidP="00B35CF9">
      <w:pPr>
        <w:rPr>
          <w:rFonts w:ascii="Times New Roman" w:hAnsi="Times New Roman"/>
          <w:sz w:val="20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  <w:i/>
          <w:sz w:val="20"/>
        </w:rPr>
        <w:t xml:space="preserve">Dissertation: </w:t>
      </w:r>
      <w:r w:rsidRPr="00A448FB">
        <w:rPr>
          <w:rFonts w:ascii="Times New Roman" w:hAnsi="Times New Roman"/>
          <w:sz w:val="20"/>
        </w:rPr>
        <w:t>“Variation in Spoken and Written Mandarin Narrative Discourse.”</w:t>
      </w:r>
    </w:p>
    <w:p w14:paraId="31134747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1988-1990</w:t>
      </w:r>
      <w:r w:rsidRPr="00A448FB">
        <w:rPr>
          <w:rFonts w:ascii="Times New Roman" w:hAnsi="Times New Roman"/>
        </w:rPr>
        <w:tab/>
        <w:t xml:space="preserve">M.A. The Ohio State University, Columbus, Ohio. </w:t>
      </w:r>
    </w:p>
    <w:p w14:paraId="4BA241E3" w14:textId="77777777" w:rsidR="00B35CF9" w:rsidRPr="00A448FB" w:rsidRDefault="00B35CF9" w:rsidP="00B35CF9">
      <w:pPr>
        <w:ind w:left="1440"/>
        <w:rPr>
          <w:rFonts w:ascii="Times New Roman" w:hAnsi="Times New Roman"/>
          <w:sz w:val="20"/>
        </w:rPr>
      </w:pPr>
      <w:r w:rsidRPr="00A448FB">
        <w:rPr>
          <w:rFonts w:ascii="Times New Roman" w:hAnsi="Times New Roman"/>
          <w:i/>
          <w:sz w:val="20"/>
        </w:rPr>
        <w:t xml:space="preserve">Thesis: </w:t>
      </w:r>
      <w:r w:rsidRPr="00A448FB">
        <w:rPr>
          <w:rFonts w:ascii="Times New Roman" w:hAnsi="Times New Roman"/>
          <w:sz w:val="20"/>
        </w:rPr>
        <w:t>“The Punctual Aspect in Chinese: A Study of the Perfective and Inchoative Aspect Markers in Mandarin and Cantonese.”</w:t>
      </w:r>
    </w:p>
    <w:p w14:paraId="2AC68C2A" w14:textId="77777777" w:rsidR="00B35CF9" w:rsidRPr="00A448FB" w:rsidRDefault="00B35CF9" w:rsidP="00B35CF9">
      <w:pPr>
        <w:rPr>
          <w:rFonts w:ascii="Times New Roman" w:hAnsi="Times New Roman"/>
          <w:b/>
        </w:rPr>
      </w:pPr>
      <w:r w:rsidRPr="00A448FB">
        <w:rPr>
          <w:rFonts w:ascii="Times New Roman" w:hAnsi="Times New Roman"/>
        </w:rPr>
        <w:t>1984-1988</w:t>
      </w:r>
      <w:r w:rsidRPr="00A448FB">
        <w:rPr>
          <w:rFonts w:ascii="Times New Roman" w:hAnsi="Times New Roman"/>
        </w:rPr>
        <w:tab/>
        <w:t>B.A. Brigham Young University, Provo, Utah.</w:t>
      </w:r>
    </w:p>
    <w:p w14:paraId="1DFBF3E9" w14:textId="77777777" w:rsidR="00B35CF9" w:rsidRPr="00A448FB" w:rsidRDefault="00B35CF9" w:rsidP="00B35CF9">
      <w:pPr>
        <w:rPr>
          <w:rFonts w:ascii="Times New Roman" w:hAnsi="Times New Roman"/>
          <w:b/>
        </w:rPr>
      </w:pPr>
    </w:p>
    <w:p w14:paraId="65C90483" w14:textId="77777777" w:rsidR="00B35CF9" w:rsidRPr="00A448FB" w:rsidRDefault="00B35CF9" w:rsidP="00B35CF9">
      <w:pPr>
        <w:rPr>
          <w:rFonts w:ascii="Times New Roman" w:hAnsi="Times New Roman"/>
        </w:rPr>
      </w:pPr>
    </w:p>
    <w:p w14:paraId="6BBF11BE" w14:textId="77777777" w:rsidR="00B35CF9" w:rsidRPr="00A448FB" w:rsidRDefault="00B35CF9" w:rsidP="00B35CF9">
      <w:pPr>
        <w:outlineLvl w:val="0"/>
        <w:rPr>
          <w:rFonts w:ascii="Times New Roman" w:hAnsi="Times New Roman"/>
          <w:b/>
        </w:rPr>
      </w:pPr>
      <w:r w:rsidRPr="00A448FB">
        <w:rPr>
          <w:rFonts w:ascii="Times New Roman" w:hAnsi="Times New Roman"/>
          <w:b/>
        </w:rPr>
        <w:t>GRANTS AND AWARDS</w:t>
      </w:r>
    </w:p>
    <w:p w14:paraId="1C18A567" w14:textId="77777777" w:rsidR="00B35CF9" w:rsidRPr="00A448FB" w:rsidRDefault="00B35CF9" w:rsidP="00B35CF9">
      <w:pPr>
        <w:outlineLvl w:val="0"/>
        <w:rPr>
          <w:rFonts w:ascii="Times New Roman" w:hAnsi="Times New Roman"/>
          <w:b/>
        </w:rPr>
      </w:pPr>
    </w:p>
    <w:p w14:paraId="788E3229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>STARTALK Federal Grant for Chinese teacher training summer program.</w:t>
      </w:r>
    </w:p>
    <w:p w14:paraId="0227559F" w14:textId="77777777" w:rsidR="00B35CF9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Principal Investigator, Director, Lead Instructor.</w:t>
      </w:r>
    </w:p>
    <w:p w14:paraId="3A0C58A7" w14:textId="77777777" w:rsidR="00B35CF9" w:rsidRDefault="00B35CF9" w:rsidP="00B35CF9">
      <w:pPr>
        <w:outlineLvl w:val="0"/>
        <w:rPr>
          <w:rFonts w:ascii="Times New Roman" w:hAnsi="Times New Roman"/>
        </w:rPr>
      </w:pPr>
    </w:p>
    <w:p w14:paraId="06B1D8BD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>STARTALK Federal Grant for Chinese teacher training summer program.</w:t>
      </w:r>
    </w:p>
    <w:p w14:paraId="6FD47B83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Principal Investigator, Director, Lead Instructor.</w:t>
      </w:r>
    </w:p>
    <w:p w14:paraId="45933AEA" w14:textId="77777777" w:rsidR="00B35CF9" w:rsidRDefault="00B35CF9" w:rsidP="00B35CF9">
      <w:pPr>
        <w:outlineLvl w:val="0"/>
        <w:rPr>
          <w:rFonts w:ascii="Times New Roman" w:hAnsi="Times New Roman"/>
        </w:rPr>
      </w:pPr>
    </w:p>
    <w:p w14:paraId="3C47F342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2011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STARTALK Federal Grant for Chinese teacher training summer program.</w:t>
      </w:r>
    </w:p>
    <w:p w14:paraId="2F4BF30F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Principal Investigator, Director, Lead Instructor.</w:t>
      </w:r>
    </w:p>
    <w:p w14:paraId="0FB85640" w14:textId="77777777" w:rsidR="00B35CF9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Award: $99,649.00</w:t>
      </w:r>
    </w:p>
    <w:p w14:paraId="2DD199E3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</w:p>
    <w:p w14:paraId="5D095BA0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2010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STARTALK Federal Grant for Chinese teacher training summer program.</w:t>
      </w:r>
    </w:p>
    <w:p w14:paraId="4B0CF1E0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Principal Investigator, Director, Lead Instructor.</w:t>
      </w:r>
    </w:p>
    <w:p w14:paraId="4AA7F5AB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Award: $80,255.00</w:t>
      </w:r>
    </w:p>
    <w:p w14:paraId="28886C0D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</w:p>
    <w:p w14:paraId="14A5FAC7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2009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STARTALK Federal Grant for Chinese teacher training summer program.</w:t>
      </w:r>
    </w:p>
    <w:p w14:paraId="3E9265C8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Principal Investigator, Director, Lead Instructor.</w:t>
      </w:r>
    </w:p>
    <w:p w14:paraId="11577A0F" w14:textId="77777777" w:rsidR="00B35CF9" w:rsidRPr="00A448FB" w:rsidRDefault="00B35CF9" w:rsidP="00B35CF9">
      <w:pPr>
        <w:ind w:left="720" w:firstLine="720"/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Award: $81,300.00 </w:t>
      </w:r>
    </w:p>
    <w:p w14:paraId="63F2411A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</w:p>
    <w:p w14:paraId="5FB8705D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2008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STARTALK Federal Grant for Chinese teacher training summer program.</w:t>
      </w:r>
    </w:p>
    <w:p w14:paraId="41BB8B88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Director, Lead Instructor.</w:t>
      </w:r>
    </w:p>
    <w:p w14:paraId="52E4C1E3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Award: $52,400.00</w:t>
      </w:r>
    </w:p>
    <w:p w14:paraId="2CEF075E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</w:p>
    <w:p w14:paraId="68FA7C2F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2007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STARTALK Federal Grant for Chinese teacher training summer program.</w:t>
      </w:r>
    </w:p>
    <w:p w14:paraId="6C7B0B83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Director, Lead Instructor</w:t>
      </w:r>
    </w:p>
    <w:p w14:paraId="477584C5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Award: $66,794.00</w:t>
      </w:r>
    </w:p>
    <w:p w14:paraId="02734DDD" w14:textId="77777777" w:rsidR="00B35CF9" w:rsidRPr="00A448FB" w:rsidRDefault="00B35CF9" w:rsidP="00B35CF9">
      <w:pPr>
        <w:outlineLvl w:val="0"/>
        <w:rPr>
          <w:rFonts w:ascii="Times New Roman" w:hAnsi="Times New Roman"/>
          <w:b/>
        </w:rPr>
      </w:pPr>
    </w:p>
    <w:p w14:paraId="1C7ED807" w14:textId="77777777" w:rsidR="00B35CF9" w:rsidRPr="00A448FB" w:rsidRDefault="00B35CF9" w:rsidP="00B35CF9">
      <w:pPr>
        <w:outlineLvl w:val="0"/>
        <w:rPr>
          <w:rFonts w:ascii="Times New Roman" w:hAnsi="Times New Roman"/>
          <w:b/>
        </w:rPr>
      </w:pPr>
      <w:r w:rsidRPr="00A448FB">
        <w:rPr>
          <w:rFonts w:ascii="Times New Roman" w:hAnsi="Times New Roman"/>
          <w:b/>
        </w:rPr>
        <w:t>PROFESSIONAL SERVICE</w:t>
      </w:r>
    </w:p>
    <w:p w14:paraId="493235A0" w14:textId="77777777" w:rsidR="00B35CF9" w:rsidRPr="00A448FB" w:rsidRDefault="00B35CF9" w:rsidP="00B35CF9">
      <w:pPr>
        <w:rPr>
          <w:rFonts w:ascii="Times New Roman" w:hAnsi="Times New Roman"/>
        </w:rPr>
      </w:pPr>
    </w:p>
    <w:p w14:paraId="264004A2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2011</w:t>
      </w:r>
      <w:r w:rsidRPr="00A448FB">
        <w:rPr>
          <w:rFonts w:ascii="Times New Roman" w:hAnsi="Times New Roman"/>
        </w:rPr>
        <w:tab/>
        <w:t xml:space="preserve">Invited pre-publication review. </w:t>
      </w:r>
      <w:r w:rsidRPr="00A448FB">
        <w:rPr>
          <w:rFonts w:ascii="Times New Roman" w:hAnsi="Times New Roman"/>
          <w:i/>
        </w:rPr>
        <w:t>Beginning Chinese.</w:t>
      </w:r>
      <w:r w:rsidRPr="00A448FB">
        <w:rPr>
          <w:rFonts w:ascii="Times New Roman" w:hAnsi="Times New Roman"/>
        </w:rPr>
        <w:t xml:space="preserve"> </w:t>
      </w:r>
      <w:proofErr w:type="spellStart"/>
      <w:r w:rsidRPr="00A448FB">
        <w:rPr>
          <w:rFonts w:ascii="Times New Roman" w:hAnsi="Times New Roman"/>
        </w:rPr>
        <w:t>Heinle</w:t>
      </w:r>
      <w:proofErr w:type="spellEnd"/>
      <w:r w:rsidRPr="00A448FB">
        <w:rPr>
          <w:rFonts w:ascii="Times New Roman" w:hAnsi="Times New Roman"/>
        </w:rPr>
        <w:t xml:space="preserve">, Cengage </w:t>
      </w:r>
    </w:p>
    <w:p w14:paraId="00FE7599" w14:textId="77777777" w:rsidR="00B35CF9" w:rsidRPr="00A448FB" w:rsidRDefault="00B35CF9" w:rsidP="00B35CF9">
      <w:pPr>
        <w:ind w:left="1440"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Learning.</w:t>
      </w:r>
    </w:p>
    <w:p w14:paraId="3CF231A5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2010</w:t>
      </w:r>
      <w:r w:rsidRPr="00A448FB">
        <w:rPr>
          <w:rFonts w:ascii="Times New Roman" w:hAnsi="Times New Roman"/>
        </w:rPr>
        <w:tab/>
        <w:t xml:space="preserve">Invited pre-publication review. </w:t>
      </w:r>
      <w:r w:rsidRPr="00A448FB">
        <w:rPr>
          <w:rFonts w:ascii="Times New Roman" w:hAnsi="Times New Roman"/>
          <w:i/>
        </w:rPr>
        <w:t>Basic Spoken Chinese</w:t>
      </w:r>
      <w:r w:rsidRPr="00A448FB">
        <w:rPr>
          <w:rFonts w:ascii="Times New Roman" w:hAnsi="Times New Roman"/>
        </w:rPr>
        <w:t>. Tokyo, Rutland,</w:t>
      </w:r>
    </w:p>
    <w:p w14:paraId="32675039" w14:textId="77777777" w:rsidR="00B35CF9" w:rsidRPr="00A448FB" w:rsidRDefault="00B35CF9" w:rsidP="00B35CF9">
      <w:pPr>
        <w:ind w:left="1440"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VT, Singapore: Tuttle Publishing.</w:t>
      </w:r>
    </w:p>
    <w:p w14:paraId="407D7260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2010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 xml:space="preserve">Invited pre-publication review. </w:t>
      </w:r>
      <w:r w:rsidRPr="00A448FB">
        <w:rPr>
          <w:rFonts w:ascii="Times New Roman" w:hAnsi="Times New Roman"/>
          <w:i/>
        </w:rPr>
        <w:t>Basic Written Chinese</w:t>
      </w:r>
      <w:r w:rsidRPr="00A448FB">
        <w:rPr>
          <w:rFonts w:ascii="Times New Roman" w:hAnsi="Times New Roman"/>
        </w:rPr>
        <w:t xml:space="preserve">. Tokyo, Rutland, </w:t>
      </w:r>
    </w:p>
    <w:p w14:paraId="27999449" w14:textId="77777777" w:rsidR="00B35CF9" w:rsidRPr="00A448FB" w:rsidRDefault="00B35CF9" w:rsidP="00B35CF9">
      <w:pPr>
        <w:ind w:left="1440"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VT, Singapore: Tuttle Publishing.</w:t>
      </w:r>
    </w:p>
    <w:p w14:paraId="49DA6BF7" w14:textId="77777777" w:rsidR="00B35CF9" w:rsidRPr="00A448FB" w:rsidRDefault="00B35CF9" w:rsidP="00B35CF9">
      <w:pPr>
        <w:ind w:left="1440" w:hanging="1440"/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>2008-2009</w:t>
      </w:r>
      <w:r w:rsidRPr="00A448FB">
        <w:rPr>
          <w:rFonts w:ascii="Times New Roman" w:hAnsi="Times New Roman"/>
        </w:rPr>
        <w:tab/>
        <w:t xml:space="preserve">Pre-publication textbook consulting. </w:t>
      </w:r>
      <w:r w:rsidRPr="00A448FB">
        <w:rPr>
          <w:rFonts w:ascii="Times New Roman" w:hAnsi="Times New Roman"/>
          <w:i/>
        </w:rPr>
        <w:t>A Course in Modern Mandarin</w:t>
      </w:r>
    </w:p>
    <w:p w14:paraId="5B6CCC74" w14:textId="77777777" w:rsidR="00B35CF9" w:rsidRPr="00A448FB" w:rsidRDefault="00B35CF9" w:rsidP="00B35CF9">
      <w:pPr>
        <w:ind w:left="1440" w:firstLine="720"/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 Chinese. </w:t>
      </w:r>
      <w:r w:rsidRPr="00A448FB">
        <w:rPr>
          <w:rFonts w:ascii="Times New Roman" w:hAnsi="Times New Roman"/>
        </w:rPr>
        <w:t>New York &amp; London: Routledge Press.</w:t>
      </w:r>
    </w:p>
    <w:p w14:paraId="77EC634A" w14:textId="77777777" w:rsidR="00B35CF9" w:rsidRPr="00A448FB" w:rsidRDefault="00B35CF9" w:rsidP="00B35CF9">
      <w:pPr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>2007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 xml:space="preserve">Invited pre-publication textbook review.  </w:t>
      </w:r>
      <w:r w:rsidRPr="00A448FB">
        <w:rPr>
          <w:rFonts w:ascii="Times New Roman" w:hAnsi="Times New Roman"/>
          <w:i/>
        </w:rPr>
        <w:t>A Course in Modern Mandarin</w:t>
      </w:r>
    </w:p>
    <w:p w14:paraId="42AA1654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 </w:t>
      </w:r>
      <w:r w:rsidRPr="00A448FB">
        <w:rPr>
          <w:rFonts w:ascii="Times New Roman" w:hAnsi="Times New Roman"/>
          <w:i/>
        </w:rPr>
        <w:tab/>
      </w:r>
      <w:r w:rsidRPr="00A448FB">
        <w:rPr>
          <w:rFonts w:ascii="Times New Roman" w:hAnsi="Times New Roman"/>
          <w:i/>
        </w:rPr>
        <w:tab/>
      </w:r>
      <w:r w:rsidRPr="00A448FB">
        <w:rPr>
          <w:rFonts w:ascii="Times New Roman" w:hAnsi="Times New Roman"/>
          <w:i/>
        </w:rPr>
        <w:tab/>
        <w:t xml:space="preserve">Chinese. </w:t>
      </w:r>
      <w:r w:rsidRPr="00A448FB">
        <w:rPr>
          <w:rFonts w:ascii="Times New Roman" w:hAnsi="Times New Roman"/>
        </w:rPr>
        <w:t>New York &amp; London:</w:t>
      </w:r>
      <w:r w:rsidRPr="00A448FB">
        <w:rPr>
          <w:rFonts w:ascii="Times New Roman" w:hAnsi="Times New Roman"/>
          <w:i/>
        </w:rPr>
        <w:t xml:space="preserve"> </w:t>
      </w:r>
      <w:r w:rsidRPr="00A448FB">
        <w:rPr>
          <w:rFonts w:ascii="Times New Roman" w:hAnsi="Times New Roman"/>
        </w:rPr>
        <w:t>Routledge Press.</w:t>
      </w:r>
    </w:p>
    <w:p w14:paraId="12276584" w14:textId="77777777" w:rsidR="00B35CF9" w:rsidRPr="00A448FB" w:rsidRDefault="00B35CF9" w:rsidP="00B35CF9">
      <w:pPr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>2007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 xml:space="preserve">Invited pre-publication textbook review. </w:t>
      </w:r>
      <w:r w:rsidRPr="00A448FB">
        <w:rPr>
          <w:rFonts w:ascii="Times New Roman" w:hAnsi="Times New Roman"/>
          <w:i/>
        </w:rPr>
        <w:t>Beginning Chinese for Heritage</w:t>
      </w:r>
    </w:p>
    <w:p w14:paraId="0C6E39FF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 </w:t>
      </w:r>
      <w:r w:rsidRPr="00A448FB">
        <w:rPr>
          <w:rFonts w:ascii="Times New Roman" w:hAnsi="Times New Roman"/>
          <w:i/>
        </w:rPr>
        <w:tab/>
      </w:r>
      <w:r w:rsidRPr="00A448FB">
        <w:rPr>
          <w:rFonts w:ascii="Times New Roman" w:hAnsi="Times New Roman"/>
          <w:i/>
        </w:rPr>
        <w:tab/>
      </w:r>
      <w:r w:rsidRPr="00A448FB">
        <w:rPr>
          <w:rFonts w:ascii="Times New Roman" w:hAnsi="Times New Roman"/>
          <w:i/>
        </w:rPr>
        <w:tab/>
        <w:t>Learners.</w:t>
      </w:r>
      <w:r w:rsidRPr="00A448FB">
        <w:rPr>
          <w:rFonts w:ascii="Times New Roman" w:hAnsi="Times New Roman"/>
        </w:rPr>
        <w:t xml:space="preserve"> New Jersey: Prentice Hall.</w:t>
      </w:r>
    </w:p>
    <w:p w14:paraId="7BB39239" w14:textId="77777777" w:rsidR="00B35CF9" w:rsidRPr="00A448FB" w:rsidRDefault="00B35CF9" w:rsidP="00B35CF9">
      <w:pPr>
        <w:ind w:left="1440" w:hanging="1440"/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>2007</w:t>
      </w:r>
      <w:r w:rsidRPr="00A448FB">
        <w:rPr>
          <w:rFonts w:ascii="Times New Roman" w:hAnsi="Times New Roman"/>
        </w:rPr>
        <w:tab/>
        <w:t xml:space="preserve">Invited critical review for new edition. </w:t>
      </w:r>
      <w:r w:rsidRPr="00A448FB">
        <w:rPr>
          <w:rFonts w:ascii="Times New Roman" w:hAnsi="Times New Roman"/>
          <w:i/>
        </w:rPr>
        <w:t>Cantonese: A Comprehensive</w:t>
      </w:r>
    </w:p>
    <w:p w14:paraId="32FD8374" w14:textId="77777777" w:rsidR="00B35CF9" w:rsidRPr="00A448FB" w:rsidRDefault="00B35CF9" w:rsidP="00B35CF9">
      <w:pPr>
        <w:ind w:left="1440" w:firstLine="720"/>
        <w:rPr>
          <w:rFonts w:ascii="Times New Roman" w:hAnsi="Times New Roman"/>
          <w:i/>
        </w:rPr>
      </w:pPr>
      <w:r w:rsidRPr="00A448FB">
        <w:rPr>
          <w:rFonts w:ascii="Times New Roman" w:hAnsi="Times New Roman"/>
          <w:i/>
        </w:rPr>
        <w:t xml:space="preserve"> Grammar.</w:t>
      </w:r>
      <w:r w:rsidRPr="00A448FB">
        <w:rPr>
          <w:rFonts w:ascii="Times New Roman" w:hAnsi="Times New Roman"/>
        </w:rPr>
        <w:t xml:space="preserve"> New York &amp; London:</w:t>
      </w:r>
      <w:r w:rsidRPr="00A448FB">
        <w:rPr>
          <w:rFonts w:ascii="Times New Roman" w:hAnsi="Times New Roman"/>
          <w:i/>
        </w:rPr>
        <w:t xml:space="preserve"> </w:t>
      </w:r>
      <w:r w:rsidRPr="00A448FB">
        <w:rPr>
          <w:rFonts w:ascii="Times New Roman" w:hAnsi="Times New Roman"/>
        </w:rPr>
        <w:t>Routledge Press.</w:t>
      </w:r>
    </w:p>
    <w:p w14:paraId="42A8BE99" w14:textId="77777777" w:rsidR="00B35CF9" w:rsidRPr="00A448FB" w:rsidRDefault="00B35CF9" w:rsidP="00B35CF9">
      <w:pPr>
        <w:ind w:left="1440" w:hanging="1440"/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>2006</w:t>
      </w:r>
      <w:r w:rsidRPr="00A448FB">
        <w:rPr>
          <w:rFonts w:ascii="Times New Roman" w:hAnsi="Times New Roman"/>
        </w:rPr>
        <w:tab/>
        <w:t xml:space="preserve">Invited pre-publication textbook review. </w:t>
      </w:r>
      <w:r w:rsidRPr="00A448FB">
        <w:rPr>
          <w:rFonts w:ascii="Times New Roman" w:hAnsi="Times New Roman"/>
          <w:i/>
        </w:rPr>
        <w:t>Chinese Link: Intermediate</w:t>
      </w:r>
    </w:p>
    <w:p w14:paraId="5EA4DC08" w14:textId="77777777" w:rsidR="00B35CF9" w:rsidRPr="00A448FB" w:rsidRDefault="00B35CF9" w:rsidP="00B35CF9">
      <w:pPr>
        <w:ind w:left="1440" w:firstLine="720"/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Level. </w:t>
      </w:r>
      <w:r w:rsidRPr="00A448FB">
        <w:rPr>
          <w:rFonts w:ascii="Times New Roman" w:hAnsi="Times New Roman"/>
        </w:rPr>
        <w:t>Prentice Hall.</w:t>
      </w:r>
    </w:p>
    <w:p w14:paraId="759A00AF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2005</w:t>
      </w:r>
      <w:r w:rsidRPr="00A448FB">
        <w:rPr>
          <w:rFonts w:ascii="Times New Roman" w:hAnsi="Times New Roman"/>
        </w:rPr>
        <w:tab/>
        <w:t xml:space="preserve">College Board Advanced Placement Program Score Report Focus Group. </w:t>
      </w:r>
    </w:p>
    <w:p w14:paraId="30193B5A" w14:textId="77777777" w:rsidR="00B35CF9" w:rsidRPr="00A448FB" w:rsidRDefault="00B35CF9" w:rsidP="00B35CF9">
      <w:pPr>
        <w:ind w:left="1440"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Jan, 8-9, 2005. San Antonio, TX.</w:t>
      </w:r>
    </w:p>
    <w:p w14:paraId="5306B640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lastRenderedPageBreak/>
        <w:t>2005</w:t>
      </w:r>
      <w:r w:rsidRPr="00A448FB">
        <w:rPr>
          <w:rFonts w:ascii="Times New Roman" w:hAnsi="Times New Roman"/>
        </w:rPr>
        <w:tab/>
        <w:t>Program Chair, Deseret Language and Linguistics Society Annual</w:t>
      </w:r>
    </w:p>
    <w:p w14:paraId="438A84D3" w14:textId="77777777" w:rsidR="00B35CF9" w:rsidRPr="00A448FB" w:rsidRDefault="00B35CF9" w:rsidP="00B35CF9">
      <w:pPr>
        <w:ind w:left="1440"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 Conference Program Chair. Brigham Young University.</w:t>
      </w:r>
    </w:p>
    <w:p w14:paraId="341668BF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2005</w:t>
      </w:r>
      <w:r w:rsidRPr="00A448FB">
        <w:rPr>
          <w:rFonts w:ascii="Times New Roman" w:hAnsi="Times New Roman"/>
        </w:rPr>
        <w:tab/>
        <w:t>Advanced Chinese Item Writing Team. CAST (Computer-Assisted</w:t>
      </w:r>
    </w:p>
    <w:p w14:paraId="5ABD35E9" w14:textId="77777777" w:rsidR="00B35CF9" w:rsidRPr="00A448FB" w:rsidRDefault="00B35CF9" w:rsidP="00B35CF9">
      <w:pPr>
        <w:ind w:left="2160" w:firstLine="6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Screening Tool). San Diego State University Language Acquisition Resource Center. </w:t>
      </w:r>
    </w:p>
    <w:p w14:paraId="27CA1346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2004</w:t>
      </w:r>
      <w:r w:rsidRPr="00A448FB">
        <w:rPr>
          <w:rFonts w:ascii="Times New Roman" w:hAnsi="Times New Roman"/>
        </w:rPr>
        <w:tab/>
        <w:t xml:space="preserve">University of Arizona, </w:t>
      </w:r>
      <w:proofErr w:type="spellStart"/>
      <w:r w:rsidRPr="00A448FB">
        <w:rPr>
          <w:rFonts w:ascii="Times New Roman" w:hAnsi="Times New Roman"/>
        </w:rPr>
        <w:t>Tuscon</w:t>
      </w:r>
      <w:proofErr w:type="spellEnd"/>
      <w:r w:rsidRPr="00A448FB">
        <w:rPr>
          <w:rFonts w:ascii="Times New Roman" w:hAnsi="Times New Roman"/>
        </w:rPr>
        <w:t>. Administered oral Cantonese tests for</w:t>
      </w:r>
    </w:p>
    <w:p w14:paraId="0E521FED" w14:textId="77777777" w:rsidR="00B35CF9" w:rsidRPr="00A448FB" w:rsidRDefault="00B35CF9" w:rsidP="00B35CF9">
      <w:pPr>
        <w:ind w:left="1440"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 students. </w:t>
      </w:r>
    </w:p>
    <w:p w14:paraId="7F9F831D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2004</w:t>
      </w:r>
      <w:r w:rsidRPr="00A448FB">
        <w:rPr>
          <w:rFonts w:ascii="Times New Roman" w:hAnsi="Times New Roman"/>
        </w:rPr>
        <w:tab/>
        <w:t>Invited pre-publication textbook review, beginning level Chinese</w:t>
      </w:r>
    </w:p>
    <w:p w14:paraId="2575DC55" w14:textId="77777777" w:rsidR="00B35CF9" w:rsidRPr="00A448FB" w:rsidRDefault="00B35CF9" w:rsidP="00B35CF9">
      <w:pPr>
        <w:ind w:left="1440"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 materials. Yale University Press.</w:t>
      </w:r>
    </w:p>
    <w:p w14:paraId="359278D4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2000-2004</w:t>
      </w:r>
      <w:r w:rsidRPr="00A448FB">
        <w:rPr>
          <w:rFonts w:ascii="Times New Roman" w:hAnsi="Times New Roman"/>
        </w:rPr>
        <w:tab/>
        <w:t xml:space="preserve">Executive Committee member. Deseret Language and Linguistics Society. </w:t>
      </w:r>
    </w:p>
    <w:p w14:paraId="4F322F96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2003</w:t>
      </w:r>
      <w:r w:rsidRPr="00A448FB">
        <w:rPr>
          <w:rFonts w:ascii="Times New Roman" w:hAnsi="Times New Roman"/>
        </w:rPr>
        <w:tab/>
        <w:t>Panel Chair and organizer. “Beyond Linguistics: Performative culture in</w:t>
      </w:r>
    </w:p>
    <w:p w14:paraId="53586DC6" w14:textId="77777777" w:rsidR="00B35CF9" w:rsidRPr="00A448FB" w:rsidRDefault="00B35CF9" w:rsidP="00B35CF9">
      <w:pPr>
        <w:ind w:left="2160" w:firstLine="6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the Classroom.” ACTFL/Chinese Language Teachers Association Annual Conference. Philadelphia, PA, November 21-23, 2003.</w:t>
      </w:r>
    </w:p>
    <w:p w14:paraId="02782E6F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2003</w:t>
      </w:r>
      <w:r w:rsidRPr="00A448FB">
        <w:rPr>
          <w:rFonts w:ascii="Times New Roman" w:hAnsi="Times New Roman"/>
        </w:rPr>
        <w:tab/>
        <w:t>Invited pre-publication Chinese textbook review, Chinese language</w:t>
      </w:r>
    </w:p>
    <w:p w14:paraId="579A0235" w14:textId="77777777" w:rsidR="00B35CF9" w:rsidRPr="00A448FB" w:rsidRDefault="00B35CF9" w:rsidP="00B35CF9">
      <w:pPr>
        <w:ind w:left="1440"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 materials. Yale University Press.</w:t>
      </w:r>
    </w:p>
    <w:p w14:paraId="4A5399B3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2002</w:t>
      </w:r>
      <w:r w:rsidRPr="00A448FB">
        <w:rPr>
          <w:rFonts w:ascii="Times New Roman" w:hAnsi="Times New Roman"/>
        </w:rPr>
        <w:tab/>
        <w:t>Invited pre-publication Chinese textbook review. Yale University Press.</w:t>
      </w:r>
    </w:p>
    <w:p w14:paraId="043C4ED5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1998</w:t>
      </w:r>
      <w:r w:rsidRPr="00A448FB">
        <w:rPr>
          <w:rFonts w:ascii="Times New Roman" w:hAnsi="Times New Roman"/>
        </w:rPr>
        <w:tab/>
        <w:t>Panel chair and organizer. “Cantonese Pedagogy and Materials.” Chinese</w:t>
      </w:r>
    </w:p>
    <w:p w14:paraId="18A8FCF3" w14:textId="77777777" w:rsidR="00B35CF9" w:rsidRPr="00A448FB" w:rsidRDefault="00B35CF9" w:rsidP="00B35CF9">
      <w:pPr>
        <w:ind w:left="2160" w:firstLine="6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Language Teachers Association annual conference. November 20-22, 1998. Chicago.</w:t>
      </w:r>
    </w:p>
    <w:p w14:paraId="25FCB944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1998</w:t>
      </w:r>
      <w:r w:rsidRPr="00A448FB">
        <w:rPr>
          <w:rFonts w:ascii="Times New Roman" w:hAnsi="Times New Roman"/>
        </w:rPr>
        <w:tab/>
        <w:t>Invited pre-publication textbook evaluation. McGraw-Hill Foreign</w:t>
      </w:r>
    </w:p>
    <w:p w14:paraId="6B5C2803" w14:textId="77777777" w:rsidR="00B35CF9" w:rsidRPr="00A448FB" w:rsidRDefault="00B35CF9" w:rsidP="00B35CF9">
      <w:pPr>
        <w:ind w:left="1440"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 Language and ESOL.</w:t>
      </w:r>
    </w:p>
    <w:p w14:paraId="4977F1C7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1996-1998</w:t>
      </w:r>
      <w:r w:rsidRPr="00A448FB">
        <w:rPr>
          <w:rFonts w:ascii="Times New Roman" w:hAnsi="Times New Roman"/>
        </w:rPr>
        <w:tab/>
        <w:t xml:space="preserve">Co-chair and organizer with </w:t>
      </w:r>
      <w:proofErr w:type="spellStart"/>
      <w:r w:rsidRPr="00A448FB">
        <w:rPr>
          <w:rFonts w:ascii="Times New Roman" w:hAnsi="Times New Roman"/>
        </w:rPr>
        <w:t>Galal</w:t>
      </w:r>
      <w:proofErr w:type="spellEnd"/>
      <w:r w:rsidRPr="00A448FB">
        <w:rPr>
          <w:rFonts w:ascii="Times New Roman" w:hAnsi="Times New Roman"/>
        </w:rPr>
        <w:t xml:space="preserve"> Walker (Associate Director of the</w:t>
      </w:r>
    </w:p>
    <w:p w14:paraId="19832E58" w14:textId="77777777" w:rsidR="00B35CF9" w:rsidRPr="00A448FB" w:rsidRDefault="00B35CF9" w:rsidP="00B35CF9">
      <w:pPr>
        <w:ind w:left="216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National Foreign Language Resource Center) of a task force workshop to organize and develop a Chinese teacher training institute. The Ohio State University, August 10-15, 1996, October 23-26, 1997, September 1998. </w:t>
      </w:r>
    </w:p>
    <w:p w14:paraId="5895B1A5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1995-2002</w:t>
      </w:r>
      <w:r w:rsidRPr="00A448FB">
        <w:rPr>
          <w:rFonts w:ascii="Times New Roman" w:hAnsi="Times New Roman"/>
        </w:rPr>
        <w:tab/>
        <w:t xml:space="preserve">Editor, </w:t>
      </w:r>
      <w:r w:rsidRPr="00A448FB">
        <w:rPr>
          <w:rFonts w:ascii="Times New Roman" w:hAnsi="Times New Roman"/>
          <w:i/>
        </w:rPr>
        <w:t>Cantonese Language Association</w:t>
      </w:r>
      <w:r w:rsidRPr="00A448FB">
        <w:rPr>
          <w:rFonts w:ascii="Times New Roman" w:hAnsi="Times New Roman"/>
        </w:rPr>
        <w:t xml:space="preserve"> Newsletter.</w:t>
      </w:r>
    </w:p>
    <w:p w14:paraId="01CCF251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1995-2001</w:t>
      </w:r>
      <w:r w:rsidRPr="00A448FB">
        <w:rPr>
          <w:rFonts w:ascii="Times New Roman" w:hAnsi="Times New Roman"/>
        </w:rPr>
        <w:tab/>
        <w:t>Member of the U.S.-China Education Council, Project Coordination</w:t>
      </w:r>
    </w:p>
    <w:p w14:paraId="2E78CC11" w14:textId="77777777" w:rsidR="00B35CF9" w:rsidRPr="00A448FB" w:rsidRDefault="00B35CF9" w:rsidP="00B35CF9">
      <w:pPr>
        <w:ind w:left="2160" w:firstLine="6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Committee; advisor for a Chinese language course in development: </w:t>
      </w:r>
      <w:r w:rsidRPr="00A448FB">
        <w:rPr>
          <w:rFonts w:ascii="Times New Roman" w:hAnsi="Times New Roman"/>
          <w:i/>
        </w:rPr>
        <w:t xml:space="preserve">Chinese: Communicating in the Culture </w:t>
      </w:r>
      <w:r w:rsidRPr="00A448FB">
        <w:rPr>
          <w:rFonts w:ascii="Times New Roman" w:hAnsi="Times New Roman"/>
        </w:rPr>
        <w:t xml:space="preserve">by </w:t>
      </w:r>
      <w:proofErr w:type="spellStart"/>
      <w:r w:rsidRPr="00A448FB">
        <w:rPr>
          <w:rFonts w:ascii="Times New Roman" w:hAnsi="Times New Roman"/>
        </w:rPr>
        <w:t>Galal</w:t>
      </w:r>
      <w:proofErr w:type="spellEnd"/>
      <w:r w:rsidRPr="00A448FB">
        <w:rPr>
          <w:rFonts w:ascii="Times New Roman" w:hAnsi="Times New Roman"/>
        </w:rPr>
        <w:t xml:space="preserve"> Walker and Ronald Walton. Yale University Press. 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</w:r>
    </w:p>
    <w:p w14:paraId="6B397C52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1997</w:t>
      </w:r>
      <w:r w:rsidRPr="00A448FB">
        <w:rPr>
          <w:rFonts w:ascii="Times New Roman" w:hAnsi="Times New Roman"/>
        </w:rPr>
        <w:tab/>
        <w:t xml:space="preserve">Trained in administering of the </w:t>
      </w:r>
      <w:r w:rsidRPr="00A448FB">
        <w:rPr>
          <w:rFonts w:ascii="Times New Roman" w:hAnsi="Times New Roman"/>
          <w:i/>
        </w:rPr>
        <w:t>Chinese Speaking Test</w:t>
      </w:r>
      <w:r w:rsidRPr="00A448FB">
        <w:rPr>
          <w:rFonts w:ascii="Times New Roman" w:hAnsi="Times New Roman"/>
        </w:rPr>
        <w:t>.  Conducted by</w:t>
      </w:r>
    </w:p>
    <w:p w14:paraId="176345F6" w14:textId="77777777" w:rsidR="00B35CF9" w:rsidRPr="00A448FB" w:rsidRDefault="00B35CF9" w:rsidP="00B35CF9">
      <w:pPr>
        <w:ind w:left="1440"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Center for Applied Linguistics, Washington, D.C.</w:t>
      </w:r>
    </w:p>
    <w:p w14:paraId="567F9EB2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1997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Invited pre-publication textbook evaluation. Georgetown University Press.</w:t>
      </w:r>
    </w:p>
    <w:p w14:paraId="78F7F292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1997</w:t>
      </w:r>
      <w:r w:rsidRPr="00A448FB">
        <w:rPr>
          <w:rFonts w:ascii="Times New Roman" w:hAnsi="Times New Roman"/>
        </w:rPr>
        <w:tab/>
        <w:t>Member of consulting group for first year Chinese texts. McGraw-Hill</w:t>
      </w:r>
    </w:p>
    <w:p w14:paraId="5B21B80F" w14:textId="77777777" w:rsidR="00B35CF9" w:rsidRPr="00A448FB" w:rsidRDefault="00B35CF9" w:rsidP="00B35CF9">
      <w:pPr>
        <w:ind w:left="2160" w:firstLine="6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Foreign Languages and ESOL. Meeting held at annual ACTFL conference, November 21-23, 1997. Nashville, TN.</w:t>
      </w:r>
    </w:p>
    <w:p w14:paraId="379EFC61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1996-2006</w:t>
      </w:r>
      <w:r w:rsidRPr="00A448FB">
        <w:rPr>
          <w:rFonts w:ascii="Times New Roman" w:hAnsi="Times New Roman"/>
        </w:rPr>
        <w:tab/>
        <w:t>Consultant for Chinese Curriculum Task Force (developing curriculum</w:t>
      </w:r>
    </w:p>
    <w:p w14:paraId="6944E26A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 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 xml:space="preserve">for Chinese teacher training). National Foreign Language Resource 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Center, The Ohio State University.</w:t>
      </w:r>
    </w:p>
    <w:p w14:paraId="12AED9CC" w14:textId="77777777" w:rsidR="00B35CF9" w:rsidRPr="00A448FB" w:rsidRDefault="00B35CF9" w:rsidP="00B35CF9">
      <w:pPr>
        <w:rPr>
          <w:rFonts w:ascii="Times New Roman" w:hAnsi="Times New Roman"/>
        </w:rPr>
      </w:pPr>
    </w:p>
    <w:p w14:paraId="58E6200E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  <w:b/>
        </w:rPr>
        <w:tab/>
      </w:r>
      <w:r w:rsidRPr="00A448FB">
        <w:rPr>
          <w:rFonts w:ascii="Times New Roman" w:hAnsi="Times New Roman"/>
          <w:b/>
        </w:rPr>
        <w:tab/>
      </w:r>
      <w:r w:rsidRPr="00A448FB">
        <w:rPr>
          <w:rFonts w:ascii="Times New Roman" w:hAnsi="Times New Roman"/>
          <w:b/>
        </w:rPr>
        <w:tab/>
      </w:r>
    </w:p>
    <w:p w14:paraId="0F6894BA" w14:textId="77777777" w:rsidR="00B35CF9" w:rsidRPr="00A448FB" w:rsidRDefault="00B35CF9" w:rsidP="00B35CF9">
      <w:pPr>
        <w:outlineLvl w:val="0"/>
        <w:rPr>
          <w:rFonts w:ascii="Times New Roman" w:hAnsi="Times New Roman"/>
          <w:b/>
        </w:rPr>
      </w:pPr>
      <w:r w:rsidRPr="00A448FB">
        <w:rPr>
          <w:rFonts w:ascii="Times New Roman" w:hAnsi="Times New Roman"/>
          <w:b/>
        </w:rPr>
        <w:t>ADMINISTRATIVE SERVICE</w:t>
      </w:r>
    </w:p>
    <w:p w14:paraId="3A1E5CAB" w14:textId="77777777" w:rsidR="00B35CF9" w:rsidRPr="00A448FB" w:rsidRDefault="00B35CF9" w:rsidP="00B35CF9">
      <w:pPr>
        <w:rPr>
          <w:rFonts w:ascii="Times New Roman" w:hAnsi="Times New Roman"/>
          <w:b/>
        </w:rPr>
      </w:pPr>
    </w:p>
    <w:p w14:paraId="39D5CF55" w14:textId="77777777" w:rsidR="00D35ACB" w:rsidRDefault="00D35ACB" w:rsidP="00D35ACB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2013-present</w:t>
      </w:r>
      <w:r>
        <w:rPr>
          <w:rFonts w:ascii="Times New Roman" w:hAnsi="Times New Roman"/>
        </w:rPr>
        <w:tab/>
        <w:t xml:space="preserve">Director, BYU Chinese Flagship Center, </w:t>
      </w:r>
      <w:r w:rsidRPr="00A448FB">
        <w:rPr>
          <w:rFonts w:ascii="Times New Roman" w:hAnsi="Times New Roman"/>
        </w:rPr>
        <w:t>National Security Education Program federal grant</w:t>
      </w:r>
    </w:p>
    <w:p w14:paraId="5A7FC718" w14:textId="77777777" w:rsidR="00D35ACB" w:rsidRDefault="00D35ACB" w:rsidP="00D35ACB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2002-2013</w:t>
      </w:r>
      <w:r>
        <w:rPr>
          <w:rFonts w:ascii="Times New Roman" w:hAnsi="Times New Roman"/>
        </w:rPr>
        <w:tab/>
        <w:t xml:space="preserve">Academic Director, BYU Chinese Flagship Center, </w:t>
      </w:r>
      <w:r w:rsidRPr="00A448FB">
        <w:rPr>
          <w:rFonts w:ascii="Times New Roman" w:hAnsi="Times New Roman"/>
        </w:rPr>
        <w:t>National Security Education Program federal grant</w:t>
      </w:r>
    </w:p>
    <w:p w14:paraId="7305CE0A" w14:textId="77777777" w:rsidR="00D35ACB" w:rsidRDefault="00D35ACB" w:rsidP="00D35ACB">
      <w:pPr>
        <w:rPr>
          <w:rFonts w:ascii="Times New Roman" w:hAnsi="Times New Roman"/>
        </w:rPr>
      </w:pPr>
    </w:p>
    <w:p w14:paraId="40BE4C2B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2001-2010</w:t>
      </w:r>
      <w:r w:rsidRPr="00A448FB">
        <w:rPr>
          <w:rFonts w:ascii="Times New Roman" w:hAnsi="Times New Roman"/>
        </w:rPr>
        <w:tab/>
        <w:t>Chinese Section Head, Department of Asian &amp; Near Eastern Languages,</w:t>
      </w:r>
    </w:p>
    <w:p w14:paraId="5F7CF53F" w14:textId="77777777" w:rsidR="00B35CF9" w:rsidRPr="00A448FB" w:rsidRDefault="00B35CF9" w:rsidP="00B35CF9">
      <w:pPr>
        <w:ind w:left="1440"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 Brigham Young University.</w:t>
      </w:r>
    </w:p>
    <w:p w14:paraId="57D953BE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1998, 2002,  </w:t>
      </w:r>
      <w:r w:rsidRPr="00A448FB">
        <w:rPr>
          <w:rFonts w:ascii="Times New Roman" w:hAnsi="Times New Roman"/>
        </w:rPr>
        <w:tab/>
        <w:t xml:space="preserve">BYU China Study Abroad Director. Nanjing University, People’s </w:t>
      </w:r>
    </w:p>
    <w:p w14:paraId="476E8267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2005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>Republic of China.</w:t>
      </w:r>
    </w:p>
    <w:p w14:paraId="758D9636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2001-2003</w:t>
      </w:r>
      <w:r w:rsidRPr="00A448FB">
        <w:rPr>
          <w:rFonts w:ascii="Times New Roman" w:hAnsi="Times New Roman"/>
        </w:rPr>
        <w:tab/>
        <w:t>University Pre-med Committee. Brigham Young University.</w:t>
      </w:r>
    </w:p>
    <w:p w14:paraId="53C88BEE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1996-2001</w:t>
      </w:r>
      <w:r w:rsidRPr="00A448FB">
        <w:rPr>
          <w:rFonts w:ascii="Times New Roman" w:hAnsi="Times New Roman"/>
        </w:rPr>
        <w:tab/>
        <w:t>University Ad Hoc Bicycle Committee Chair. Brigham Young University.</w:t>
      </w:r>
    </w:p>
    <w:p w14:paraId="4FACFC1B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</w:p>
    <w:p w14:paraId="3A507F0F" w14:textId="77777777" w:rsidR="00B35CF9" w:rsidRPr="00A448FB" w:rsidRDefault="00B35CF9" w:rsidP="00B35CF9">
      <w:pPr>
        <w:ind w:left="1440" w:hanging="1440"/>
        <w:rPr>
          <w:rFonts w:ascii="Times New Roman" w:hAnsi="Times New Roman"/>
        </w:rPr>
      </w:pPr>
    </w:p>
    <w:p w14:paraId="3D2747D4" w14:textId="77777777" w:rsidR="00B35CF9" w:rsidRPr="00A448FB" w:rsidRDefault="00B35CF9" w:rsidP="00B35CF9">
      <w:pPr>
        <w:outlineLvl w:val="0"/>
        <w:rPr>
          <w:rFonts w:ascii="Times New Roman" w:hAnsi="Times New Roman"/>
          <w:b/>
        </w:rPr>
      </w:pPr>
      <w:r w:rsidRPr="00A448FB">
        <w:rPr>
          <w:rFonts w:ascii="Times New Roman" w:hAnsi="Times New Roman"/>
          <w:b/>
        </w:rPr>
        <w:t>PUBLICATIONS</w:t>
      </w:r>
    </w:p>
    <w:p w14:paraId="26FB60A4" w14:textId="77777777" w:rsidR="00B35CF9" w:rsidRDefault="00B35CF9" w:rsidP="00B35CF9">
      <w:pPr>
        <w:ind w:firstLine="720"/>
        <w:jc w:val="center"/>
        <w:outlineLvl w:val="0"/>
        <w:rPr>
          <w:rFonts w:ascii="Times New Roman" w:hAnsi="Times New Roman"/>
          <w:b/>
          <w:i/>
        </w:rPr>
      </w:pPr>
      <w:r w:rsidRPr="00A448FB">
        <w:rPr>
          <w:rFonts w:ascii="Times New Roman" w:hAnsi="Times New Roman"/>
          <w:b/>
          <w:i/>
        </w:rPr>
        <w:t>Books</w:t>
      </w:r>
    </w:p>
    <w:p w14:paraId="14B73824" w14:textId="77777777" w:rsidR="00B35CF9" w:rsidRPr="00A448FB" w:rsidRDefault="00B35CF9" w:rsidP="00B35CF9">
      <w:pPr>
        <w:ind w:firstLine="720"/>
        <w:jc w:val="center"/>
        <w:rPr>
          <w:rFonts w:ascii="Times New Roman" w:hAnsi="Times New Roman"/>
          <w:b/>
          <w:i/>
        </w:rPr>
      </w:pPr>
    </w:p>
    <w:p w14:paraId="6FE10359" w14:textId="77777777" w:rsidR="00C00D75" w:rsidRDefault="00C00D75" w:rsidP="00384049">
      <w:pPr>
        <w:rPr>
          <w:rFonts w:ascii="Times New Roman" w:hAnsi="Times New Roman"/>
        </w:rPr>
      </w:pPr>
      <w:r w:rsidRPr="00C00D75">
        <w:rPr>
          <w:rFonts w:ascii="Times New Roman" w:hAnsi="Times New Roman"/>
          <w:i/>
        </w:rPr>
        <w:t>It's All Chinese To Me: An Overview of Culture and Etiquette in China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Singapore: Tuttle</w:t>
      </w:r>
    </w:p>
    <w:p w14:paraId="0C036471" w14:textId="3CDA5A23" w:rsidR="00C00D75" w:rsidRDefault="00C00D75" w:rsidP="00C00D7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Publishing. 2018. Revised edition (1/3 of book revised and a new</w:t>
      </w:r>
    </w:p>
    <w:p w14:paraId="6B6A8E23" w14:textId="7930E883" w:rsidR="00C00D75" w:rsidRPr="00C00D75" w:rsidRDefault="00C00D75" w:rsidP="00C00D7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chapter added). </w:t>
      </w:r>
    </w:p>
    <w:p w14:paraId="71DBB7EB" w14:textId="77777777" w:rsidR="00C00D75" w:rsidRDefault="00C00D75" w:rsidP="00384049">
      <w:pPr>
        <w:rPr>
          <w:rFonts w:ascii="Times New Roman" w:hAnsi="Times New Roman"/>
          <w:i/>
        </w:rPr>
      </w:pPr>
    </w:p>
    <w:p w14:paraId="4706D7AA" w14:textId="77777777" w:rsidR="00384049" w:rsidRDefault="00384049" w:rsidP="00384049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A Geek in China: Discovering the Land of Bullet Trains, Alibaba, and Dim Sum.</w:t>
      </w:r>
      <w:r>
        <w:rPr>
          <w:rFonts w:ascii="Times New Roman" w:hAnsi="Times New Roman"/>
        </w:rPr>
        <w:t xml:space="preserve"> </w:t>
      </w:r>
      <w:r w:rsidRPr="00A448FB">
        <w:rPr>
          <w:rFonts w:ascii="Times New Roman" w:hAnsi="Times New Roman"/>
        </w:rPr>
        <w:t xml:space="preserve">Tokyo, </w:t>
      </w:r>
    </w:p>
    <w:p w14:paraId="124D5E10" w14:textId="62229943" w:rsidR="00384049" w:rsidRDefault="00384049" w:rsidP="0038404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>Rutland, VT, Singapore: Tuttle Publishing</w:t>
      </w:r>
      <w:r>
        <w:rPr>
          <w:rFonts w:ascii="Times New Roman" w:hAnsi="Times New Roman"/>
        </w:rPr>
        <w:t>. 2016. 144 pages.</w:t>
      </w:r>
    </w:p>
    <w:p w14:paraId="73168BEA" w14:textId="3D9995A1" w:rsidR="00744568" w:rsidRPr="00384049" w:rsidRDefault="00744568" w:rsidP="0038404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Gold Award Winner, Society of American Travel Writers Foundation, 2017</w:t>
      </w:r>
    </w:p>
    <w:p w14:paraId="3D1E5551" w14:textId="77777777" w:rsidR="00384049" w:rsidRDefault="00384049" w:rsidP="00B35CF9">
      <w:pPr>
        <w:rPr>
          <w:rFonts w:ascii="Times New Roman" w:hAnsi="Times New Roman"/>
          <w:i/>
        </w:rPr>
      </w:pPr>
    </w:p>
    <w:p w14:paraId="53F17845" w14:textId="77777777" w:rsidR="00B35CF9" w:rsidRDefault="00B35CF9" w:rsidP="00B35CF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Decoding China: A Handbook for Traveling, Studying, Working, and Living in</w:t>
      </w:r>
    </w:p>
    <w:p w14:paraId="719FDBEF" w14:textId="77777777" w:rsidR="00B35CF9" w:rsidRPr="00FB7334" w:rsidRDefault="00B35CF9" w:rsidP="00B35CF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Today’s China.</w:t>
      </w:r>
      <w:r w:rsidRPr="00A448FB">
        <w:rPr>
          <w:rFonts w:ascii="Times New Roman" w:hAnsi="Times New Roman"/>
          <w:i/>
        </w:rPr>
        <w:t xml:space="preserve"> </w:t>
      </w:r>
      <w:r w:rsidRPr="00A448FB">
        <w:rPr>
          <w:rFonts w:ascii="Times New Roman" w:hAnsi="Times New Roman"/>
        </w:rPr>
        <w:t xml:space="preserve">Tokyo, Rutland, VT, Singapore: Tuttle Publishing. </w:t>
      </w:r>
      <w:r>
        <w:rPr>
          <w:rFonts w:ascii="Times New Roman" w:hAnsi="Times New Roman"/>
        </w:rPr>
        <w:t>2013. 287 pages.</w:t>
      </w:r>
    </w:p>
    <w:p w14:paraId="1CC55D1B" w14:textId="77777777" w:rsidR="00B35CF9" w:rsidRDefault="00B35CF9" w:rsidP="00B35CF9">
      <w:pPr>
        <w:rPr>
          <w:rFonts w:ascii="Times New Roman" w:hAnsi="Times New Roman"/>
          <w:i/>
        </w:rPr>
      </w:pPr>
    </w:p>
    <w:p w14:paraId="5A91A342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English Grammar for Students of Chinese. </w:t>
      </w:r>
      <w:r w:rsidRPr="00A448FB">
        <w:rPr>
          <w:rFonts w:ascii="Times New Roman" w:hAnsi="Times New Roman"/>
        </w:rPr>
        <w:t xml:space="preserve">Ann Arbor, MI: The Olivia and Hill Press. </w:t>
      </w:r>
    </w:p>
    <w:p w14:paraId="2030FBA3" w14:textId="77777777" w:rsidR="00B35CF9" w:rsidRDefault="00B35CF9" w:rsidP="00B35CF9">
      <w:pPr>
        <w:ind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2010. 115 pages.</w:t>
      </w:r>
    </w:p>
    <w:p w14:paraId="12325BD5" w14:textId="77777777" w:rsidR="00B35CF9" w:rsidRPr="00A448FB" w:rsidRDefault="00B35CF9" w:rsidP="00B35CF9">
      <w:pPr>
        <w:ind w:firstLine="720"/>
        <w:rPr>
          <w:rFonts w:ascii="Times New Roman" w:hAnsi="Times New Roman"/>
        </w:rPr>
      </w:pPr>
    </w:p>
    <w:p w14:paraId="30F9B606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>Performed Culture: An Approach to East Asian Language Pedagogy</w:t>
      </w:r>
      <w:r w:rsidRPr="00A448FB">
        <w:rPr>
          <w:rFonts w:ascii="Times New Roman" w:hAnsi="Times New Roman"/>
        </w:rPr>
        <w:t xml:space="preserve"> Columbus, OH: </w:t>
      </w:r>
    </w:p>
    <w:p w14:paraId="76C8CE22" w14:textId="77777777" w:rsidR="00B35CF9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Foreign Language Publications, National East Asian Languages Resource Center. 2006. 255 pages. Coauthor: J Paul </w:t>
      </w:r>
      <w:proofErr w:type="spellStart"/>
      <w:r w:rsidRPr="00A448FB">
        <w:rPr>
          <w:rFonts w:ascii="Times New Roman" w:hAnsi="Times New Roman"/>
        </w:rPr>
        <w:t>Warnick</w:t>
      </w:r>
      <w:proofErr w:type="spellEnd"/>
      <w:r w:rsidRPr="00A448FB">
        <w:rPr>
          <w:rFonts w:ascii="Times New Roman" w:hAnsi="Times New Roman"/>
        </w:rPr>
        <w:t>.</w:t>
      </w:r>
    </w:p>
    <w:p w14:paraId="1098D2E9" w14:textId="77777777" w:rsidR="00B35CF9" w:rsidRPr="00A448FB" w:rsidRDefault="00B35CF9" w:rsidP="00B35CF9">
      <w:pPr>
        <w:ind w:left="720"/>
        <w:rPr>
          <w:rFonts w:ascii="Times New Roman" w:hAnsi="Times New Roman"/>
          <w:i/>
        </w:rPr>
      </w:pPr>
    </w:p>
    <w:p w14:paraId="51DFDF21" w14:textId="77777777" w:rsidR="00B35CF9" w:rsidRPr="00A448FB" w:rsidRDefault="00B35CF9" w:rsidP="00B35CF9">
      <w:pPr>
        <w:rPr>
          <w:rFonts w:ascii="Times New Roman" w:hAnsi="Times New Roman"/>
          <w:i/>
        </w:rPr>
      </w:pPr>
      <w:r w:rsidRPr="00A448FB">
        <w:rPr>
          <w:rFonts w:ascii="Times New Roman" w:hAnsi="Times New Roman"/>
          <w:i/>
        </w:rPr>
        <w:t>A Performance-based Pedagogy for Communicating in Cultures: Training Teachers for</w:t>
      </w:r>
    </w:p>
    <w:p w14:paraId="147FCE75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>East Asian Languages</w:t>
      </w:r>
      <w:r w:rsidRPr="00A448FB">
        <w:rPr>
          <w:rFonts w:ascii="Times New Roman" w:hAnsi="Times New Roman"/>
        </w:rPr>
        <w:t xml:space="preserve">. Columbus, OH: Foreign Language Publications, National East Asian Languages Resource Center. 2002. 62 pages. Coauthor: Mari Noda. </w:t>
      </w:r>
    </w:p>
    <w:p w14:paraId="06200D57" w14:textId="77777777" w:rsidR="00B35CF9" w:rsidRPr="00A448FB" w:rsidRDefault="00B35CF9" w:rsidP="00B35CF9">
      <w:pPr>
        <w:ind w:left="720"/>
        <w:rPr>
          <w:rFonts w:ascii="Times New Roman" w:hAnsi="Times New Roman"/>
          <w:b/>
        </w:rPr>
      </w:pPr>
    </w:p>
    <w:p w14:paraId="3C7E03F6" w14:textId="77777777" w:rsidR="00B35CF9" w:rsidRPr="00A448FB" w:rsidRDefault="00B35CF9" w:rsidP="00B35CF9">
      <w:pPr>
        <w:jc w:val="center"/>
        <w:outlineLvl w:val="0"/>
        <w:rPr>
          <w:rFonts w:ascii="Times New Roman" w:hAnsi="Times New Roman"/>
          <w:b/>
          <w:i/>
        </w:rPr>
      </w:pPr>
    </w:p>
    <w:p w14:paraId="299FD8AF" w14:textId="532015B7" w:rsidR="00754D52" w:rsidRPr="00754D52" w:rsidRDefault="00B35CF9" w:rsidP="00754D52">
      <w:pPr>
        <w:jc w:val="center"/>
        <w:outlineLvl w:val="0"/>
        <w:rPr>
          <w:rFonts w:ascii="Times New Roman" w:hAnsi="Times New Roman"/>
          <w:b/>
          <w:i/>
        </w:rPr>
      </w:pPr>
      <w:r w:rsidRPr="00A448FB">
        <w:rPr>
          <w:rFonts w:ascii="Times New Roman" w:hAnsi="Times New Roman"/>
          <w:b/>
          <w:i/>
        </w:rPr>
        <w:t xml:space="preserve">Chapters </w:t>
      </w:r>
    </w:p>
    <w:p w14:paraId="2366EE05" w14:textId="77777777" w:rsidR="00B35CF9" w:rsidRPr="00A448FB" w:rsidRDefault="00B35CF9" w:rsidP="00B35CF9">
      <w:pPr>
        <w:jc w:val="center"/>
        <w:rPr>
          <w:rFonts w:ascii="Times New Roman" w:hAnsi="Times New Roman"/>
          <w:b/>
          <w:i/>
        </w:rPr>
      </w:pPr>
    </w:p>
    <w:p w14:paraId="71C41EFB" w14:textId="77777777" w:rsidR="00754D52" w:rsidRDefault="00754D52" w:rsidP="00B35CF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54D52">
        <w:rPr>
          <w:rFonts w:ascii="Times New Roman" w:hAnsi="Times New Roman"/>
        </w:rPr>
        <w:t>Teaching Cantonese as Part of a General Education Program: Issues and Challenges</w:t>
      </w:r>
      <w:r>
        <w:rPr>
          <w:rFonts w:ascii="Times New Roman" w:hAnsi="Times New Roman"/>
        </w:rPr>
        <w:t>.” In</w:t>
      </w:r>
    </w:p>
    <w:p w14:paraId="7CA6B8E3" w14:textId="77777777" w:rsidR="00754D52" w:rsidRDefault="00754D52" w:rsidP="00754D52">
      <w:pPr>
        <w:ind w:firstLine="720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John Wakefield, ed. </w:t>
      </w:r>
      <w:r w:rsidRPr="00754D52">
        <w:rPr>
          <w:rFonts w:ascii="Times New Roman" w:hAnsi="Times New Roman"/>
          <w:i/>
        </w:rPr>
        <w:t>Teaching and Learning Cantonese as Second Language:</w:t>
      </w:r>
    </w:p>
    <w:p w14:paraId="10EDECF1" w14:textId="70BEFE10" w:rsidR="00754D52" w:rsidRPr="00754D52" w:rsidRDefault="00754D52" w:rsidP="00754D52">
      <w:pPr>
        <w:ind w:left="720"/>
        <w:outlineLvl w:val="0"/>
        <w:rPr>
          <w:rFonts w:ascii="Times New Roman" w:hAnsi="Times New Roman"/>
        </w:rPr>
      </w:pPr>
      <w:r w:rsidRPr="00754D52">
        <w:rPr>
          <w:rFonts w:ascii="Times New Roman" w:hAnsi="Times New Roman"/>
          <w:i/>
        </w:rPr>
        <w:t xml:space="preserve"> From Beginner to Advanced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London and New York: Routledge. (forthcoming 201</w:t>
      </w:r>
      <w:r w:rsidR="00AB6677">
        <w:rPr>
          <w:rFonts w:ascii="Times New Roman" w:hAnsi="Times New Roman"/>
        </w:rPr>
        <w:t>9</w:t>
      </w:r>
      <w:r>
        <w:rPr>
          <w:rFonts w:ascii="Times New Roman" w:hAnsi="Times New Roman"/>
        </w:rPr>
        <w:t>).</w:t>
      </w:r>
    </w:p>
    <w:p w14:paraId="12A79CC4" w14:textId="77777777" w:rsidR="00754D52" w:rsidRDefault="00754D52" w:rsidP="00B35CF9">
      <w:pPr>
        <w:outlineLvl w:val="0"/>
        <w:rPr>
          <w:rFonts w:ascii="Times New Roman" w:hAnsi="Times New Roman"/>
        </w:rPr>
      </w:pPr>
    </w:p>
    <w:p w14:paraId="3EC5F0C9" w14:textId="77777777" w:rsidR="00B35CF9" w:rsidRDefault="00B35CF9" w:rsidP="00B35CF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“Chinese for Special Purposes: Individualized Instruction as a Bridge to Overseas Direct </w:t>
      </w:r>
    </w:p>
    <w:p w14:paraId="4AB326FC" w14:textId="77777777" w:rsidR="00B35CF9" w:rsidRPr="00316BA3" w:rsidRDefault="00B35CF9" w:rsidP="00B35CF9">
      <w:pPr>
        <w:ind w:left="720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Enrollment.” In T. Brown &amp; J. </w:t>
      </w:r>
      <w:proofErr w:type="spellStart"/>
      <w:r>
        <w:rPr>
          <w:rFonts w:ascii="Times New Roman" w:hAnsi="Times New Roman"/>
        </w:rPr>
        <w:t>Bown</w:t>
      </w:r>
      <w:proofErr w:type="spellEnd"/>
      <w:r>
        <w:rPr>
          <w:rFonts w:ascii="Times New Roman" w:hAnsi="Times New Roman"/>
        </w:rPr>
        <w:t xml:space="preserve"> (eds.) </w:t>
      </w:r>
      <w:r w:rsidRPr="00316BA3">
        <w:rPr>
          <w:rFonts w:ascii="Times New Roman" w:eastAsiaTheme="minorHAnsi" w:hAnsi="Times New Roman"/>
          <w:i/>
          <w:szCs w:val="24"/>
        </w:rPr>
        <w:t>To Advanced Proficiency and Beyond: Theory and Methods for Developing Superior Second-Language Ability</w:t>
      </w:r>
      <w:r w:rsidRPr="00316BA3">
        <w:rPr>
          <w:rFonts w:ascii="Times New Roman" w:eastAsiaTheme="minorHAnsi" w:hAnsi="Times New Roman"/>
          <w:szCs w:val="24"/>
        </w:rPr>
        <w:t>. Washington, DC: Georgetown University Press.</w:t>
      </w:r>
      <w:r>
        <w:rPr>
          <w:rFonts w:ascii="Times New Roman" w:eastAsiaTheme="minorHAnsi" w:hAnsi="Times New Roman"/>
          <w:szCs w:val="24"/>
        </w:rPr>
        <w:t xml:space="preserve"> 2015. (Co-authored with Dana S. </w:t>
      </w:r>
      <w:proofErr w:type="spellStart"/>
      <w:r>
        <w:rPr>
          <w:rFonts w:ascii="Times New Roman" w:eastAsiaTheme="minorHAnsi" w:hAnsi="Times New Roman"/>
          <w:szCs w:val="24"/>
        </w:rPr>
        <w:t>Bourgerie</w:t>
      </w:r>
      <w:proofErr w:type="spellEnd"/>
      <w:r>
        <w:rPr>
          <w:rFonts w:ascii="Times New Roman" w:eastAsiaTheme="minorHAnsi" w:hAnsi="Times New Roman"/>
          <w:szCs w:val="24"/>
        </w:rPr>
        <w:t>).</w:t>
      </w:r>
    </w:p>
    <w:p w14:paraId="55EB74D3" w14:textId="77777777" w:rsidR="00B35CF9" w:rsidRDefault="00B35CF9" w:rsidP="00B35CF9">
      <w:pPr>
        <w:outlineLvl w:val="0"/>
        <w:rPr>
          <w:rFonts w:ascii="Times New Roman" w:hAnsi="Times New Roman"/>
        </w:rPr>
      </w:pPr>
    </w:p>
    <w:p w14:paraId="44EDB657" w14:textId="77777777" w:rsidR="00B35CF9" w:rsidRPr="00A448FB" w:rsidRDefault="00B35CF9" w:rsidP="00B35CF9">
      <w:pPr>
        <w:outlineLvl w:val="0"/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 xml:space="preserve">“Chinese for Special Purposes: An Individualized Approach.” In </w:t>
      </w:r>
      <w:r w:rsidRPr="00A448FB">
        <w:rPr>
          <w:rFonts w:ascii="Times New Roman" w:hAnsi="Times New Roman"/>
          <w:i/>
        </w:rPr>
        <w:t xml:space="preserve">Individualized </w:t>
      </w:r>
    </w:p>
    <w:p w14:paraId="6E7912D3" w14:textId="77777777" w:rsidR="00B35CF9" w:rsidRPr="006B0DA8" w:rsidRDefault="00B35CF9" w:rsidP="00B35CF9">
      <w:pPr>
        <w:ind w:left="720"/>
        <w:rPr>
          <w:rFonts w:ascii="Times New Roman" w:hAnsi="Times New Roman"/>
          <w:lang w:eastAsia="zh-CN"/>
        </w:rPr>
      </w:pPr>
      <w:r w:rsidRPr="00A448FB">
        <w:rPr>
          <w:rFonts w:ascii="Times New Roman" w:hAnsi="Times New Roman"/>
          <w:i/>
        </w:rPr>
        <w:t>Instruction in East Asian Languages.</w:t>
      </w:r>
      <w:r w:rsidRPr="00A448FB">
        <w:rPr>
          <w:rFonts w:ascii="Times New Roman" w:hAnsi="Times New Roman"/>
        </w:rPr>
        <w:t xml:space="preserve"> </w:t>
      </w:r>
      <w:proofErr w:type="spellStart"/>
      <w:r w:rsidRPr="00A448FB">
        <w:rPr>
          <w:rFonts w:ascii="Times New Roman" w:hAnsi="Times New Roman"/>
        </w:rPr>
        <w:t>Etsuyo</w:t>
      </w:r>
      <w:proofErr w:type="spellEnd"/>
      <w:r w:rsidRPr="00A448FB">
        <w:rPr>
          <w:rFonts w:ascii="Times New Roman" w:hAnsi="Times New Roman"/>
        </w:rPr>
        <w:t xml:space="preserve"> Yuasa, ed. Columbus, OH: National East Asian Languages Resource Center. </w:t>
      </w:r>
      <w:r>
        <w:rPr>
          <w:rFonts w:ascii="Times New Roman" w:hAnsi="Times New Roman"/>
          <w:lang w:eastAsia="zh-CN"/>
        </w:rPr>
        <w:t>2013.</w:t>
      </w:r>
    </w:p>
    <w:p w14:paraId="35D42615" w14:textId="77777777" w:rsidR="00B35CF9" w:rsidRDefault="00B35CF9" w:rsidP="00B35CF9">
      <w:pPr>
        <w:rPr>
          <w:rFonts w:ascii="SimSun" w:eastAsia="SimSun" w:hAnsi="SimSun" w:cs="SimSun"/>
          <w:lang w:eastAsia="zh-CN"/>
        </w:rPr>
      </w:pPr>
    </w:p>
    <w:p w14:paraId="26C5D02B" w14:textId="77777777" w:rsidR="00B35CF9" w:rsidRPr="00A448FB" w:rsidRDefault="00B35CF9" w:rsidP="00B35CF9">
      <w:pPr>
        <w:rPr>
          <w:rFonts w:ascii="SimSun" w:eastAsia="SimSun" w:hAnsi="SimSun" w:cs="SimSun"/>
          <w:lang w:eastAsia="zh-CN"/>
        </w:rPr>
      </w:pPr>
      <w:r w:rsidRPr="00A448FB">
        <w:rPr>
          <w:rFonts w:ascii="SimSun" w:eastAsia="SimSun" w:hAnsi="SimSun" w:cs="SimSun" w:hint="eastAsia"/>
          <w:lang w:eastAsia="zh-CN"/>
        </w:rPr>
        <w:t xml:space="preserve">“体演文化：一种新型教学法。” </w:t>
      </w:r>
      <w:r w:rsidRPr="00A448FB">
        <w:rPr>
          <w:rFonts w:ascii="Times New Roman" w:eastAsia="SimSun" w:hAnsi="Times New Roman" w:cs="SimSun"/>
          <w:lang w:eastAsia="zh-CN"/>
        </w:rPr>
        <w:t xml:space="preserve">In </w:t>
      </w:r>
      <w:r w:rsidRPr="00A448FB">
        <w:rPr>
          <w:rFonts w:ascii="SimSun" w:eastAsia="SimSun" w:hAnsi="SimSun" w:cs="SimSun" w:hint="eastAsia"/>
          <w:i/>
          <w:lang w:eastAsia="zh-CN"/>
        </w:rPr>
        <w:t>对外汉语教学与研究</w:t>
      </w:r>
      <w:r w:rsidRPr="00A448FB">
        <w:rPr>
          <w:rFonts w:ascii="SimSun" w:eastAsia="SimSun" w:hAnsi="SimSun" w:cs="SimSun" w:hint="eastAsia"/>
          <w:lang w:eastAsia="zh-CN"/>
        </w:rPr>
        <w:t>。程爱民，</w:t>
      </w:r>
      <w:r w:rsidRPr="00A448FB">
        <w:rPr>
          <w:rFonts w:ascii="Times New Roman" w:eastAsia="SimSun" w:hAnsi="Times New Roman" w:cs="SimSun"/>
          <w:lang w:eastAsia="zh-CN"/>
        </w:rPr>
        <w:t xml:space="preserve">ed. </w:t>
      </w:r>
      <w:r w:rsidRPr="00A448FB">
        <w:rPr>
          <w:rFonts w:ascii="SimSun" w:eastAsia="SimSun" w:hAnsi="SimSun" w:cs="SimSun" w:hint="eastAsia"/>
          <w:lang w:eastAsia="zh-CN"/>
        </w:rPr>
        <w:t>南京：</w:t>
      </w:r>
    </w:p>
    <w:p w14:paraId="0DCFC19D" w14:textId="77777777" w:rsidR="00B35CF9" w:rsidRDefault="00B35CF9" w:rsidP="00B35CF9">
      <w:pPr>
        <w:ind w:left="720"/>
        <w:rPr>
          <w:rFonts w:ascii="Times New Roman" w:eastAsia="SimSun" w:hAnsi="Times New Roman" w:cs="SimSun"/>
          <w:lang w:eastAsia="zh-CN"/>
        </w:rPr>
      </w:pPr>
      <w:r w:rsidRPr="00A448FB">
        <w:rPr>
          <w:rFonts w:ascii="SimSun" w:eastAsia="SimSun" w:hAnsi="SimSun" w:cs="SimSun" w:hint="eastAsia"/>
          <w:lang w:eastAsia="zh-CN"/>
        </w:rPr>
        <w:t>南京大学出版社。2010。</w:t>
      </w:r>
      <w:r w:rsidRPr="00A448FB">
        <w:rPr>
          <w:rFonts w:ascii="Times New Roman" w:eastAsia="SimSun" w:hAnsi="Times New Roman" w:cs="SimSun"/>
          <w:lang w:eastAsia="zh-CN"/>
        </w:rPr>
        <w:t xml:space="preserve">Co-authored with J Paul </w:t>
      </w:r>
      <w:proofErr w:type="spellStart"/>
      <w:r w:rsidRPr="00A448FB">
        <w:rPr>
          <w:rFonts w:ascii="Times New Roman" w:eastAsia="SimSun" w:hAnsi="Times New Roman" w:cs="SimSun"/>
          <w:lang w:eastAsia="zh-CN"/>
        </w:rPr>
        <w:t>Warnick</w:t>
      </w:r>
      <w:proofErr w:type="spellEnd"/>
      <w:r w:rsidRPr="00A448FB">
        <w:rPr>
          <w:rFonts w:ascii="Times New Roman" w:eastAsia="SimSun" w:hAnsi="Times New Roman" w:cs="SimSun"/>
          <w:lang w:eastAsia="zh-CN"/>
        </w:rPr>
        <w:t xml:space="preserve">. (“Experiencing Culture: A New Approach to Language Teaching.” In </w:t>
      </w:r>
      <w:r w:rsidRPr="00A448FB">
        <w:rPr>
          <w:rFonts w:ascii="Times New Roman" w:eastAsia="SimSun" w:hAnsi="Times New Roman" w:cs="SimSun"/>
          <w:i/>
          <w:lang w:eastAsia="zh-CN"/>
        </w:rPr>
        <w:t xml:space="preserve">Teaching Chinese as a Foreign Language. </w:t>
      </w:r>
      <w:r w:rsidRPr="00A448FB">
        <w:rPr>
          <w:rFonts w:ascii="Times New Roman" w:eastAsia="SimSun" w:hAnsi="Times New Roman" w:cs="SimSun"/>
          <w:lang w:eastAsia="zh-CN"/>
        </w:rPr>
        <w:t xml:space="preserve">Cheng </w:t>
      </w:r>
      <w:proofErr w:type="spellStart"/>
      <w:r w:rsidRPr="00A448FB">
        <w:rPr>
          <w:rFonts w:ascii="Times New Roman" w:eastAsia="SimSun" w:hAnsi="Times New Roman" w:cs="SimSun"/>
          <w:lang w:eastAsia="zh-CN"/>
        </w:rPr>
        <w:t>Aimin</w:t>
      </w:r>
      <w:proofErr w:type="spellEnd"/>
      <w:r w:rsidRPr="00A448FB">
        <w:rPr>
          <w:rFonts w:ascii="Times New Roman" w:eastAsia="SimSun" w:hAnsi="Times New Roman" w:cs="SimSun"/>
          <w:lang w:eastAsia="zh-CN"/>
        </w:rPr>
        <w:t>, ed. Nanjing: Nanjing University Press).</w:t>
      </w:r>
    </w:p>
    <w:p w14:paraId="76435C27" w14:textId="77777777" w:rsidR="00B35CF9" w:rsidRPr="00A448FB" w:rsidRDefault="00B35CF9" w:rsidP="00B35CF9">
      <w:pPr>
        <w:ind w:left="720"/>
        <w:rPr>
          <w:rFonts w:ascii="Times New Roman" w:eastAsia="SimSun" w:hAnsi="Times New Roman" w:cs="SimSun"/>
          <w:lang w:eastAsia="zh-CN"/>
        </w:rPr>
      </w:pPr>
    </w:p>
    <w:p w14:paraId="1133463F" w14:textId="77777777" w:rsidR="00B35CF9" w:rsidRDefault="00B35CF9" w:rsidP="00B35CF9">
      <w:pPr>
        <w:ind w:left="720" w:hanging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“Cultural Sensitivity and Lifelong Learning.” Co-authored with J Paul </w:t>
      </w:r>
      <w:proofErr w:type="spellStart"/>
      <w:r w:rsidRPr="00A448FB">
        <w:rPr>
          <w:rFonts w:ascii="Times New Roman" w:hAnsi="Times New Roman"/>
        </w:rPr>
        <w:t>Warnick</w:t>
      </w:r>
      <w:proofErr w:type="spellEnd"/>
      <w:r w:rsidRPr="00A448FB">
        <w:rPr>
          <w:rFonts w:ascii="Times New Roman" w:hAnsi="Times New Roman"/>
        </w:rPr>
        <w:t xml:space="preserve">. In </w:t>
      </w:r>
      <w:proofErr w:type="gramStart"/>
      <w:r w:rsidRPr="00A448FB">
        <w:rPr>
          <w:rFonts w:ascii="Times New Roman" w:hAnsi="Times New Roman"/>
          <w:i/>
        </w:rPr>
        <w:t>The</w:t>
      </w:r>
      <w:proofErr w:type="gramEnd"/>
      <w:r w:rsidRPr="00A448FB">
        <w:rPr>
          <w:rFonts w:ascii="Times New Roman" w:hAnsi="Times New Roman"/>
          <w:i/>
        </w:rPr>
        <w:t xml:space="preserve"> Pedagogy of Performing Another Culture.</w:t>
      </w:r>
      <w:r w:rsidRPr="00A448FB">
        <w:rPr>
          <w:rFonts w:ascii="Times New Roman" w:hAnsi="Times New Roman"/>
        </w:rPr>
        <w:t xml:space="preserve"> </w:t>
      </w:r>
      <w:proofErr w:type="spellStart"/>
      <w:r w:rsidRPr="00A448FB">
        <w:rPr>
          <w:rFonts w:ascii="Times New Roman" w:hAnsi="Times New Roman"/>
        </w:rPr>
        <w:t>Minru</w:t>
      </w:r>
      <w:proofErr w:type="spellEnd"/>
      <w:r w:rsidRPr="00A448FB">
        <w:rPr>
          <w:rFonts w:ascii="Times New Roman" w:hAnsi="Times New Roman"/>
        </w:rPr>
        <w:t xml:space="preserve"> Li, ed. Columbus, OH: Foreign Language Publications. 2010. </w:t>
      </w:r>
    </w:p>
    <w:p w14:paraId="771A9EF3" w14:textId="77777777" w:rsidR="00B35CF9" w:rsidRPr="00A448FB" w:rsidRDefault="00B35CF9" w:rsidP="00B35CF9">
      <w:pPr>
        <w:ind w:left="720" w:hanging="720"/>
        <w:rPr>
          <w:rFonts w:ascii="Times New Roman" w:eastAsia="Kai" w:hAnsi="Times New Roman"/>
          <w:lang w:eastAsia="zh-CN"/>
        </w:rPr>
      </w:pPr>
    </w:p>
    <w:p w14:paraId="5350B5BB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“Bringing Culture into the Chinese Language Classroom Through Contextualized </w:t>
      </w:r>
      <w:r w:rsidRPr="00A448FB">
        <w:rPr>
          <w:rFonts w:ascii="Times New Roman" w:hAnsi="Times New Roman"/>
        </w:rPr>
        <w:tab/>
        <w:t xml:space="preserve">Performance.” In </w:t>
      </w:r>
      <w:r w:rsidRPr="00A448FB">
        <w:rPr>
          <w:rFonts w:ascii="Times New Roman" w:hAnsi="Times New Roman"/>
          <w:i/>
        </w:rPr>
        <w:t xml:space="preserve">Teaching Chinese as a Foreign Language: Theories and </w:t>
      </w:r>
      <w:r w:rsidRPr="00A448FB">
        <w:rPr>
          <w:rFonts w:ascii="Times New Roman" w:hAnsi="Times New Roman"/>
          <w:i/>
        </w:rPr>
        <w:tab/>
        <w:t>Applications.</w:t>
      </w:r>
      <w:r w:rsidRPr="00A448FB">
        <w:rPr>
          <w:rFonts w:ascii="Times New Roman" w:hAnsi="Times New Roman"/>
        </w:rPr>
        <w:t xml:space="preserve"> Michael Everson and Yun Xiao, eds. Boston: Cheng &amp; </w:t>
      </w:r>
      <w:proofErr w:type="spellStart"/>
      <w:r w:rsidRPr="00A448FB">
        <w:rPr>
          <w:rFonts w:ascii="Times New Roman" w:hAnsi="Times New Roman"/>
        </w:rPr>
        <w:t>Tsui</w:t>
      </w:r>
      <w:proofErr w:type="spellEnd"/>
      <w:r w:rsidRPr="00A448FB">
        <w:rPr>
          <w:rFonts w:ascii="Times New Roman" w:hAnsi="Times New Roman"/>
        </w:rPr>
        <w:t xml:space="preserve">. </w:t>
      </w:r>
      <w:r w:rsidRPr="00A448FB">
        <w:rPr>
          <w:rFonts w:ascii="Times New Roman" w:hAnsi="Times New Roman"/>
        </w:rPr>
        <w:tab/>
        <w:t>2008.</w:t>
      </w:r>
    </w:p>
    <w:p w14:paraId="5A589EAC" w14:textId="77777777" w:rsidR="00B35CF9" w:rsidRPr="006B0DA8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</w:p>
    <w:p w14:paraId="14CC213A" w14:textId="77777777" w:rsidR="00B35CF9" w:rsidRPr="00A448FB" w:rsidRDefault="00B35CF9" w:rsidP="00B35CF9">
      <w:pPr>
        <w:rPr>
          <w:rFonts w:ascii="Times New Roman" w:hAnsi="Times New Roman"/>
          <w:b/>
        </w:rPr>
      </w:pPr>
    </w:p>
    <w:p w14:paraId="76236165" w14:textId="77777777" w:rsidR="00B35CF9" w:rsidRPr="00A448FB" w:rsidRDefault="00B35CF9" w:rsidP="00B35CF9">
      <w:pPr>
        <w:jc w:val="center"/>
        <w:outlineLvl w:val="0"/>
        <w:rPr>
          <w:rFonts w:ascii="Times New Roman" w:hAnsi="Times New Roman"/>
          <w:b/>
          <w:i/>
        </w:rPr>
      </w:pPr>
      <w:r w:rsidRPr="00A448FB">
        <w:rPr>
          <w:rFonts w:ascii="Times New Roman" w:hAnsi="Times New Roman"/>
          <w:b/>
          <w:i/>
        </w:rPr>
        <w:t>Textbooks</w:t>
      </w:r>
    </w:p>
    <w:p w14:paraId="465C49CA" w14:textId="77777777" w:rsidR="00B35CF9" w:rsidRPr="00A448FB" w:rsidRDefault="00B35CF9" w:rsidP="00B35CF9">
      <w:pPr>
        <w:jc w:val="center"/>
        <w:rPr>
          <w:rFonts w:ascii="Times New Roman" w:hAnsi="Times New Roman"/>
          <w:i/>
          <w:u w:val="single"/>
        </w:rPr>
      </w:pPr>
    </w:p>
    <w:p w14:paraId="5D87AC03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Teaching Kaleidoscope: A Course in Intermediate to Advanced Spoken Cantonese. </w:t>
      </w:r>
      <w:r w:rsidRPr="00A448FB">
        <w:rPr>
          <w:rFonts w:ascii="Times New Roman" w:hAnsi="Times New Roman"/>
        </w:rPr>
        <w:t xml:space="preserve"> </w:t>
      </w:r>
    </w:p>
    <w:p w14:paraId="38DEE2EE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Columbus, The Ohio State University: Foreign Language Publications. 1996. </w:t>
      </w:r>
    </w:p>
    <w:p w14:paraId="59B49741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Spoken Cantonese: Presentation and Context. </w:t>
      </w:r>
      <w:r w:rsidRPr="00A448FB">
        <w:rPr>
          <w:rFonts w:ascii="Times New Roman" w:hAnsi="Times New Roman"/>
        </w:rPr>
        <w:t xml:space="preserve"> Columbus, The Ohio State </w:t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</w:r>
      <w:r w:rsidRPr="00A448FB">
        <w:rPr>
          <w:rFonts w:ascii="Times New Roman" w:hAnsi="Times New Roman"/>
        </w:rPr>
        <w:tab/>
        <w:t xml:space="preserve">University: Foreign Language Publications. 1996. </w:t>
      </w:r>
    </w:p>
    <w:p w14:paraId="001B8DCE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  <w:t xml:space="preserve">Coauthor: Roxana </w:t>
      </w:r>
      <w:proofErr w:type="spellStart"/>
      <w:r w:rsidRPr="00A448FB">
        <w:rPr>
          <w:rFonts w:ascii="Times New Roman" w:hAnsi="Times New Roman"/>
        </w:rPr>
        <w:t>Sukyee</w:t>
      </w:r>
      <w:proofErr w:type="spellEnd"/>
      <w:r w:rsidRPr="00A448FB">
        <w:rPr>
          <w:rFonts w:ascii="Times New Roman" w:hAnsi="Times New Roman"/>
        </w:rPr>
        <w:t xml:space="preserve"> Fung.</w:t>
      </w:r>
    </w:p>
    <w:p w14:paraId="3C1BCE9C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Spoken Cantonese: Kaleidoscope. </w:t>
      </w:r>
      <w:r w:rsidRPr="00A448FB">
        <w:rPr>
          <w:rFonts w:ascii="Times New Roman" w:hAnsi="Times New Roman"/>
        </w:rPr>
        <w:t xml:space="preserve">by Roxana </w:t>
      </w:r>
      <w:proofErr w:type="spellStart"/>
      <w:r w:rsidRPr="00A448FB">
        <w:rPr>
          <w:rFonts w:ascii="Times New Roman" w:hAnsi="Times New Roman"/>
        </w:rPr>
        <w:t>Sukyee</w:t>
      </w:r>
      <w:proofErr w:type="spellEnd"/>
      <w:r w:rsidRPr="00A448FB">
        <w:rPr>
          <w:rFonts w:ascii="Times New Roman" w:hAnsi="Times New Roman"/>
        </w:rPr>
        <w:t xml:space="preserve"> Fung, et. al. Introductory chapter </w:t>
      </w:r>
    </w:p>
    <w:p w14:paraId="11D2080C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by Matthew B. Christensen, pp. ix-xv. Columbus, The Ohio State University: Foreign Language Publications. 1996. </w:t>
      </w:r>
    </w:p>
    <w:p w14:paraId="418B8043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Spoken Cantonese: Acquisition and Presentation. </w:t>
      </w:r>
      <w:r w:rsidRPr="00A448FB">
        <w:rPr>
          <w:rFonts w:ascii="Times New Roman" w:hAnsi="Times New Roman"/>
        </w:rPr>
        <w:t xml:space="preserve"> Columbus, The Ohio State University: </w:t>
      </w:r>
    </w:p>
    <w:p w14:paraId="1FC46442" w14:textId="77777777" w:rsidR="00B35CF9" w:rsidRPr="00A448FB" w:rsidRDefault="00B35CF9" w:rsidP="00B35CF9">
      <w:pPr>
        <w:ind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Foreign Language Publications. 1995. </w:t>
      </w:r>
    </w:p>
    <w:p w14:paraId="4C46EA41" w14:textId="77777777" w:rsidR="00B35CF9" w:rsidRPr="00A448FB" w:rsidRDefault="00B35CF9" w:rsidP="00B35CF9">
      <w:pPr>
        <w:rPr>
          <w:rFonts w:ascii="Times New Roman" w:hAnsi="Times New Roman"/>
          <w:b/>
        </w:rPr>
      </w:pPr>
      <w:r w:rsidRPr="00A448FB">
        <w:rPr>
          <w:rFonts w:ascii="Times New Roman" w:hAnsi="Times New Roman"/>
        </w:rPr>
        <w:tab/>
        <w:t xml:space="preserve">Coauthor: Roxana </w:t>
      </w:r>
      <w:proofErr w:type="spellStart"/>
      <w:r w:rsidRPr="00A448FB">
        <w:rPr>
          <w:rFonts w:ascii="Times New Roman" w:hAnsi="Times New Roman"/>
        </w:rPr>
        <w:t>Sukyee</w:t>
      </w:r>
      <w:proofErr w:type="spellEnd"/>
      <w:r w:rsidRPr="00A448FB">
        <w:rPr>
          <w:rFonts w:ascii="Times New Roman" w:hAnsi="Times New Roman"/>
        </w:rPr>
        <w:t xml:space="preserve"> Fung.</w:t>
      </w:r>
    </w:p>
    <w:p w14:paraId="579594E1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Spoken Cantonese: Performance and Acquisition. </w:t>
      </w:r>
      <w:r w:rsidRPr="00A448FB">
        <w:rPr>
          <w:rFonts w:ascii="Times New Roman" w:hAnsi="Times New Roman"/>
        </w:rPr>
        <w:t xml:space="preserve"> Columbus, The Ohio State University: </w:t>
      </w:r>
    </w:p>
    <w:p w14:paraId="207D70B4" w14:textId="77777777" w:rsidR="00B35CF9" w:rsidRPr="00A448FB" w:rsidRDefault="00B35CF9" w:rsidP="00B35CF9">
      <w:pPr>
        <w:ind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Foreign Language Publications. 1995. </w:t>
      </w:r>
    </w:p>
    <w:p w14:paraId="075971A0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  <w:t xml:space="preserve">Coauthor: </w:t>
      </w:r>
      <w:proofErr w:type="spellStart"/>
      <w:r w:rsidRPr="00A448FB">
        <w:rPr>
          <w:rFonts w:ascii="Times New Roman" w:hAnsi="Times New Roman"/>
        </w:rPr>
        <w:t>Xiaobin</w:t>
      </w:r>
      <w:proofErr w:type="spellEnd"/>
      <w:r w:rsidRPr="00A448FB">
        <w:rPr>
          <w:rFonts w:ascii="Times New Roman" w:hAnsi="Times New Roman"/>
        </w:rPr>
        <w:t xml:space="preserve"> Jian.</w:t>
      </w:r>
    </w:p>
    <w:p w14:paraId="0D68BE80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Spoken Cantonese: Context and Performance. </w:t>
      </w:r>
      <w:r w:rsidRPr="00A448FB">
        <w:rPr>
          <w:rFonts w:ascii="Times New Roman" w:hAnsi="Times New Roman"/>
        </w:rPr>
        <w:t xml:space="preserve">Columbus, The Ohio State University: </w:t>
      </w:r>
    </w:p>
    <w:p w14:paraId="0660F0E5" w14:textId="77777777" w:rsidR="00B35CF9" w:rsidRPr="00A448FB" w:rsidRDefault="00B35CF9" w:rsidP="00B35CF9">
      <w:pPr>
        <w:ind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Foreign Language Publications. 1994. </w:t>
      </w:r>
    </w:p>
    <w:p w14:paraId="5006441A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  <w:t xml:space="preserve">Contributing author with </w:t>
      </w:r>
      <w:proofErr w:type="spellStart"/>
      <w:r w:rsidRPr="00A448FB">
        <w:rPr>
          <w:rFonts w:ascii="Times New Roman" w:hAnsi="Times New Roman"/>
        </w:rPr>
        <w:t>Xiaobin</w:t>
      </w:r>
      <w:proofErr w:type="spellEnd"/>
      <w:r w:rsidRPr="00A448FB">
        <w:rPr>
          <w:rFonts w:ascii="Times New Roman" w:hAnsi="Times New Roman"/>
        </w:rPr>
        <w:t xml:space="preserve"> Jian.</w:t>
      </w:r>
    </w:p>
    <w:p w14:paraId="1B6F7B28" w14:textId="77777777" w:rsidR="00B35CF9" w:rsidRPr="00A448FB" w:rsidRDefault="00B35CF9" w:rsidP="00B35CF9">
      <w:pPr>
        <w:jc w:val="center"/>
        <w:rPr>
          <w:rFonts w:ascii="Times New Roman" w:hAnsi="Times New Roman"/>
          <w:b/>
          <w:i/>
        </w:rPr>
      </w:pPr>
    </w:p>
    <w:p w14:paraId="1ED45B9D" w14:textId="77777777" w:rsidR="00B35CF9" w:rsidRPr="00A448FB" w:rsidRDefault="00B35CF9" w:rsidP="00B35CF9">
      <w:pPr>
        <w:jc w:val="center"/>
        <w:outlineLvl w:val="0"/>
        <w:rPr>
          <w:rFonts w:ascii="Times New Roman" w:hAnsi="Times New Roman"/>
          <w:b/>
          <w:i/>
        </w:rPr>
      </w:pPr>
      <w:r w:rsidRPr="00A448FB">
        <w:rPr>
          <w:rFonts w:ascii="Times New Roman" w:hAnsi="Times New Roman"/>
          <w:b/>
          <w:i/>
        </w:rPr>
        <w:t xml:space="preserve">Articles </w:t>
      </w:r>
    </w:p>
    <w:p w14:paraId="53CB64B5" w14:textId="77777777" w:rsidR="00B35CF9" w:rsidRPr="00A448FB" w:rsidRDefault="00B35CF9" w:rsidP="00B35CF9">
      <w:pPr>
        <w:jc w:val="center"/>
        <w:rPr>
          <w:rFonts w:ascii="Times New Roman" w:hAnsi="Times New Roman"/>
          <w:b/>
          <w:i/>
        </w:rPr>
      </w:pPr>
    </w:p>
    <w:p w14:paraId="3CE36951" w14:textId="77777777" w:rsidR="00B35CF9" w:rsidRPr="00A448FB" w:rsidRDefault="00B35CF9" w:rsidP="00B35CF9">
      <w:pPr>
        <w:rPr>
          <w:rFonts w:ascii="Times New Roman" w:eastAsia="BiauKai" w:hAnsi="Times New Roman"/>
          <w:i/>
          <w:lang w:eastAsia="zh-TW"/>
        </w:rPr>
      </w:pPr>
      <w:r w:rsidRPr="00A448FB">
        <w:rPr>
          <w:rFonts w:ascii="Times New Roman" w:hAnsi="Times New Roman"/>
        </w:rPr>
        <w:lastRenderedPageBreak/>
        <w:t>“</w:t>
      </w:r>
      <w:r w:rsidRPr="00A448FB">
        <w:rPr>
          <w:rFonts w:ascii="Times New Roman" w:eastAsia="BiauKai" w:hAnsi="Times New Roman" w:hint="eastAsia"/>
          <w:lang w:eastAsia="zh-TW"/>
        </w:rPr>
        <w:t>你好</w:t>
      </w:r>
      <w:r w:rsidRPr="00A448FB">
        <w:rPr>
          <w:rFonts w:ascii="Times New Roman" w:eastAsia="BiauKai" w:hAnsi="Times New Roman"/>
          <w:lang w:eastAsia="zh-TW"/>
        </w:rPr>
        <w:t xml:space="preserve"> and Greeting Strategies in Mandarin Chinese.” </w:t>
      </w:r>
      <w:r w:rsidRPr="00A448FB">
        <w:rPr>
          <w:rFonts w:ascii="Times New Roman" w:eastAsia="BiauKai" w:hAnsi="Times New Roman"/>
          <w:i/>
          <w:lang w:eastAsia="zh-TW"/>
        </w:rPr>
        <w:t xml:space="preserve">Journal of the Chinese Language </w:t>
      </w:r>
    </w:p>
    <w:p w14:paraId="7B4C2209" w14:textId="77777777" w:rsidR="00B35CF9" w:rsidRPr="00A448FB" w:rsidRDefault="00B35CF9" w:rsidP="00B35CF9">
      <w:pPr>
        <w:ind w:firstLine="720"/>
        <w:rPr>
          <w:rFonts w:ascii="Times New Roman" w:eastAsia="BiauKai" w:hAnsi="Times New Roman"/>
          <w:i/>
          <w:lang w:eastAsia="zh-TW"/>
        </w:rPr>
      </w:pPr>
      <w:r w:rsidRPr="00A448FB">
        <w:rPr>
          <w:rFonts w:ascii="Times New Roman" w:eastAsia="BiauKai" w:hAnsi="Times New Roman"/>
          <w:i/>
          <w:lang w:eastAsia="zh-TW"/>
        </w:rPr>
        <w:t xml:space="preserve">Teachers Association. </w:t>
      </w:r>
      <w:r w:rsidRPr="00A448FB">
        <w:rPr>
          <w:rFonts w:ascii="Times New Roman" w:eastAsia="BiauKai" w:hAnsi="Times New Roman"/>
          <w:lang w:eastAsia="zh-TW"/>
        </w:rPr>
        <w:t>Vol. 41, No. 3, October 2006, pp. 19-34.</w:t>
      </w:r>
    </w:p>
    <w:p w14:paraId="32C2BCC4" w14:textId="77777777" w:rsidR="00B35CF9" w:rsidRPr="00A448FB" w:rsidRDefault="00B35CF9" w:rsidP="00B35CF9">
      <w:pPr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 xml:space="preserve">“Anaphoric reference in spoken and written Chinese narrative discourse.” </w:t>
      </w:r>
      <w:r w:rsidRPr="00A448FB">
        <w:rPr>
          <w:rFonts w:ascii="Times New Roman" w:hAnsi="Times New Roman"/>
          <w:i/>
        </w:rPr>
        <w:t xml:space="preserve">Journal of </w:t>
      </w:r>
    </w:p>
    <w:p w14:paraId="73D06AAA" w14:textId="77777777" w:rsidR="00B35CF9" w:rsidRPr="00A448FB" w:rsidRDefault="00B35CF9" w:rsidP="00B35CF9">
      <w:pPr>
        <w:ind w:firstLine="720"/>
        <w:rPr>
          <w:rFonts w:ascii="Times New Roman" w:hAnsi="Times New Roman"/>
          <w:u w:val="single"/>
        </w:rPr>
      </w:pPr>
      <w:r w:rsidRPr="00A448FB">
        <w:rPr>
          <w:rFonts w:ascii="Times New Roman" w:hAnsi="Times New Roman"/>
          <w:i/>
        </w:rPr>
        <w:t xml:space="preserve">Chinese Linguistics. </w:t>
      </w:r>
      <w:r w:rsidRPr="00A448FB">
        <w:rPr>
          <w:rFonts w:ascii="Times New Roman" w:hAnsi="Times New Roman"/>
        </w:rPr>
        <w:t>28.2, June 2000, pp. 303-336.</w:t>
      </w:r>
    </w:p>
    <w:p w14:paraId="1D98F631" w14:textId="77777777" w:rsidR="00B35CF9" w:rsidRPr="00A448FB" w:rsidRDefault="00B35CF9" w:rsidP="00B35CF9">
      <w:pPr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 xml:space="preserve">“An Individualized Approach for Teaching False Beginners.” </w:t>
      </w:r>
      <w:r w:rsidRPr="00A448FB">
        <w:rPr>
          <w:rFonts w:ascii="Times New Roman" w:hAnsi="Times New Roman"/>
          <w:i/>
        </w:rPr>
        <w:t>Journal of the Chinese</w:t>
      </w:r>
    </w:p>
    <w:p w14:paraId="10298826" w14:textId="77777777" w:rsidR="00B35CF9" w:rsidRPr="00A448FB" w:rsidRDefault="00B35CF9" w:rsidP="00B35CF9">
      <w:pPr>
        <w:ind w:left="720" w:firstLine="60"/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Language Teachers Association. </w:t>
      </w:r>
      <w:r w:rsidRPr="00A448FB">
        <w:rPr>
          <w:rFonts w:ascii="Times New Roman" w:hAnsi="Times New Roman"/>
        </w:rPr>
        <w:t xml:space="preserve"> Vol. 28.2, May, 1993, pp. 91-100. </w:t>
      </w:r>
    </w:p>
    <w:p w14:paraId="2458E52F" w14:textId="77777777" w:rsidR="00B35CF9" w:rsidRPr="00A448FB" w:rsidRDefault="00B35CF9" w:rsidP="00B35CF9">
      <w:pPr>
        <w:ind w:left="720" w:firstLine="6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Coauthor: </w:t>
      </w:r>
      <w:proofErr w:type="spellStart"/>
      <w:r w:rsidRPr="00A448FB">
        <w:rPr>
          <w:rFonts w:ascii="Times New Roman" w:hAnsi="Times New Roman"/>
        </w:rPr>
        <w:t>Xiaoqi</w:t>
      </w:r>
      <w:proofErr w:type="spellEnd"/>
      <w:r w:rsidRPr="00A448FB">
        <w:rPr>
          <w:rFonts w:ascii="Times New Roman" w:hAnsi="Times New Roman"/>
        </w:rPr>
        <w:t xml:space="preserve"> Wu. </w:t>
      </w:r>
    </w:p>
    <w:p w14:paraId="015D0B94" w14:textId="77777777" w:rsidR="00B35CF9" w:rsidRPr="00A448FB" w:rsidRDefault="00B35CF9" w:rsidP="00B35CF9">
      <w:pPr>
        <w:rPr>
          <w:rFonts w:ascii="Times New Roman" w:hAnsi="Times New Roman"/>
        </w:rPr>
      </w:pPr>
    </w:p>
    <w:p w14:paraId="6991D586" w14:textId="77777777" w:rsidR="00B35CF9" w:rsidRPr="00A448FB" w:rsidRDefault="00B35CF9" w:rsidP="00B35CF9">
      <w:pPr>
        <w:rPr>
          <w:rFonts w:ascii="Times New Roman" w:hAnsi="Times New Roman"/>
        </w:rPr>
      </w:pPr>
    </w:p>
    <w:p w14:paraId="1AB96EB1" w14:textId="77777777" w:rsidR="00B35CF9" w:rsidRPr="00A448FB" w:rsidRDefault="00B35CF9" w:rsidP="00B35CF9">
      <w:pPr>
        <w:rPr>
          <w:rFonts w:ascii="Times New Roman" w:hAnsi="Times New Roman"/>
        </w:rPr>
      </w:pPr>
    </w:p>
    <w:p w14:paraId="56D848A7" w14:textId="77777777" w:rsidR="00B35CF9" w:rsidRPr="00A448FB" w:rsidRDefault="00B35CF9" w:rsidP="00B35CF9">
      <w:pPr>
        <w:jc w:val="center"/>
        <w:outlineLvl w:val="0"/>
        <w:rPr>
          <w:rFonts w:ascii="Times New Roman" w:hAnsi="Times New Roman"/>
          <w:b/>
          <w:i/>
        </w:rPr>
      </w:pPr>
      <w:r w:rsidRPr="00A448FB">
        <w:rPr>
          <w:rFonts w:ascii="Times New Roman" w:hAnsi="Times New Roman"/>
          <w:b/>
          <w:i/>
        </w:rPr>
        <w:t xml:space="preserve">Reviews </w:t>
      </w:r>
    </w:p>
    <w:p w14:paraId="42680C07" w14:textId="77777777" w:rsidR="00B35CF9" w:rsidRPr="00A448FB" w:rsidRDefault="00B35CF9" w:rsidP="00B35CF9">
      <w:pPr>
        <w:rPr>
          <w:rFonts w:ascii="Times New Roman" w:hAnsi="Times New Roman"/>
          <w:b/>
        </w:rPr>
      </w:pPr>
    </w:p>
    <w:p w14:paraId="2CA24ED2" w14:textId="77777777" w:rsidR="00B35CF9" w:rsidRPr="00A448FB" w:rsidRDefault="00B35CF9" w:rsidP="00B35CF9">
      <w:pPr>
        <w:outlineLvl w:val="0"/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 xml:space="preserve">Feng, Yu, </w:t>
      </w:r>
      <w:proofErr w:type="spellStart"/>
      <w:r w:rsidRPr="00A448FB">
        <w:rPr>
          <w:rFonts w:ascii="Times New Roman" w:hAnsi="Times New Roman"/>
        </w:rPr>
        <w:t>Xiaoxue</w:t>
      </w:r>
      <w:proofErr w:type="spellEnd"/>
      <w:r w:rsidRPr="00A448FB">
        <w:rPr>
          <w:rFonts w:ascii="Times New Roman" w:hAnsi="Times New Roman"/>
        </w:rPr>
        <w:t xml:space="preserve"> Dai, and Miranda Chen </w:t>
      </w:r>
      <w:proofErr w:type="spellStart"/>
      <w:r w:rsidRPr="00A448FB">
        <w:rPr>
          <w:rFonts w:ascii="Times New Roman" w:hAnsi="Times New Roman"/>
        </w:rPr>
        <w:t>Tahnk</w:t>
      </w:r>
      <w:proofErr w:type="spellEnd"/>
      <w:r w:rsidRPr="00A448FB">
        <w:rPr>
          <w:rFonts w:ascii="Times New Roman" w:hAnsi="Times New Roman"/>
        </w:rPr>
        <w:t xml:space="preserve">. </w:t>
      </w:r>
      <w:r w:rsidRPr="00A448FB">
        <w:rPr>
          <w:rFonts w:ascii="Times New Roman" w:hAnsi="Times New Roman"/>
          <w:i/>
        </w:rPr>
        <w:t>Close the Deal: Advanced Chinese for</w:t>
      </w:r>
    </w:p>
    <w:p w14:paraId="69B6A5CE" w14:textId="77777777" w:rsidR="00B35CF9" w:rsidRPr="00A448FB" w:rsidRDefault="00B35CF9" w:rsidP="00B35CF9">
      <w:pPr>
        <w:ind w:left="720" w:firstLine="60"/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>Creative and Productive Business.</w:t>
      </w:r>
      <w:r w:rsidRPr="00A448FB">
        <w:rPr>
          <w:rFonts w:ascii="Times New Roman" w:hAnsi="Times New Roman"/>
        </w:rPr>
        <w:t xml:space="preserve"> Boston: Cheng &amp; </w:t>
      </w:r>
      <w:proofErr w:type="spellStart"/>
      <w:r w:rsidRPr="00A448FB">
        <w:rPr>
          <w:rFonts w:ascii="Times New Roman" w:hAnsi="Times New Roman"/>
        </w:rPr>
        <w:t>Tsui</w:t>
      </w:r>
      <w:proofErr w:type="spellEnd"/>
      <w:r w:rsidRPr="00A448FB">
        <w:rPr>
          <w:rFonts w:ascii="Times New Roman" w:hAnsi="Times New Roman"/>
        </w:rPr>
        <w:t xml:space="preserve">, 2006, pp. xii, 287. </w:t>
      </w:r>
      <w:r w:rsidRPr="00A448FB">
        <w:rPr>
          <w:rFonts w:ascii="Times New Roman" w:hAnsi="Times New Roman"/>
          <w:i/>
        </w:rPr>
        <w:t>Modern Language Journal.</w:t>
      </w:r>
      <w:r w:rsidRPr="00A448FB">
        <w:rPr>
          <w:rFonts w:ascii="Times New Roman" w:hAnsi="Times New Roman"/>
        </w:rPr>
        <w:t xml:space="preserve"> Vol 91, Issue 2, pp. 306-307.</w:t>
      </w:r>
    </w:p>
    <w:p w14:paraId="1F03AFAC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Wang, </w:t>
      </w:r>
      <w:proofErr w:type="spellStart"/>
      <w:r w:rsidRPr="00A448FB">
        <w:rPr>
          <w:rFonts w:ascii="Times New Roman" w:hAnsi="Times New Roman"/>
        </w:rPr>
        <w:t>Jianqi</w:t>
      </w:r>
      <w:proofErr w:type="spellEnd"/>
      <w:r w:rsidRPr="00A448FB">
        <w:rPr>
          <w:rFonts w:ascii="Times New Roman" w:hAnsi="Times New Roman"/>
        </w:rPr>
        <w:t xml:space="preserve">. </w:t>
      </w:r>
      <w:r w:rsidRPr="00A448FB">
        <w:rPr>
          <w:rFonts w:ascii="Times New Roman" w:hAnsi="Times New Roman"/>
          <w:i/>
        </w:rPr>
        <w:t>Tell It Like It Is: Natural Chinese for Advanced Learners.</w:t>
      </w:r>
      <w:r w:rsidRPr="00A448FB">
        <w:rPr>
          <w:rFonts w:ascii="Times New Roman" w:hAnsi="Times New Roman"/>
        </w:rPr>
        <w:t xml:space="preserve"> New Haven, CT: </w:t>
      </w:r>
    </w:p>
    <w:p w14:paraId="6B77192C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Yale University Press, 2005, pp. xxvii, 528. $95.00 (includes 2 DVDs), cloth. </w:t>
      </w:r>
      <w:r w:rsidRPr="00A448FB">
        <w:rPr>
          <w:rFonts w:ascii="Times New Roman" w:hAnsi="Times New Roman"/>
          <w:i/>
        </w:rPr>
        <w:t xml:space="preserve">Modern Language Journal </w:t>
      </w:r>
      <w:proofErr w:type="spellStart"/>
      <w:r w:rsidRPr="00A448FB">
        <w:rPr>
          <w:rFonts w:ascii="Times New Roman" w:hAnsi="Times New Roman"/>
        </w:rPr>
        <w:t>Wol</w:t>
      </w:r>
      <w:proofErr w:type="spellEnd"/>
      <w:r w:rsidRPr="00A448FB">
        <w:rPr>
          <w:rFonts w:ascii="Times New Roman" w:hAnsi="Times New Roman"/>
        </w:rPr>
        <w:t xml:space="preserve"> 90, No. 4, pp. 620-621.</w:t>
      </w:r>
    </w:p>
    <w:p w14:paraId="530D95F5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Yip, Virginia and Stephen Matthews. </w:t>
      </w:r>
      <w:r w:rsidRPr="00A448FB">
        <w:rPr>
          <w:rFonts w:ascii="Times New Roman" w:hAnsi="Times New Roman"/>
          <w:i/>
        </w:rPr>
        <w:t xml:space="preserve">Basic Cantonese: A Grammar and Workbook. </w:t>
      </w:r>
      <w:r w:rsidRPr="00A448FB">
        <w:rPr>
          <w:rFonts w:ascii="Times New Roman" w:hAnsi="Times New Roman"/>
        </w:rPr>
        <w:t>New</w:t>
      </w:r>
    </w:p>
    <w:p w14:paraId="4B3EC446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York: Routledge, 2000, pp. xii, 171. </w:t>
      </w:r>
      <w:r w:rsidRPr="00A448FB">
        <w:rPr>
          <w:rFonts w:ascii="Times New Roman" w:hAnsi="Times New Roman"/>
          <w:i/>
        </w:rPr>
        <w:t>Modern Language Journal.</w:t>
      </w:r>
      <w:r w:rsidRPr="00A448FB">
        <w:rPr>
          <w:rFonts w:ascii="Times New Roman" w:hAnsi="Times New Roman"/>
        </w:rPr>
        <w:t xml:space="preserve"> Vol. 86, No. 1. Spring 2002, pp. 140-142.</w:t>
      </w:r>
    </w:p>
    <w:p w14:paraId="41FC9D54" w14:textId="77777777" w:rsidR="00B35CF9" w:rsidRPr="00A448FB" w:rsidRDefault="00B35CF9" w:rsidP="00B35CF9">
      <w:pPr>
        <w:outlineLvl w:val="0"/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 xml:space="preserve">Yip, Virginia and Stephen Matthews. </w:t>
      </w:r>
      <w:r w:rsidRPr="00A448FB">
        <w:rPr>
          <w:rFonts w:ascii="Times New Roman" w:hAnsi="Times New Roman"/>
          <w:i/>
        </w:rPr>
        <w:t xml:space="preserve">Intermediate Cantonese: A Grammar and </w:t>
      </w:r>
    </w:p>
    <w:p w14:paraId="132C6893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 xml:space="preserve">Workbook. </w:t>
      </w:r>
      <w:r w:rsidRPr="00A448FB">
        <w:rPr>
          <w:rFonts w:ascii="Times New Roman" w:hAnsi="Times New Roman"/>
        </w:rPr>
        <w:t xml:space="preserve">New York: Routledge, 2001, pp. xii, 171. </w:t>
      </w:r>
      <w:r w:rsidRPr="00A448FB">
        <w:rPr>
          <w:rFonts w:ascii="Times New Roman" w:hAnsi="Times New Roman"/>
          <w:i/>
        </w:rPr>
        <w:t>Modern Language Journal.</w:t>
      </w:r>
      <w:r w:rsidRPr="00A448FB">
        <w:rPr>
          <w:rFonts w:ascii="Times New Roman" w:hAnsi="Times New Roman"/>
        </w:rPr>
        <w:t xml:space="preserve"> Vol. 86, No. 1. Spring 2002, pp. 140-142.</w:t>
      </w:r>
    </w:p>
    <w:p w14:paraId="29B486B3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Ling,</w:t>
      </w:r>
      <w:r w:rsidRPr="00A448FB">
        <w:rPr>
          <w:rFonts w:ascii="Times New Roman" w:hAnsi="Times New Roman"/>
          <w:i/>
        </w:rPr>
        <w:t xml:space="preserve"> </w:t>
      </w:r>
      <w:r w:rsidRPr="00A448FB">
        <w:rPr>
          <w:rFonts w:ascii="Times New Roman" w:hAnsi="Times New Roman"/>
        </w:rPr>
        <w:t xml:space="preserve">Vivian, ed. </w:t>
      </w:r>
      <w:r w:rsidRPr="00A448FB">
        <w:rPr>
          <w:rFonts w:ascii="Times New Roman" w:hAnsi="Times New Roman"/>
          <w:i/>
        </w:rPr>
        <w:t>Talks on Chinese Culture.</w:t>
      </w:r>
      <w:r w:rsidRPr="00A448FB">
        <w:rPr>
          <w:rFonts w:ascii="Times New Roman" w:hAnsi="Times New Roman"/>
        </w:rPr>
        <w:t xml:space="preserve"> New Haven, CT: Far Eastern</w:t>
      </w:r>
    </w:p>
    <w:p w14:paraId="0DA05CD1" w14:textId="77777777" w:rsidR="00B35CF9" w:rsidRPr="00A448FB" w:rsidRDefault="00B35CF9" w:rsidP="00B35CF9">
      <w:pPr>
        <w:ind w:left="720"/>
        <w:rPr>
          <w:rFonts w:ascii="Times New Roman" w:hAnsi="Times New Roman"/>
          <w:b/>
        </w:rPr>
      </w:pPr>
      <w:r w:rsidRPr="00A448FB">
        <w:rPr>
          <w:rFonts w:ascii="Times New Roman" w:hAnsi="Times New Roman"/>
        </w:rPr>
        <w:t xml:space="preserve">Publications, Yale. 1997. 231 pp. </w:t>
      </w:r>
      <w:r w:rsidRPr="00A448FB">
        <w:rPr>
          <w:rFonts w:ascii="Times New Roman" w:hAnsi="Times New Roman"/>
          <w:i/>
        </w:rPr>
        <w:t xml:space="preserve">Journal of the Chinese Language Teachers Association. </w:t>
      </w:r>
      <w:r w:rsidRPr="00A448FB">
        <w:rPr>
          <w:rFonts w:ascii="Times New Roman" w:hAnsi="Times New Roman"/>
        </w:rPr>
        <w:t xml:space="preserve"> Vol. 35.1, February 2000, pp. 109-112.</w:t>
      </w:r>
    </w:p>
    <w:p w14:paraId="5C1584F5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Kubler, Cornelius, et. al. </w:t>
      </w:r>
      <w:r w:rsidRPr="00A448FB">
        <w:rPr>
          <w:rFonts w:ascii="Times New Roman" w:hAnsi="Times New Roman"/>
          <w:i/>
        </w:rPr>
        <w:t>NFLC Guide to Basic Chinese Language Programs.</w:t>
      </w:r>
    </w:p>
    <w:p w14:paraId="409A8C56" w14:textId="77777777" w:rsidR="00B35CF9" w:rsidRPr="00A448FB" w:rsidRDefault="00B35CF9" w:rsidP="00B35CF9">
      <w:pPr>
        <w:ind w:left="720"/>
        <w:rPr>
          <w:rFonts w:ascii="Times New Roman" w:hAnsi="Times New Roman"/>
          <w:b/>
        </w:rPr>
      </w:pPr>
      <w:r w:rsidRPr="00A448FB">
        <w:rPr>
          <w:rFonts w:ascii="Times New Roman" w:hAnsi="Times New Roman"/>
        </w:rPr>
        <w:t xml:space="preserve">Columbus, OH: Foreign Language Publications, The Ohio State University Foreign Language Resource Center and the National Foreign Language Center, pp. 234. </w:t>
      </w:r>
      <w:r w:rsidRPr="00A448FB">
        <w:rPr>
          <w:rFonts w:ascii="Times New Roman" w:hAnsi="Times New Roman"/>
          <w:i/>
        </w:rPr>
        <w:t xml:space="preserve">Journal of the Chinese Language Teachers Association. </w:t>
      </w:r>
      <w:r w:rsidRPr="00A448FB">
        <w:rPr>
          <w:rFonts w:ascii="Times New Roman" w:hAnsi="Times New Roman"/>
        </w:rPr>
        <w:t xml:space="preserve"> Vol. 34.1, February 1999, pp. 97-99.</w:t>
      </w:r>
    </w:p>
    <w:p w14:paraId="04069736" w14:textId="77777777" w:rsidR="00B35CF9" w:rsidRPr="00A448FB" w:rsidRDefault="00B35CF9" w:rsidP="00B35CF9">
      <w:pPr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 xml:space="preserve">Chou, </w:t>
      </w:r>
      <w:proofErr w:type="spellStart"/>
      <w:r w:rsidRPr="00A448FB">
        <w:rPr>
          <w:rFonts w:ascii="Times New Roman" w:hAnsi="Times New Roman"/>
        </w:rPr>
        <w:t>Chih-p’ing</w:t>
      </w:r>
      <w:proofErr w:type="spellEnd"/>
      <w:r w:rsidRPr="00A448FB">
        <w:rPr>
          <w:rFonts w:ascii="Times New Roman" w:hAnsi="Times New Roman"/>
        </w:rPr>
        <w:t xml:space="preserve"> and Der-</w:t>
      </w:r>
      <w:proofErr w:type="spellStart"/>
      <w:r w:rsidRPr="00A448FB">
        <w:rPr>
          <w:rFonts w:ascii="Times New Roman" w:hAnsi="Times New Roman"/>
        </w:rPr>
        <w:t>lin</w:t>
      </w:r>
      <w:proofErr w:type="spellEnd"/>
      <w:r w:rsidRPr="00A448FB">
        <w:rPr>
          <w:rFonts w:ascii="Times New Roman" w:hAnsi="Times New Roman"/>
        </w:rPr>
        <w:t xml:space="preserve"> Chao. </w:t>
      </w:r>
      <w:r w:rsidRPr="00A448FB">
        <w:rPr>
          <w:rFonts w:ascii="Times New Roman" w:hAnsi="Times New Roman"/>
          <w:i/>
        </w:rPr>
        <w:t>A Trip to China: Intermediate Reader of Modern</w:t>
      </w:r>
    </w:p>
    <w:p w14:paraId="0BE3AF8A" w14:textId="77777777" w:rsidR="00B35CF9" w:rsidRPr="00A448FB" w:rsidRDefault="00B35CF9" w:rsidP="00B35CF9">
      <w:pPr>
        <w:ind w:left="720" w:firstLine="60"/>
        <w:rPr>
          <w:rFonts w:ascii="Times New Roman" w:hAnsi="Times New Roman"/>
          <w:i/>
        </w:rPr>
      </w:pPr>
      <w:r w:rsidRPr="00A448FB">
        <w:rPr>
          <w:rFonts w:ascii="Times New Roman" w:hAnsi="Times New Roman"/>
          <w:i/>
        </w:rPr>
        <w:t>Chinese</w:t>
      </w:r>
      <w:r w:rsidRPr="00A448FB">
        <w:rPr>
          <w:rFonts w:ascii="Times New Roman" w:hAnsi="Times New Roman"/>
        </w:rPr>
        <w:t xml:space="preserve">. Princeton, NJ: Princeton University Press. 1996. For </w:t>
      </w:r>
      <w:r w:rsidRPr="00A448FB">
        <w:rPr>
          <w:rFonts w:ascii="Times New Roman" w:hAnsi="Times New Roman"/>
          <w:i/>
        </w:rPr>
        <w:t xml:space="preserve">Modern Language Journal. </w:t>
      </w:r>
      <w:r w:rsidRPr="00A448FB">
        <w:rPr>
          <w:rFonts w:ascii="Times New Roman" w:hAnsi="Times New Roman"/>
        </w:rPr>
        <w:t xml:space="preserve"> Vol. 80, No. 3, Fall 1997, pp. 413-414.</w:t>
      </w:r>
    </w:p>
    <w:p w14:paraId="38D1E819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Tong, Keith S.T. and Gregory James.</w:t>
      </w:r>
      <w:r w:rsidRPr="00A448FB">
        <w:rPr>
          <w:rFonts w:ascii="Times New Roman" w:hAnsi="Times New Roman"/>
          <w:i/>
        </w:rPr>
        <w:t xml:space="preserve"> Colloquial Cantonese.</w:t>
      </w:r>
      <w:r w:rsidRPr="00A448FB">
        <w:rPr>
          <w:rFonts w:ascii="Times New Roman" w:hAnsi="Times New Roman"/>
        </w:rPr>
        <w:t xml:space="preserve"> New York: Routledge, </w:t>
      </w:r>
    </w:p>
    <w:p w14:paraId="67C1CBF0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1994. For </w:t>
      </w:r>
      <w:r w:rsidRPr="00A448FB">
        <w:rPr>
          <w:rFonts w:ascii="Times New Roman" w:hAnsi="Times New Roman"/>
          <w:i/>
        </w:rPr>
        <w:t xml:space="preserve">Modern Language Journal. </w:t>
      </w:r>
      <w:r w:rsidRPr="00A448FB">
        <w:rPr>
          <w:rFonts w:ascii="Times New Roman" w:hAnsi="Times New Roman"/>
        </w:rPr>
        <w:t xml:space="preserve"> Vol. 80, No. 3, Autumn 1996, pp. 407-408.</w:t>
      </w:r>
    </w:p>
    <w:p w14:paraId="10B9B39F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Ho,</w:t>
      </w:r>
      <w:r w:rsidRPr="00A448FB">
        <w:rPr>
          <w:rFonts w:ascii="Times New Roman" w:hAnsi="Times New Roman"/>
          <w:i/>
        </w:rPr>
        <w:t xml:space="preserve"> </w:t>
      </w:r>
      <w:r w:rsidRPr="00A448FB">
        <w:rPr>
          <w:rFonts w:ascii="Times New Roman" w:hAnsi="Times New Roman"/>
        </w:rPr>
        <w:t xml:space="preserve">Yong </w:t>
      </w:r>
      <w:r w:rsidRPr="00A448FB">
        <w:rPr>
          <w:rFonts w:ascii="Times New Roman" w:hAnsi="Times New Roman"/>
          <w:i/>
        </w:rPr>
        <w:t>Aspects of Discourse Structure in Mandarin Chinese</w:t>
      </w:r>
      <w:r w:rsidRPr="00A448FB">
        <w:rPr>
          <w:rFonts w:ascii="Times New Roman" w:hAnsi="Times New Roman"/>
        </w:rPr>
        <w:t xml:space="preserve">. Lewiston, </w:t>
      </w:r>
    </w:p>
    <w:p w14:paraId="3F2C90C9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proofErr w:type="spellStart"/>
      <w:r w:rsidRPr="00A448FB">
        <w:rPr>
          <w:rFonts w:ascii="Times New Roman" w:hAnsi="Times New Roman"/>
        </w:rPr>
        <w:t>NY:Mellon</w:t>
      </w:r>
      <w:proofErr w:type="spellEnd"/>
      <w:r w:rsidRPr="00A448FB">
        <w:rPr>
          <w:rFonts w:ascii="Times New Roman" w:hAnsi="Times New Roman"/>
        </w:rPr>
        <w:t xml:space="preserve"> University Press, 1993. </w:t>
      </w:r>
      <w:r w:rsidRPr="00A448FB">
        <w:rPr>
          <w:rFonts w:ascii="Times New Roman" w:hAnsi="Times New Roman"/>
          <w:i/>
        </w:rPr>
        <w:t xml:space="preserve">Journal of the Chinese Language Teachers Association. </w:t>
      </w:r>
      <w:r w:rsidRPr="00A448FB">
        <w:rPr>
          <w:rFonts w:ascii="Times New Roman" w:hAnsi="Times New Roman"/>
        </w:rPr>
        <w:t xml:space="preserve"> Vol. 31.3, October 1996, pp. 69-72.</w:t>
      </w:r>
    </w:p>
    <w:p w14:paraId="2BBB4770" w14:textId="77777777" w:rsidR="00B35CF9" w:rsidRPr="00A448FB" w:rsidRDefault="00B35CF9" w:rsidP="00B35CF9">
      <w:pPr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 xml:space="preserve">Yu, Catherine </w:t>
      </w:r>
      <w:proofErr w:type="spellStart"/>
      <w:r w:rsidRPr="00A448FB">
        <w:rPr>
          <w:rFonts w:ascii="Times New Roman" w:hAnsi="Times New Roman"/>
        </w:rPr>
        <w:t>Jie</w:t>
      </w:r>
      <w:proofErr w:type="spellEnd"/>
      <w:r w:rsidRPr="00A448FB">
        <w:rPr>
          <w:rFonts w:ascii="Times New Roman" w:hAnsi="Times New Roman"/>
        </w:rPr>
        <w:t xml:space="preserve"> Mei and X. </w:t>
      </w:r>
      <w:proofErr w:type="spellStart"/>
      <w:r w:rsidRPr="00A448FB">
        <w:rPr>
          <w:rFonts w:ascii="Times New Roman" w:hAnsi="Times New Roman"/>
        </w:rPr>
        <w:t>Jie</w:t>
      </w:r>
      <w:proofErr w:type="spellEnd"/>
      <w:r w:rsidRPr="00A448FB">
        <w:rPr>
          <w:rFonts w:ascii="Times New Roman" w:hAnsi="Times New Roman"/>
        </w:rPr>
        <w:t xml:space="preserve"> Yang. </w:t>
      </w:r>
      <w:proofErr w:type="spellStart"/>
      <w:r w:rsidRPr="00A448FB">
        <w:rPr>
          <w:rFonts w:ascii="Times New Roman" w:hAnsi="Times New Roman"/>
          <w:i/>
        </w:rPr>
        <w:t>Tingli</w:t>
      </w:r>
      <w:proofErr w:type="spellEnd"/>
      <w:r w:rsidRPr="00A448FB">
        <w:rPr>
          <w:rFonts w:ascii="Times New Roman" w:hAnsi="Times New Roman"/>
          <w:i/>
        </w:rPr>
        <w:t xml:space="preserve">: Chinese Listening Comprehension, </w:t>
      </w:r>
    </w:p>
    <w:p w14:paraId="4AB0540D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>Beginner</w:t>
      </w:r>
      <w:r w:rsidRPr="00A448FB">
        <w:rPr>
          <w:rFonts w:ascii="Times New Roman" w:hAnsi="Times New Roman"/>
        </w:rPr>
        <w:t>. Calgary: University of Calgary Press. 2 CD-ROMs. $49.95. ISBN 1-55238-059-9.</w:t>
      </w:r>
    </w:p>
    <w:p w14:paraId="699551AF" w14:textId="77777777" w:rsidR="00B35CF9" w:rsidRPr="00A448FB" w:rsidRDefault="00B35CF9" w:rsidP="00B35CF9">
      <w:pPr>
        <w:rPr>
          <w:rFonts w:ascii="Times New Roman" w:hAnsi="Times New Roman"/>
          <w:i/>
        </w:rPr>
      </w:pPr>
      <w:r w:rsidRPr="00A448FB">
        <w:rPr>
          <w:rFonts w:ascii="Times New Roman" w:hAnsi="Times New Roman"/>
        </w:rPr>
        <w:t xml:space="preserve">Yu, Catherine </w:t>
      </w:r>
      <w:proofErr w:type="spellStart"/>
      <w:r w:rsidRPr="00A448FB">
        <w:rPr>
          <w:rFonts w:ascii="Times New Roman" w:hAnsi="Times New Roman"/>
        </w:rPr>
        <w:t>Jie</w:t>
      </w:r>
      <w:proofErr w:type="spellEnd"/>
      <w:r w:rsidRPr="00A448FB">
        <w:rPr>
          <w:rFonts w:ascii="Times New Roman" w:hAnsi="Times New Roman"/>
        </w:rPr>
        <w:t xml:space="preserve"> Mei and X. </w:t>
      </w:r>
      <w:proofErr w:type="spellStart"/>
      <w:r w:rsidRPr="00A448FB">
        <w:rPr>
          <w:rFonts w:ascii="Times New Roman" w:hAnsi="Times New Roman"/>
        </w:rPr>
        <w:t>Jie</w:t>
      </w:r>
      <w:proofErr w:type="spellEnd"/>
      <w:r w:rsidRPr="00A448FB">
        <w:rPr>
          <w:rFonts w:ascii="Times New Roman" w:hAnsi="Times New Roman"/>
        </w:rPr>
        <w:t xml:space="preserve"> Yang. </w:t>
      </w:r>
      <w:proofErr w:type="spellStart"/>
      <w:r w:rsidRPr="00A448FB">
        <w:rPr>
          <w:rFonts w:ascii="Times New Roman" w:hAnsi="Times New Roman"/>
          <w:i/>
        </w:rPr>
        <w:t>Tingli</w:t>
      </w:r>
      <w:proofErr w:type="spellEnd"/>
      <w:r w:rsidRPr="00A448FB">
        <w:rPr>
          <w:rFonts w:ascii="Times New Roman" w:hAnsi="Times New Roman"/>
          <w:i/>
        </w:rPr>
        <w:t xml:space="preserve">: Chinese Listening Comprehension, </w:t>
      </w:r>
    </w:p>
    <w:p w14:paraId="206B940C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  <w:i/>
        </w:rPr>
        <w:t>Intermediate</w:t>
      </w:r>
      <w:r w:rsidRPr="00A448FB">
        <w:rPr>
          <w:rFonts w:ascii="Times New Roman" w:hAnsi="Times New Roman"/>
        </w:rPr>
        <w:t>. Calgary: University of Calgary Press. 2 CD-ROMs. $49.95. ISBN 1-55238-087-4.</w:t>
      </w:r>
    </w:p>
    <w:p w14:paraId="5A1B524C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</w:p>
    <w:p w14:paraId="65310174" w14:textId="77777777" w:rsidR="00B35CF9" w:rsidRPr="00A448FB" w:rsidRDefault="00B35CF9" w:rsidP="00B35CF9">
      <w:pPr>
        <w:jc w:val="center"/>
        <w:outlineLvl w:val="0"/>
        <w:rPr>
          <w:rFonts w:ascii="Times New Roman" w:hAnsi="Times New Roman"/>
          <w:b/>
          <w:i/>
        </w:rPr>
      </w:pPr>
    </w:p>
    <w:p w14:paraId="2411A2CC" w14:textId="77777777" w:rsidR="00B35CF9" w:rsidRPr="00A448FB" w:rsidRDefault="00B35CF9" w:rsidP="00B35CF9">
      <w:pPr>
        <w:jc w:val="center"/>
        <w:outlineLvl w:val="0"/>
        <w:rPr>
          <w:rFonts w:ascii="Times New Roman" w:hAnsi="Times New Roman"/>
          <w:b/>
          <w:i/>
        </w:rPr>
      </w:pPr>
    </w:p>
    <w:p w14:paraId="539F35EA" w14:textId="77777777" w:rsidR="00B35CF9" w:rsidRPr="00A448FB" w:rsidRDefault="00B35CF9" w:rsidP="00B35CF9">
      <w:pPr>
        <w:jc w:val="center"/>
        <w:outlineLvl w:val="0"/>
        <w:rPr>
          <w:rFonts w:ascii="Times New Roman" w:hAnsi="Times New Roman"/>
          <w:b/>
          <w:i/>
        </w:rPr>
      </w:pPr>
    </w:p>
    <w:p w14:paraId="1DE428A1" w14:textId="77777777" w:rsidR="00B35CF9" w:rsidRPr="00A448FB" w:rsidRDefault="00B35CF9" w:rsidP="00B35CF9">
      <w:pPr>
        <w:jc w:val="center"/>
        <w:outlineLvl w:val="0"/>
        <w:rPr>
          <w:rFonts w:ascii="Times New Roman" w:hAnsi="Times New Roman"/>
          <w:b/>
          <w:i/>
        </w:rPr>
      </w:pPr>
      <w:r w:rsidRPr="00A448FB">
        <w:rPr>
          <w:rFonts w:ascii="Times New Roman" w:hAnsi="Times New Roman"/>
          <w:b/>
          <w:i/>
        </w:rPr>
        <w:t>Newsletters</w:t>
      </w:r>
    </w:p>
    <w:p w14:paraId="54F75B10" w14:textId="77777777" w:rsidR="00B35CF9" w:rsidRPr="00A448FB" w:rsidRDefault="00B35CF9" w:rsidP="00B35CF9">
      <w:pPr>
        <w:rPr>
          <w:rFonts w:ascii="Times New Roman" w:hAnsi="Times New Roman"/>
          <w:b/>
        </w:rPr>
      </w:pPr>
    </w:p>
    <w:p w14:paraId="306D65F5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Editor for eight issues of the Cantonese Language Association (CLA) newsletter.</w:t>
      </w:r>
    </w:p>
    <w:p w14:paraId="6FED261E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Materials review article in CLA Newsletter, Issue 3.1, 1996 (Non-peer reviewed).</w:t>
      </w:r>
    </w:p>
    <w:p w14:paraId="77DC3CFD" w14:textId="77777777" w:rsidR="00B35CF9" w:rsidRPr="00A448FB" w:rsidRDefault="00B35CF9" w:rsidP="00B35CF9">
      <w:pPr>
        <w:rPr>
          <w:rFonts w:ascii="Times New Roman" w:hAnsi="Times New Roman"/>
          <w:b/>
        </w:rPr>
      </w:pPr>
    </w:p>
    <w:p w14:paraId="571CABEC" w14:textId="77777777" w:rsidR="00B35CF9" w:rsidRPr="00A448FB" w:rsidRDefault="00B35CF9" w:rsidP="00B35CF9">
      <w:pPr>
        <w:rPr>
          <w:rFonts w:ascii="Times New Roman" w:hAnsi="Times New Roman"/>
          <w:b/>
        </w:rPr>
      </w:pPr>
    </w:p>
    <w:p w14:paraId="01FC59E0" w14:textId="77777777" w:rsidR="00B35CF9" w:rsidRPr="00A448FB" w:rsidRDefault="00B35CF9" w:rsidP="00B35CF9">
      <w:pPr>
        <w:outlineLvl w:val="0"/>
        <w:rPr>
          <w:rFonts w:ascii="Times New Roman" w:hAnsi="Times New Roman"/>
          <w:b/>
        </w:rPr>
      </w:pPr>
      <w:r w:rsidRPr="00A448FB">
        <w:rPr>
          <w:rFonts w:ascii="Times New Roman" w:hAnsi="Times New Roman"/>
          <w:b/>
        </w:rPr>
        <w:t>PROFESSIONAL PAPERS AND PRESENTATIONS</w:t>
      </w:r>
    </w:p>
    <w:p w14:paraId="49109162" w14:textId="77777777" w:rsidR="00B35CF9" w:rsidRPr="00A448FB" w:rsidRDefault="00B35CF9" w:rsidP="00B35CF9">
      <w:pPr>
        <w:rPr>
          <w:rFonts w:ascii="Times New Roman" w:hAnsi="Times New Roman"/>
          <w:b/>
        </w:rPr>
      </w:pPr>
    </w:p>
    <w:p w14:paraId="1BA6407C" w14:textId="77777777" w:rsidR="00B35CF9" w:rsidRPr="00A448FB" w:rsidRDefault="00B35CF9" w:rsidP="00B35CF9">
      <w:pPr>
        <w:outlineLvl w:val="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 xml:space="preserve">“Performed Culture: An Approach to Teaching Chinese.” Presentation to the faculty of </w:t>
      </w:r>
    </w:p>
    <w:p w14:paraId="5404A465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eastAsia="SimSun" w:hAnsi="Times New Roman" w:cs="SimSun"/>
          <w:lang w:eastAsia="zh-CN"/>
        </w:rPr>
        <w:t>the Institute for International Students, Nanjing University, People’s Republic of China.</w:t>
      </w:r>
      <w:r w:rsidRPr="00A448FB">
        <w:rPr>
          <w:rFonts w:ascii="Times New Roman" w:hAnsi="Times New Roman"/>
        </w:rPr>
        <w:tab/>
        <w:t>January 2010.</w:t>
      </w:r>
    </w:p>
    <w:p w14:paraId="51239E3E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“Cultural Performance in the Chinese Language Classroom.” 8</w:t>
      </w:r>
      <w:r w:rsidRPr="00A448FB">
        <w:rPr>
          <w:rFonts w:ascii="Times New Roman" w:hAnsi="Times New Roman"/>
          <w:vertAlign w:val="superscript"/>
        </w:rPr>
        <w:t>th</w:t>
      </w:r>
      <w:r w:rsidRPr="00A448FB">
        <w:rPr>
          <w:rFonts w:ascii="Times New Roman" w:hAnsi="Times New Roman"/>
        </w:rPr>
        <w:t xml:space="preserve"> International Conference</w:t>
      </w:r>
    </w:p>
    <w:p w14:paraId="5E7A8B69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on Chinese Language Pedagogy. Yunnan University, Kunming, China. July 2010.</w:t>
      </w:r>
    </w:p>
    <w:p w14:paraId="1E4321A6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“The BYU Chinese Flagship Center: From Early Literacy to Global Professionals.” </w:t>
      </w:r>
    </w:p>
    <w:p w14:paraId="106EA35E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American Council on the Teaching of Foreign Languages. Boston, MA. November 2010.</w:t>
      </w:r>
    </w:p>
    <w:p w14:paraId="7F7DFA40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“Chinese Flagship Overseas Curriculum at Nanjing University.” American Council on</w:t>
      </w:r>
    </w:p>
    <w:p w14:paraId="1EF676CB" w14:textId="77777777" w:rsidR="00B35CF9" w:rsidRPr="00A448FB" w:rsidRDefault="00B35CF9" w:rsidP="00B35CF9">
      <w:pPr>
        <w:ind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the Teaching of Foreign Languages. San Diego, CA. November 2009.</w:t>
      </w:r>
    </w:p>
    <w:p w14:paraId="703801DD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“Advanced Chinese for Special Purposes: An Individualized Approach.” American</w:t>
      </w:r>
    </w:p>
    <w:p w14:paraId="2FAC7D5D" w14:textId="77777777" w:rsidR="00B35CF9" w:rsidRPr="00A448FB" w:rsidRDefault="00B35CF9" w:rsidP="00B35CF9">
      <w:pPr>
        <w:ind w:firstLine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Council on the Teaching of Foreign Languages. Orlando, FL. November 2008.</w:t>
      </w:r>
    </w:p>
    <w:p w14:paraId="075218DA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“Successful Curriculum Planning for Less Commonly Taught Languages.” National</w:t>
      </w:r>
    </w:p>
    <w:p w14:paraId="73902248" w14:textId="77777777" w:rsidR="00B35CF9" w:rsidRPr="00A448FB" w:rsidRDefault="00B35CF9" w:rsidP="00B35CF9">
      <w:pPr>
        <w:ind w:left="720" w:firstLine="6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Council of Less Commonly Taught Languages Annual Conference. Madison, WI. April 20, 2008.</w:t>
      </w:r>
    </w:p>
    <w:p w14:paraId="7B80221B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“Performed Culture: A Holistic Approach to Communication.” ACTFL (American </w:t>
      </w:r>
    </w:p>
    <w:p w14:paraId="7DA9730C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Council of the Teaching of Foreign Languages). San Antonio, TX. Nov. 16-18, 2007.</w:t>
      </w:r>
    </w:p>
    <w:p w14:paraId="68AF7C55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“Chinese for Special Purposes: An Individualized Approach.” National Council of Less</w:t>
      </w:r>
    </w:p>
    <w:p w14:paraId="2F41B527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Commonly Taught Languages Annual Conference. Madison, WI. April 27-29, 2007.</w:t>
      </w:r>
    </w:p>
    <w:p w14:paraId="06CF5EB5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“Performative Grammar: Authentic Discourse as Pedagogical Unit.” ACTFL/CLTA</w:t>
      </w:r>
    </w:p>
    <w:p w14:paraId="5C70E872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(American Council of the Teaching of Foreign Languages/Chinese Language Teachers Association). Chicago, Ill. Nov. 18-20, 2004.</w:t>
      </w:r>
    </w:p>
    <w:p w14:paraId="72923B12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“Contextualizing the Curriculum: Grammar, Discourse, and Lexicon in a Performance-</w:t>
      </w:r>
    </w:p>
    <w:p w14:paraId="6EF123B0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based Pedagogy”. Invited paper presented at the Symposium: </w:t>
      </w:r>
      <w:r w:rsidRPr="00A448FB">
        <w:rPr>
          <w:rFonts w:ascii="Times New Roman" w:hAnsi="Times New Roman"/>
          <w:i/>
        </w:rPr>
        <w:t xml:space="preserve">Beyond Code: Foreign Language Study </w:t>
      </w:r>
      <w:proofErr w:type="gramStart"/>
      <w:r w:rsidRPr="00A448FB">
        <w:rPr>
          <w:rFonts w:ascii="Times New Roman" w:hAnsi="Times New Roman"/>
          <w:i/>
        </w:rPr>
        <w:t>As</w:t>
      </w:r>
      <w:proofErr w:type="gramEnd"/>
      <w:r w:rsidRPr="00A448FB">
        <w:rPr>
          <w:rFonts w:ascii="Times New Roman" w:hAnsi="Times New Roman"/>
          <w:i/>
        </w:rPr>
        <w:t xml:space="preserve"> Performed Culture.</w:t>
      </w:r>
      <w:r w:rsidRPr="00A448FB">
        <w:rPr>
          <w:rFonts w:ascii="Times New Roman" w:hAnsi="Times New Roman"/>
        </w:rPr>
        <w:t xml:space="preserve"> National East Asian Languages Resource Center, The Ohio State University, September 5-7, 2003.</w:t>
      </w:r>
    </w:p>
    <w:p w14:paraId="33F30469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“A Scripted Approach to Chinese Performative Culture.” Panel organizer (Beyond</w:t>
      </w:r>
    </w:p>
    <w:p w14:paraId="0CFCF229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Linguistics: Performative culture in the Classroom) and paper presented at ACTFL/Chinese Language Teachers Association Annual Conference. Philadelphia, PA, November 21-23, 2003.</w:t>
      </w:r>
    </w:p>
    <w:p w14:paraId="5EE2C358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“A Performance-based Pedagogy for Communicating in cultures: Training Teachers for</w:t>
      </w:r>
    </w:p>
    <w:p w14:paraId="3C6CE681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lastRenderedPageBreak/>
        <w:t>East Asian Languages. National Council of Less Commonly Taught Languages Annual Conference. March 2002. Washington, D.C.</w:t>
      </w:r>
      <w:r w:rsidRPr="00A448FB">
        <w:rPr>
          <w:rFonts w:ascii="Times New Roman" w:hAnsi="Times New Roman"/>
        </w:rPr>
        <w:tab/>
      </w:r>
    </w:p>
    <w:p w14:paraId="38D3AD0B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“A Performance-based Approach to Teaching Chinese.” 2002 International Conference</w:t>
      </w:r>
    </w:p>
    <w:p w14:paraId="2BA25218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on Theory and Practice in Teaching Chinese. Hong Kong University of Science and Technology, Hong Kong. June 25-26, 2002, June 28-29, 2002 Kunming, China.</w:t>
      </w:r>
    </w:p>
    <w:p w14:paraId="0D34270F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“The Greeting </w:t>
      </w:r>
      <w:r w:rsidRPr="00A448FB">
        <w:rPr>
          <w:rFonts w:ascii="Times New Roman" w:hAnsi="Times New Roman"/>
          <w:i/>
        </w:rPr>
        <w:t xml:space="preserve">Ni </w:t>
      </w:r>
      <w:proofErr w:type="spellStart"/>
      <w:r w:rsidRPr="00A448FB">
        <w:rPr>
          <w:rFonts w:ascii="Times New Roman" w:hAnsi="Times New Roman"/>
          <w:i/>
        </w:rPr>
        <w:t>hao</w:t>
      </w:r>
      <w:proofErr w:type="spellEnd"/>
      <w:r w:rsidRPr="00A448FB">
        <w:rPr>
          <w:rFonts w:ascii="Times New Roman" w:hAnsi="Times New Roman"/>
        </w:rPr>
        <w:t xml:space="preserve"> in Mandarin Chinese: Authentic or Contrived?” ACTFL/Chinese</w:t>
      </w:r>
    </w:p>
    <w:p w14:paraId="24CB10BD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proofErr w:type="spellStart"/>
      <w:r w:rsidRPr="00A448FB">
        <w:rPr>
          <w:rFonts w:ascii="Times New Roman" w:hAnsi="Times New Roman"/>
        </w:rPr>
        <w:t>LanguageTeachers</w:t>
      </w:r>
      <w:proofErr w:type="spellEnd"/>
      <w:r w:rsidRPr="00A448FB">
        <w:rPr>
          <w:rFonts w:ascii="Times New Roman" w:hAnsi="Times New Roman"/>
        </w:rPr>
        <w:t xml:space="preserve"> Association Annual Conference. Salt Lake City, November 2002.</w:t>
      </w:r>
    </w:p>
    <w:p w14:paraId="1D4DF589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“Teaching Discourse Grammar Strategies in the Chinese Classroom.” Paper presented at</w:t>
      </w:r>
    </w:p>
    <w:p w14:paraId="52D13833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Chinese Language Teachers Association (CLTA/ACTFL) annual conference. November 16-19, 2000. Boston.</w:t>
      </w:r>
    </w:p>
    <w:p w14:paraId="3F65D58B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“Putting the Chinese classroom into culture: Performance-based TA training.” Paper</w:t>
      </w:r>
    </w:p>
    <w:p w14:paraId="40BE073E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presented at Chinese Language Teachers Association annual conference. November 19-21, 1999. Dallas, TX.</w:t>
      </w:r>
    </w:p>
    <w:p w14:paraId="5528B5E1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“Cultural Pedagogy: A Performance-based Approach to Materials Development in </w:t>
      </w:r>
      <w:r w:rsidRPr="00A448FB">
        <w:rPr>
          <w:rFonts w:ascii="Times New Roman" w:hAnsi="Times New Roman"/>
        </w:rPr>
        <w:tab/>
        <w:t xml:space="preserve">Chinese.” Invited speaker at a workshop </w:t>
      </w:r>
      <w:r w:rsidRPr="00A448FB">
        <w:rPr>
          <w:rFonts w:ascii="Times New Roman" w:hAnsi="Times New Roman"/>
          <w:i/>
        </w:rPr>
        <w:t xml:space="preserve">Performative Perspectives for East </w:t>
      </w:r>
      <w:r w:rsidRPr="00A448FB">
        <w:rPr>
          <w:rFonts w:ascii="Times New Roman" w:hAnsi="Times New Roman"/>
          <w:i/>
        </w:rPr>
        <w:tab/>
        <w:t xml:space="preserve">Asian Language Pedagogy. </w:t>
      </w:r>
      <w:r w:rsidRPr="00A448FB">
        <w:rPr>
          <w:rFonts w:ascii="Times New Roman" w:hAnsi="Times New Roman"/>
        </w:rPr>
        <w:t xml:space="preserve">The Ohio State University, July 29-30, 1999. </w:t>
      </w:r>
      <w:r w:rsidRPr="00A448FB">
        <w:rPr>
          <w:rFonts w:ascii="Times New Roman" w:hAnsi="Times New Roman"/>
        </w:rPr>
        <w:tab/>
      </w:r>
    </w:p>
    <w:p w14:paraId="15D66935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“A Performance-based approach to video use in the Cantonese classroom.” Paper</w:t>
      </w:r>
    </w:p>
    <w:p w14:paraId="5D8EE261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presented at Chinese Language Teachers Association annual conference. November 20-22, 1998. Chicago.</w:t>
      </w:r>
    </w:p>
    <w:p w14:paraId="4D8F920F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“The Acquisition of Anaphoric Reference Markers Among Learners of Mandarin</w:t>
      </w:r>
    </w:p>
    <w:p w14:paraId="17E315BB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Chinese.” Paper presented at the annual conference of the American Association of Applied Linguistics. March 14-17, 1998. Seattle, WA.</w:t>
      </w:r>
    </w:p>
    <w:p w14:paraId="7DC556F6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“The Acquisition of Temporal Reference Marking Among Learners of Chinese.” Paper</w:t>
      </w:r>
    </w:p>
    <w:p w14:paraId="16A605C5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presented at the annual conference of The American Council on the Teaching of Foreign Languages (ACTFL), Chinese Language Teachers Association section. November 21-23, 1997, Nashville, TN. </w:t>
      </w:r>
    </w:p>
    <w:p w14:paraId="7A380757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>"Discourse structure in spoken and written Chinese narratives." Paper presented at the</w:t>
      </w:r>
    </w:p>
    <w:p w14:paraId="527E9E53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American Oriental Society, Western Branch Conference. October 24, 1996, Arizona State University, Tempe, Arizona. (Regional branch of National organization).</w:t>
      </w:r>
    </w:p>
    <w:p w14:paraId="5E8CAA98" w14:textId="77777777" w:rsidR="00B35CF9" w:rsidRPr="00A448FB" w:rsidRDefault="00B35CF9" w:rsidP="00B35CF9">
      <w:pPr>
        <w:outlineLvl w:val="0"/>
        <w:rPr>
          <w:rFonts w:ascii="Times New Roman" w:hAnsi="Times New Roman"/>
        </w:rPr>
      </w:pPr>
      <w:r w:rsidRPr="00A448FB">
        <w:rPr>
          <w:rFonts w:ascii="Times New Roman" w:hAnsi="Times New Roman"/>
        </w:rPr>
        <w:t>“A Right Beginning for False Beginners” Paper presented at the Chinese Language</w:t>
      </w:r>
    </w:p>
    <w:p w14:paraId="55797E41" w14:textId="77777777" w:rsidR="00B35CF9" w:rsidRPr="00A448FB" w:rsidRDefault="00B35CF9" w:rsidP="00B35CF9">
      <w:pPr>
        <w:ind w:left="720"/>
        <w:rPr>
          <w:rFonts w:ascii="Times New Roman" w:hAnsi="Times New Roman"/>
        </w:rPr>
      </w:pPr>
      <w:r w:rsidRPr="00A448FB">
        <w:rPr>
          <w:rFonts w:ascii="Times New Roman" w:hAnsi="Times New Roman"/>
        </w:rPr>
        <w:t xml:space="preserve">Teachers Association annual conference. November 20-22, 1992. Chicago. (Coauthor with </w:t>
      </w:r>
      <w:proofErr w:type="spellStart"/>
      <w:r w:rsidRPr="00A448FB">
        <w:rPr>
          <w:rFonts w:ascii="Times New Roman" w:hAnsi="Times New Roman"/>
        </w:rPr>
        <w:t>Xiaoqi</w:t>
      </w:r>
      <w:proofErr w:type="spellEnd"/>
      <w:r w:rsidRPr="00A448FB">
        <w:rPr>
          <w:rFonts w:ascii="Times New Roman" w:hAnsi="Times New Roman"/>
        </w:rPr>
        <w:t xml:space="preserve"> Wu).</w:t>
      </w:r>
    </w:p>
    <w:p w14:paraId="30ED792D" w14:textId="77777777" w:rsidR="00B35CF9" w:rsidRPr="00A448FB" w:rsidRDefault="00B35CF9" w:rsidP="00B35CF9">
      <w:pPr>
        <w:rPr>
          <w:rFonts w:ascii="Times New Roman" w:hAnsi="Times New Roman"/>
        </w:rPr>
      </w:pPr>
    </w:p>
    <w:p w14:paraId="214E8CF7" w14:textId="77777777" w:rsidR="00B35CF9" w:rsidRPr="00A448FB" w:rsidRDefault="00B35CF9" w:rsidP="00B35CF9">
      <w:pPr>
        <w:rPr>
          <w:rFonts w:ascii="Times New Roman" w:hAnsi="Times New Roman"/>
        </w:rPr>
      </w:pPr>
      <w:r w:rsidRPr="00A448FB">
        <w:rPr>
          <w:rFonts w:ascii="Times New Roman" w:hAnsi="Times New Roman"/>
        </w:rPr>
        <w:tab/>
      </w:r>
    </w:p>
    <w:p w14:paraId="5D829C7F" w14:textId="77777777" w:rsidR="00B35CF9" w:rsidRPr="00A448FB" w:rsidRDefault="00B35CF9" w:rsidP="00B35CF9">
      <w:pPr>
        <w:outlineLvl w:val="0"/>
        <w:rPr>
          <w:rFonts w:ascii="Times New Roman" w:hAnsi="Times New Roman"/>
          <w:b/>
        </w:rPr>
      </w:pPr>
      <w:r w:rsidRPr="00A448FB">
        <w:rPr>
          <w:rFonts w:ascii="Times New Roman" w:hAnsi="Times New Roman"/>
          <w:b/>
        </w:rPr>
        <w:t>CITATIONS AND ACKNOWLEDGEMENT OF SCHOLARSHIP</w:t>
      </w:r>
    </w:p>
    <w:p w14:paraId="76BA99E3" w14:textId="77777777" w:rsidR="00B35CF9" w:rsidRPr="00A448FB" w:rsidRDefault="00B35CF9" w:rsidP="00B35CF9">
      <w:pPr>
        <w:rPr>
          <w:rFonts w:ascii="Times New Roman" w:hAnsi="Times New Roman"/>
          <w:b/>
        </w:rPr>
      </w:pPr>
    </w:p>
    <w:p w14:paraId="6FAE8CED" w14:textId="77777777" w:rsidR="00B35CF9" w:rsidRPr="00A448FB" w:rsidRDefault="00B35CF9" w:rsidP="00B35CF9">
      <w:pPr>
        <w:rPr>
          <w:i/>
        </w:rPr>
      </w:pPr>
      <w:r w:rsidRPr="00A448FB">
        <w:rPr>
          <w:b/>
        </w:rPr>
        <w:t>2011</w:t>
      </w:r>
      <w:r w:rsidRPr="00A448FB">
        <w:rPr>
          <w:b/>
        </w:rPr>
        <w:tab/>
      </w:r>
      <w:r w:rsidRPr="00A448FB">
        <w:t>Citation in</w:t>
      </w:r>
      <w:r w:rsidRPr="00A448FB">
        <w:rPr>
          <w:b/>
        </w:rPr>
        <w:t xml:space="preserve"> </w:t>
      </w:r>
      <w:r w:rsidRPr="00A448FB">
        <w:t xml:space="preserve">Ka F. Wong’s, review of </w:t>
      </w:r>
      <w:r w:rsidRPr="00A448FB">
        <w:rPr>
          <w:i/>
        </w:rPr>
        <w:t>The Pedagogy of Performing Another</w:t>
      </w:r>
    </w:p>
    <w:p w14:paraId="16615CDB" w14:textId="77777777" w:rsidR="00B35CF9" w:rsidRPr="00A448FB" w:rsidRDefault="00B35CF9" w:rsidP="00B35CF9">
      <w:pPr>
        <w:ind w:left="720" w:firstLine="60"/>
      </w:pPr>
      <w:r w:rsidRPr="00A448FB">
        <w:rPr>
          <w:i/>
        </w:rPr>
        <w:t xml:space="preserve">Culture. </w:t>
      </w:r>
      <w:r w:rsidRPr="00A448FB">
        <w:t xml:space="preserve">In </w:t>
      </w:r>
      <w:r w:rsidRPr="00A448FB">
        <w:rPr>
          <w:i/>
        </w:rPr>
        <w:t xml:space="preserve">Journal of the Chinese Language Teachers Association. </w:t>
      </w:r>
      <w:r w:rsidRPr="00A448FB">
        <w:t>Volume 46:3, pp. 123-129.</w:t>
      </w:r>
    </w:p>
    <w:p w14:paraId="303401AB" w14:textId="77777777" w:rsidR="00B35CF9" w:rsidRPr="00A448FB" w:rsidRDefault="00B35CF9" w:rsidP="00B35CF9">
      <w:r w:rsidRPr="00A448FB">
        <w:rPr>
          <w:b/>
        </w:rPr>
        <w:t>2011</w:t>
      </w:r>
      <w:r w:rsidRPr="00A448FB">
        <w:tab/>
        <w:t xml:space="preserve">Citation in Anthony McEnery, et. </w:t>
      </w:r>
      <w:proofErr w:type="spellStart"/>
      <w:r w:rsidRPr="00A448FB">
        <w:t>al’s</w:t>
      </w:r>
      <w:proofErr w:type="spellEnd"/>
      <w:r w:rsidRPr="00A448FB">
        <w:t xml:space="preserve"> “Aspect Marking in English and Chinese:</w:t>
      </w:r>
    </w:p>
    <w:p w14:paraId="5630DB3B" w14:textId="77777777" w:rsidR="00B35CF9" w:rsidRPr="00A448FB" w:rsidRDefault="00B35CF9" w:rsidP="00B35CF9">
      <w:pPr>
        <w:ind w:left="1440"/>
      </w:pPr>
      <w:r w:rsidRPr="00A448FB">
        <w:t xml:space="preserve">Using the Lancaster Corpus of Mandarin Chinese for Contrastive Language Study.” </w:t>
      </w:r>
      <w:r w:rsidRPr="00A448FB">
        <w:rPr>
          <w:i/>
        </w:rPr>
        <w:t>Literary &amp; Linguistic Computing</w:t>
      </w:r>
      <w:r w:rsidRPr="00A448FB">
        <w:t xml:space="preserve">. Vol. 18, Issue 4, pp. 361-378. </w:t>
      </w:r>
    </w:p>
    <w:p w14:paraId="2B5745AB" w14:textId="77777777" w:rsidR="00B35CF9" w:rsidRPr="00A448FB" w:rsidRDefault="00B35CF9" w:rsidP="00B35CF9">
      <w:pPr>
        <w:outlineLvl w:val="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lastRenderedPageBreak/>
        <w:tab/>
        <w:t xml:space="preserve">Citation in </w:t>
      </w:r>
      <w:proofErr w:type="spellStart"/>
      <w:r w:rsidRPr="00A448FB">
        <w:rPr>
          <w:rFonts w:ascii="Times New Roman" w:eastAsia="SimSun" w:hAnsi="Times New Roman" w:cs="SimSun"/>
          <w:lang w:eastAsia="zh-CN"/>
        </w:rPr>
        <w:t>Shenrong</w:t>
      </w:r>
      <w:proofErr w:type="spellEnd"/>
      <w:r w:rsidRPr="00A448FB">
        <w:rPr>
          <w:rFonts w:ascii="Times New Roman" w:eastAsia="SimSun" w:hAnsi="Times New Roman" w:cs="SimSun"/>
          <w:lang w:eastAsia="zh-CN"/>
        </w:rPr>
        <w:t xml:space="preserve"> Cai’s “The Impact of an Online Learning Community</w:t>
      </w:r>
    </w:p>
    <w:p w14:paraId="4E1885CA" w14:textId="77777777" w:rsidR="00B35CF9" w:rsidRPr="00A448FB" w:rsidRDefault="00B35CF9" w:rsidP="00B35CF9">
      <w:pPr>
        <w:ind w:left="144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>Project on University Chinese as a Foreign Language Students’ Motivation. Dissertation, University of South Florida.</w:t>
      </w:r>
    </w:p>
    <w:p w14:paraId="1DD179F7" w14:textId="77777777" w:rsidR="00B35CF9" w:rsidRPr="00A448FB" w:rsidRDefault="00B35CF9" w:rsidP="00B35CF9">
      <w:r w:rsidRPr="00A448FB">
        <w:rPr>
          <w:b/>
        </w:rPr>
        <w:t>2010</w:t>
      </w:r>
      <w:r w:rsidRPr="00A448FB">
        <w:tab/>
        <w:t xml:space="preserve">Citation in Paula M. Winkle and </w:t>
      </w:r>
      <w:proofErr w:type="spellStart"/>
      <w:r w:rsidRPr="00A448FB">
        <w:t>Chunhong</w:t>
      </w:r>
      <w:proofErr w:type="spellEnd"/>
      <w:r w:rsidRPr="00A448FB">
        <w:t xml:space="preserve"> Teng’s “Using Task-Based</w:t>
      </w:r>
    </w:p>
    <w:p w14:paraId="0840BB92" w14:textId="77777777" w:rsidR="00B35CF9" w:rsidRPr="00A448FB" w:rsidRDefault="00B35CF9" w:rsidP="00B35CF9">
      <w:pPr>
        <w:ind w:left="1440"/>
      </w:pPr>
      <w:r w:rsidRPr="00A448FB">
        <w:t xml:space="preserve">Pragmatics Tutorials While Studying Abroad in China.” </w:t>
      </w:r>
      <w:r w:rsidRPr="00A448FB">
        <w:rPr>
          <w:i/>
        </w:rPr>
        <w:t>Intercultural Pragmatics</w:t>
      </w:r>
      <w:r w:rsidRPr="00A448FB">
        <w:t>. Volume 7, Issue 2, pp. 363-399.</w:t>
      </w:r>
    </w:p>
    <w:p w14:paraId="3668846A" w14:textId="77777777" w:rsidR="00B35CF9" w:rsidRPr="00A448FB" w:rsidRDefault="00B35CF9" w:rsidP="00B35CF9">
      <w:pPr>
        <w:outlineLvl w:val="0"/>
      </w:pPr>
      <w:r w:rsidRPr="00A448FB">
        <w:tab/>
        <w:t xml:space="preserve">Citation in Carlotta Smith and Mary </w:t>
      </w:r>
      <w:proofErr w:type="spellStart"/>
      <w:r w:rsidRPr="00A448FB">
        <w:t>Erbaugh’s</w:t>
      </w:r>
      <w:proofErr w:type="spellEnd"/>
      <w:r w:rsidRPr="00A448FB">
        <w:t xml:space="preserve"> “Temporal Interpretation in</w:t>
      </w:r>
    </w:p>
    <w:p w14:paraId="62ACAF12" w14:textId="77777777" w:rsidR="00B35CF9" w:rsidRPr="00A448FB" w:rsidRDefault="00B35CF9" w:rsidP="00B35CF9">
      <w:pPr>
        <w:ind w:left="1440"/>
        <w:rPr>
          <w:rFonts w:ascii="Times New Roman" w:eastAsia="SimSun" w:hAnsi="Times New Roman" w:cs="SimSun"/>
          <w:lang w:eastAsia="zh-CN"/>
        </w:rPr>
      </w:pPr>
      <w:r w:rsidRPr="00A448FB">
        <w:t xml:space="preserve">Mandarin Chinese.” </w:t>
      </w:r>
      <w:r w:rsidRPr="00A448FB">
        <w:rPr>
          <w:i/>
        </w:rPr>
        <w:t>Test, Time and Contex</w:t>
      </w:r>
      <w:r w:rsidRPr="00A448FB">
        <w:rPr>
          <w:rFonts w:ascii="Times New Roman" w:eastAsia="SimSun" w:hAnsi="Times New Roman" w:cs="SimSun"/>
          <w:i/>
          <w:lang w:eastAsia="zh-CN"/>
        </w:rPr>
        <w:t>t: Studies in Linguistics and Philosophy</w:t>
      </w:r>
      <w:r w:rsidRPr="00A448FB">
        <w:rPr>
          <w:rFonts w:ascii="Times New Roman" w:eastAsia="SimSun" w:hAnsi="Times New Roman" w:cs="SimSun"/>
          <w:lang w:eastAsia="zh-CN"/>
        </w:rPr>
        <w:t>, Volume 87, Number 4, pp. 303-342.</w:t>
      </w:r>
    </w:p>
    <w:p w14:paraId="15C53A35" w14:textId="77777777" w:rsidR="00B35CF9" w:rsidRPr="00A448FB" w:rsidRDefault="00B35CF9" w:rsidP="00B35CF9">
      <w:pPr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b/>
          <w:lang w:eastAsia="zh-CN"/>
        </w:rPr>
        <w:t>2009</w:t>
      </w:r>
      <w:r w:rsidRPr="00A448FB">
        <w:rPr>
          <w:rFonts w:ascii="Times New Roman" w:eastAsia="SimSun" w:hAnsi="Times New Roman" w:cs="SimSun"/>
          <w:lang w:eastAsia="zh-CN"/>
        </w:rPr>
        <w:tab/>
        <w:t xml:space="preserve">Citation in </w:t>
      </w:r>
      <w:proofErr w:type="spellStart"/>
      <w:r w:rsidRPr="00A448FB">
        <w:rPr>
          <w:rFonts w:ascii="Times New Roman" w:eastAsia="SimSun" w:hAnsi="Times New Roman" w:cs="SimSun"/>
          <w:lang w:eastAsia="zh-CN"/>
        </w:rPr>
        <w:t>Britainy</w:t>
      </w:r>
      <w:proofErr w:type="spellEnd"/>
      <w:r w:rsidRPr="00A448FB">
        <w:rPr>
          <w:rFonts w:ascii="Times New Roman" w:eastAsia="SimSun" w:hAnsi="Times New Roman" w:cs="SimSun"/>
          <w:lang w:eastAsia="zh-CN"/>
        </w:rPr>
        <w:t xml:space="preserve"> D. Sorenson’s “Motivation in Learners of Japanese as a</w:t>
      </w:r>
    </w:p>
    <w:p w14:paraId="4A56AF9C" w14:textId="77777777" w:rsidR="00B35CF9" w:rsidRPr="00A448FB" w:rsidRDefault="00B35CF9" w:rsidP="00B35CF9">
      <w:pPr>
        <w:ind w:left="144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>Foreign Language: An Analysis of Profiles and Behaviors.” Thesis, Brigham Young University.</w:t>
      </w:r>
    </w:p>
    <w:p w14:paraId="7A9BE1E3" w14:textId="77777777" w:rsidR="00B35CF9" w:rsidRPr="00A448FB" w:rsidRDefault="00B35CF9" w:rsidP="00B35CF9">
      <w:pPr>
        <w:ind w:left="1440" w:hanging="72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 xml:space="preserve">Citation in Masayuki </w:t>
      </w:r>
      <w:proofErr w:type="spellStart"/>
      <w:r w:rsidRPr="00A448FB">
        <w:rPr>
          <w:rFonts w:ascii="Times New Roman" w:eastAsia="SimSun" w:hAnsi="Times New Roman" w:cs="SimSun"/>
          <w:lang w:eastAsia="zh-CN"/>
        </w:rPr>
        <w:t>Itomitsu’s</w:t>
      </w:r>
      <w:proofErr w:type="spellEnd"/>
      <w:r w:rsidRPr="00A448FB">
        <w:rPr>
          <w:rFonts w:ascii="Times New Roman" w:eastAsia="SimSun" w:hAnsi="Times New Roman" w:cs="SimSun"/>
          <w:lang w:eastAsia="zh-CN"/>
        </w:rPr>
        <w:t xml:space="preserve"> “Developing a Test of Pragmatics of Japanese as a Foreign Language.” Dissertation, The Ohio State University.</w:t>
      </w:r>
    </w:p>
    <w:p w14:paraId="4935C916" w14:textId="77777777" w:rsidR="00B35CF9" w:rsidRPr="00A448FB" w:rsidRDefault="00B35CF9" w:rsidP="00B35CF9">
      <w:r w:rsidRPr="00A448FB">
        <w:rPr>
          <w:b/>
        </w:rPr>
        <w:t>2008</w:t>
      </w:r>
      <w:r w:rsidRPr="00A448FB">
        <w:tab/>
        <w:t xml:space="preserve">Citation in Mary </w:t>
      </w:r>
      <w:proofErr w:type="spellStart"/>
      <w:r w:rsidRPr="00A448FB">
        <w:t>Erbaugh’s</w:t>
      </w:r>
      <w:proofErr w:type="spellEnd"/>
      <w:r w:rsidRPr="00A448FB">
        <w:t xml:space="preserve"> “China Expands Its Courtesy: Saying “Hello” to</w:t>
      </w:r>
    </w:p>
    <w:p w14:paraId="2F702224" w14:textId="77777777" w:rsidR="00B35CF9" w:rsidRPr="00A448FB" w:rsidRDefault="00B35CF9" w:rsidP="00B35CF9">
      <w:pPr>
        <w:ind w:left="1440"/>
      </w:pPr>
      <w:r w:rsidRPr="00A448FB">
        <w:t xml:space="preserve">Strangers.” </w:t>
      </w:r>
      <w:r w:rsidRPr="00A448FB">
        <w:rPr>
          <w:i/>
        </w:rPr>
        <w:t>The Journal of Asian Studies.</w:t>
      </w:r>
      <w:r w:rsidRPr="00A448FB">
        <w:t xml:space="preserve"> Volume 67, Issue 2, pp. 621-652.</w:t>
      </w:r>
    </w:p>
    <w:p w14:paraId="7BDA8E0D" w14:textId="77777777" w:rsidR="00B35CF9" w:rsidRPr="00A448FB" w:rsidRDefault="00B35CF9" w:rsidP="00B35CF9">
      <w:pPr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ab/>
        <w:t xml:space="preserve">Citation in </w:t>
      </w:r>
      <w:proofErr w:type="spellStart"/>
      <w:r w:rsidRPr="00A448FB">
        <w:rPr>
          <w:rFonts w:ascii="Times New Roman" w:eastAsia="SimSun" w:hAnsi="Times New Roman" w:cs="SimSun"/>
          <w:lang w:eastAsia="zh-CN"/>
        </w:rPr>
        <w:t>Yongfang</w:t>
      </w:r>
      <w:proofErr w:type="spellEnd"/>
      <w:r w:rsidRPr="00A448FB">
        <w:rPr>
          <w:rFonts w:ascii="Times New Roman" w:eastAsia="SimSun" w:hAnsi="Times New Roman" w:cs="SimSun"/>
          <w:lang w:eastAsia="zh-CN"/>
        </w:rPr>
        <w:t xml:space="preserve"> Zhang’s “How Chinese Native Speakers Handle Written</w:t>
      </w:r>
    </w:p>
    <w:p w14:paraId="0A8873CC" w14:textId="77777777" w:rsidR="00B35CF9" w:rsidRPr="00A448FB" w:rsidRDefault="00B35CF9" w:rsidP="00B35CF9">
      <w:pPr>
        <w:ind w:left="144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>Style Material in Reading and Its Application in Second Language Acquisition.” Proceedings of the 20</w:t>
      </w:r>
      <w:r w:rsidRPr="00A448FB">
        <w:rPr>
          <w:rFonts w:ascii="Times New Roman" w:eastAsia="SimSun" w:hAnsi="Times New Roman" w:cs="SimSun"/>
          <w:vertAlign w:val="superscript"/>
          <w:lang w:eastAsia="zh-CN"/>
        </w:rPr>
        <w:t>th</w:t>
      </w:r>
      <w:r w:rsidRPr="00A448FB">
        <w:rPr>
          <w:rFonts w:ascii="Times New Roman" w:eastAsia="SimSun" w:hAnsi="Times New Roman" w:cs="SimSun"/>
          <w:lang w:eastAsia="zh-CN"/>
        </w:rPr>
        <w:t xml:space="preserve"> North American Conference on Chinese Linguistics. Eds. Marjorie K.M. Chan and Hana Kang. Columbus, OH: The Ohio State University, pp. 327-342.</w:t>
      </w:r>
    </w:p>
    <w:p w14:paraId="2FCF2251" w14:textId="77777777" w:rsidR="00B35CF9" w:rsidRPr="00A448FB" w:rsidRDefault="00B35CF9" w:rsidP="00B35CF9">
      <w:r w:rsidRPr="00A448FB">
        <w:tab/>
        <w:t xml:space="preserve">Citation in </w:t>
      </w:r>
      <w:proofErr w:type="spellStart"/>
      <w:r w:rsidRPr="00A448FB">
        <w:t>Chieh</w:t>
      </w:r>
      <w:proofErr w:type="spellEnd"/>
      <w:r w:rsidRPr="00A448FB">
        <w:t>-Ting Lin’s “The Effects of Teacher-Fronted and Group Work</w:t>
      </w:r>
    </w:p>
    <w:p w14:paraId="386442A9" w14:textId="77777777" w:rsidR="00B35CF9" w:rsidRPr="00A448FB" w:rsidRDefault="00B35CF9" w:rsidP="00B35CF9">
      <w:pPr>
        <w:ind w:left="1440"/>
      </w:pPr>
      <w:r w:rsidRPr="00A448FB">
        <w:t>on Techniques on Beginning Chinese as a Foreign Language Learners’ Acquisition of Grammar in a Performed Culture Classroom.” Thesis, Brigham Young University.</w:t>
      </w:r>
    </w:p>
    <w:p w14:paraId="795E20F0" w14:textId="77777777" w:rsidR="00B35CF9" w:rsidRPr="00A448FB" w:rsidRDefault="00B35CF9" w:rsidP="00B35CF9">
      <w:pPr>
        <w:outlineLvl w:val="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ab/>
        <w:t xml:space="preserve">Citation in </w:t>
      </w:r>
      <w:proofErr w:type="spellStart"/>
      <w:r w:rsidRPr="00A448FB">
        <w:rPr>
          <w:rFonts w:ascii="Times New Roman" w:eastAsia="SimSun" w:hAnsi="Times New Roman" w:cs="SimSun"/>
          <w:lang w:eastAsia="zh-CN"/>
        </w:rPr>
        <w:t>Suwako</w:t>
      </w:r>
      <w:proofErr w:type="spellEnd"/>
      <w:r w:rsidRPr="00A448FB">
        <w:rPr>
          <w:rFonts w:ascii="Times New Roman" w:eastAsia="SimSun" w:hAnsi="Times New Roman" w:cs="SimSun"/>
          <w:lang w:eastAsia="zh-CN"/>
        </w:rPr>
        <w:t xml:space="preserve"> Watanabe’s “Cohesion and Coherence Strategies in</w:t>
      </w:r>
    </w:p>
    <w:p w14:paraId="2B228555" w14:textId="77777777" w:rsidR="00B35CF9" w:rsidRPr="00A448FB" w:rsidRDefault="00B35CF9" w:rsidP="00B35CF9">
      <w:pPr>
        <w:ind w:left="144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>Paragraph-Length and Extended Discourse in Japanese Oral Proficiency Interviews”</w:t>
      </w:r>
      <w:r w:rsidRPr="00A448FB">
        <w:rPr>
          <w:rFonts w:ascii="Times New Roman" w:eastAsia="SimSun" w:hAnsi="Times New Roman" w:cs="SimSun"/>
          <w:i/>
          <w:lang w:eastAsia="zh-CN"/>
        </w:rPr>
        <w:t>.</w:t>
      </w:r>
      <w:r w:rsidRPr="00A448FB">
        <w:rPr>
          <w:rFonts w:ascii="Times New Roman" w:eastAsia="SimSun" w:hAnsi="Times New Roman" w:cs="SimSun"/>
          <w:lang w:eastAsia="zh-CN"/>
        </w:rPr>
        <w:t xml:space="preserve"> </w:t>
      </w:r>
      <w:r w:rsidRPr="00A448FB">
        <w:rPr>
          <w:rFonts w:ascii="Times New Roman" w:eastAsia="SimSun" w:hAnsi="Times New Roman" w:cs="SimSun"/>
          <w:i/>
          <w:lang w:eastAsia="zh-CN"/>
        </w:rPr>
        <w:t>Foreign Language Annals</w:t>
      </w:r>
      <w:r w:rsidRPr="00A448FB">
        <w:rPr>
          <w:rFonts w:ascii="Times New Roman" w:eastAsia="SimSun" w:hAnsi="Times New Roman" w:cs="SimSun"/>
          <w:lang w:eastAsia="zh-CN"/>
        </w:rPr>
        <w:t xml:space="preserve"> Volume 36, Issue 4, pp. 555-565.</w:t>
      </w:r>
    </w:p>
    <w:p w14:paraId="6661E851" w14:textId="77777777" w:rsidR="00B35CF9" w:rsidRPr="00A448FB" w:rsidRDefault="00B35CF9" w:rsidP="00B35CF9">
      <w:pPr>
        <w:outlineLvl w:val="0"/>
      </w:pPr>
      <w:r w:rsidRPr="00A448FB">
        <w:tab/>
        <w:t xml:space="preserve">Citation in Patrick O. </w:t>
      </w:r>
      <w:proofErr w:type="spellStart"/>
      <w:r w:rsidRPr="00A448FB">
        <w:t>McAloon’s</w:t>
      </w:r>
      <w:proofErr w:type="spellEnd"/>
      <w:r w:rsidRPr="00A448FB">
        <w:t xml:space="preserve"> “Chinese at Work: Evaluating Advanced</w:t>
      </w:r>
    </w:p>
    <w:p w14:paraId="551A4E7B" w14:textId="77777777" w:rsidR="00B35CF9" w:rsidRPr="00A448FB" w:rsidRDefault="00B35CF9" w:rsidP="00B35CF9">
      <w:pPr>
        <w:ind w:left="1440"/>
      </w:pPr>
      <w:r w:rsidRPr="00A448FB">
        <w:t xml:space="preserve">Language Use in China-related Careers.” </w:t>
      </w:r>
      <w:r w:rsidRPr="00A448FB">
        <w:rPr>
          <w:rFonts w:ascii="Times New Roman" w:eastAsia="SimSun" w:hAnsi="Times New Roman" w:cs="SimSun"/>
          <w:lang w:eastAsia="zh-CN"/>
        </w:rPr>
        <w:t>Dissertation, The Ohio State University.</w:t>
      </w:r>
    </w:p>
    <w:p w14:paraId="6D41A377" w14:textId="77777777" w:rsidR="00B35CF9" w:rsidRPr="00A448FB" w:rsidRDefault="00B35CF9" w:rsidP="00B35CF9">
      <w:r w:rsidRPr="00A448FB">
        <w:tab/>
        <w:t>Citation in Bo Zhu’s “Chinese Cultural Values and Chinese Language Pedagogy.”</w:t>
      </w:r>
    </w:p>
    <w:p w14:paraId="0A2903D2" w14:textId="77777777" w:rsidR="00B35CF9" w:rsidRPr="00A448FB" w:rsidRDefault="00B35CF9" w:rsidP="00B35CF9">
      <w:pPr>
        <w:ind w:left="720" w:firstLine="720"/>
      </w:pPr>
      <w:r w:rsidRPr="00A448FB">
        <w:rPr>
          <w:rFonts w:ascii="Times New Roman" w:eastAsia="SimSun" w:hAnsi="Times New Roman" w:cs="SimSun"/>
          <w:lang w:eastAsia="zh-CN"/>
        </w:rPr>
        <w:t>Dissertation, The Ohio State University.</w:t>
      </w:r>
    </w:p>
    <w:p w14:paraId="62843EDE" w14:textId="77777777" w:rsidR="00B35CF9" w:rsidRPr="00A448FB" w:rsidRDefault="00B35CF9" w:rsidP="00B35CF9">
      <w:pPr>
        <w:rPr>
          <w:rFonts w:ascii="Times New Roman" w:eastAsia="SimSun" w:hAnsi="Times New Roman" w:cs="SimSun"/>
          <w:i/>
          <w:lang w:eastAsia="zh-CN"/>
        </w:rPr>
      </w:pPr>
      <w:r w:rsidRPr="00A448FB">
        <w:rPr>
          <w:rFonts w:ascii="Times New Roman" w:eastAsia="SimSun" w:hAnsi="Times New Roman" w:cs="SimSun"/>
          <w:b/>
          <w:lang w:eastAsia="zh-CN"/>
        </w:rPr>
        <w:t>2007</w:t>
      </w:r>
      <w:r w:rsidRPr="00A448FB">
        <w:rPr>
          <w:rFonts w:ascii="Times New Roman" w:eastAsia="SimSun" w:hAnsi="Times New Roman" w:cs="SimSun"/>
          <w:lang w:eastAsia="zh-CN"/>
        </w:rPr>
        <w:tab/>
        <w:t xml:space="preserve">Citation in Jing Wang’s </w:t>
      </w:r>
      <w:proofErr w:type="gramStart"/>
      <w:r w:rsidRPr="00A448FB">
        <w:rPr>
          <w:rFonts w:ascii="Times New Roman" w:eastAsia="SimSun" w:hAnsi="Times New Roman" w:cs="SimSun"/>
          <w:i/>
          <w:lang w:eastAsia="zh-CN"/>
        </w:rPr>
        <w:t>The</w:t>
      </w:r>
      <w:proofErr w:type="gramEnd"/>
      <w:r w:rsidRPr="00A448FB">
        <w:rPr>
          <w:rFonts w:ascii="Times New Roman" w:eastAsia="SimSun" w:hAnsi="Times New Roman" w:cs="SimSun"/>
          <w:i/>
          <w:lang w:eastAsia="zh-CN"/>
        </w:rPr>
        <w:t xml:space="preserve"> Second Language Acquisition of the Chinese Aspect</w:t>
      </w:r>
    </w:p>
    <w:p w14:paraId="066CB19B" w14:textId="77777777" w:rsidR="00B35CF9" w:rsidRPr="00A448FB" w:rsidRDefault="00B35CF9" w:rsidP="00B35CF9">
      <w:pPr>
        <w:ind w:left="720" w:firstLine="72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i/>
          <w:lang w:eastAsia="zh-CN"/>
        </w:rPr>
        <w:t xml:space="preserve">Marker “le.” </w:t>
      </w:r>
      <w:r w:rsidRPr="00A448FB">
        <w:rPr>
          <w:rFonts w:ascii="Times New Roman" w:eastAsia="SimSun" w:hAnsi="Times New Roman" w:cs="SimSun"/>
          <w:lang w:eastAsia="zh-CN"/>
        </w:rPr>
        <w:t xml:space="preserve"> Dissertation, University of Kansas.</w:t>
      </w:r>
    </w:p>
    <w:p w14:paraId="12E62A74" w14:textId="77777777" w:rsidR="00B35CF9" w:rsidRPr="00A448FB" w:rsidRDefault="00B35CF9" w:rsidP="00B35CF9">
      <w:pPr>
        <w:outlineLvl w:val="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ab/>
        <w:t>Citation in Ching-</w:t>
      </w:r>
      <w:proofErr w:type="spellStart"/>
      <w:r w:rsidRPr="00A448FB">
        <w:rPr>
          <w:rFonts w:ascii="Times New Roman" w:eastAsia="SimSun" w:hAnsi="Times New Roman" w:cs="SimSun"/>
          <w:lang w:eastAsia="zh-CN"/>
        </w:rPr>
        <w:t>Hsuan</w:t>
      </w:r>
      <w:proofErr w:type="spellEnd"/>
      <w:r w:rsidRPr="00A448FB">
        <w:rPr>
          <w:rFonts w:ascii="Times New Roman" w:eastAsia="SimSun" w:hAnsi="Times New Roman" w:cs="SimSun"/>
          <w:lang w:eastAsia="zh-CN"/>
        </w:rPr>
        <w:t xml:space="preserve"> Wu’s “Spoken Grammaticality and EFL Teacher</w:t>
      </w:r>
    </w:p>
    <w:p w14:paraId="22F75EE3" w14:textId="77777777" w:rsidR="00B35CF9" w:rsidRPr="00A448FB" w:rsidRDefault="00B35CF9" w:rsidP="00B35CF9">
      <w:pPr>
        <w:ind w:left="144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>Candidates: Measuring the Effects of an Explicit Grammar Teaching Method on the Grammatical Performance of Teacher Candidates.” Dissertation, The Ohio State University.</w:t>
      </w:r>
    </w:p>
    <w:p w14:paraId="06FFED88" w14:textId="77777777" w:rsidR="00B35CF9" w:rsidRPr="00A448FB" w:rsidRDefault="00B35CF9" w:rsidP="00B35CF9">
      <w:pPr>
        <w:rPr>
          <w:rFonts w:ascii="Times New Roman" w:eastAsia="SimSun" w:hAnsi="Times New Roman" w:cs="SimSun"/>
          <w:i/>
          <w:lang w:eastAsia="zh-CN"/>
        </w:rPr>
      </w:pPr>
      <w:r w:rsidRPr="00A448FB">
        <w:rPr>
          <w:rFonts w:ascii="Times New Roman" w:eastAsia="SimSun" w:hAnsi="Times New Roman" w:cs="SimSun"/>
          <w:b/>
          <w:lang w:eastAsia="zh-CN"/>
        </w:rPr>
        <w:t>2006</w:t>
      </w:r>
      <w:r w:rsidRPr="00A448FB">
        <w:rPr>
          <w:rFonts w:ascii="Times New Roman" w:eastAsia="SimSun" w:hAnsi="Times New Roman" w:cs="SimSun"/>
          <w:lang w:eastAsia="zh-CN"/>
        </w:rPr>
        <w:tab/>
        <w:t xml:space="preserve">Citation in Janet </w:t>
      </w:r>
      <w:proofErr w:type="spellStart"/>
      <w:r w:rsidRPr="00A448FB">
        <w:rPr>
          <w:rFonts w:ascii="Times New Roman" w:eastAsia="SimSun" w:hAnsi="Times New Roman" w:cs="SimSun"/>
          <w:lang w:eastAsia="zh-CN"/>
        </w:rPr>
        <w:t>Zhiqun</w:t>
      </w:r>
      <w:proofErr w:type="spellEnd"/>
      <w:r w:rsidRPr="00A448FB">
        <w:rPr>
          <w:rFonts w:ascii="Times New Roman" w:eastAsia="SimSun" w:hAnsi="Times New Roman" w:cs="SimSun"/>
          <w:lang w:eastAsia="zh-CN"/>
        </w:rPr>
        <w:t xml:space="preserve"> Xing’s </w:t>
      </w:r>
      <w:r w:rsidRPr="00A448FB">
        <w:rPr>
          <w:rFonts w:ascii="Times New Roman" w:eastAsia="SimSun" w:hAnsi="Times New Roman" w:cs="SimSun"/>
          <w:i/>
          <w:lang w:eastAsia="zh-CN"/>
        </w:rPr>
        <w:t>Teaching and Learning Chinese as a Foreign</w:t>
      </w:r>
    </w:p>
    <w:p w14:paraId="23481D53" w14:textId="77777777" w:rsidR="00B35CF9" w:rsidRPr="00A448FB" w:rsidRDefault="00B35CF9" w:rsidP="00B35CF9">
      <w:pPr>
        <w:ind w:left="720" w:firstLine="72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i/>
          <w:lang w:eastAsia="zh-CN"/>
        </w:rPr>
        <w:t>Language.</w:t>
      </w:r>
      <w:r w:rsidRPr="00A448FB">
        <w:rPr>
          <w:rFonts w:ascii="Times New Roman" w:eastAsia="SimSun" w:hAnsi="Times New Roman" w:cs="SimSun"/>
          <w:lang w:eastAsia="zh-CN"/>
        </w:rPr>
        <w:t xml:space="preserve"> Hong Kong University Press.</w:t>
      </w:r>
    </w:p>
    <w:p w14:paraId="2099C55B" w14:textId="77777777" w:rsidR="00B35CF9" w:rsidRPr="00A448FB" w:rsidRDefault="00B35CF9" w:rsidP="00B35CF9">
      <w:r w:rsidRPr="00A448FB">
        <w:rPr>
          <w:b/>
        </w:rPr>
        <w:t>2005</w:t>
      </w:r>
      <w:r w:rsidRPr="00A448FB">
        <w:t xml:space="preserve"> </w:t>
      </w:r>
      <w:r w:rsidRPr="00A448FB">
        <w:tab/>
        <w:t xml:space="preserve">Citation in Carlotta Smith and Mary </w:t>
      </w:r>
      <w:proofErr w:type="spellStart"/>
      <w:r w:rsidRPr="00A448FB">
        <w:t>Erbaugh’s</w:t>
      </w:r>
      <w:proofErr w:type="spellEnd"/>
      <w:r w:rsidRPr="00A448FB">
        <w:t xml:space="preserve"> “Temporal Interpretation in</w:t>
      </w:r>
    </w:p>
    <w:p w14:paraId="4635037C" w14:textId="77777777" w:rsidR="00B35CF9" w:rsidRPr="00A448FB" w:rsidRDefault="00B35CF9" w:rsidP="00B35CF9">
      <w:pPr>
        <w:ind w:left="720" w:firstLine="720"/>
      </w:pPr>
      <w:r w:rsidRPr="00A448FB">
        <w:t xml:space="preserve">Mandarin Chinese.” </w:t>
      </w:r>
      <w:r w:rsidRPr="00A448FB">
        <w:rPr>
          <w:i/>
        </w:rPr>
        <w:t>Linguistics</w:t>
      </w:r>
      <w:r w:rsidRPr="00A448FB">
        <w:t>. Vol. 43, Issue 4, pp. 713-756.</w:t>
      </w:r>
    </w:p>
    <w:p w14:paraId="7AD37433" w14:textId="77777777" w:rsidR="00B35CF9" w:rsidRPr="00A448FB" w:rsidRDefault="00B35CF9" w:rsidP="00B35CF9">
      <w:pPr>
        <w:rPr>
          <w:i/>
        </w:rPr>
      </w:pPr>
      <w:r w:rsidRPr="00A448FB">
        <w:tab/>
        <w:t xml:space="preserve">Citation in </w:t>
      </w:r>
      <w:proofErr w:type="spellStart"/>
      <w:r w:rsidRPr="00A448FB">
        <w:t>Zhuo</w:t>
      </w:r>
      <w:proofErr w:type="spellEnd"/>
      <w:r w:rsidRPr="00A448FB">
        <w:t xml:space="preserve"> Jing-Schmidt’s </w:t>
      </w:r>
      <w:r w:rsidRPr="00A448FB">
        <w:rPr>
          <w:i/>
        </w:rPr>
        <w:t>Dramatized Discourse: The Mandarin Chinese</w:t>
      </w:r>
    </w:p>
    <w:p w14:paraId="1D1DC5A9" w14:textId="77777777" w:rsidR="00B35CF9" w:rsidRPr="00A448FB" w:rsidRDefault="00B35CF9" w:rsidP="00B35CF9">
      <w:pPr>
        <w:ind w:firstLine="720"/>
      </w:pPr>
      <w:r w:rsidRPr="00A448FB">
        <w:rPr>
          <w:i/>
        </w:rPr>
        <w:t xml:space="preserve"> </w:t>
      </w:r>
      <w:r w:rsidRPr="00A448FB">
        <w:rPr>
          <w:i/>
        </w:rPr>
        <w:tab/>
        <w:t>Ba-Construction.</w:t>
      </w:r>
      <w:r w:rsidRPr="00A448FB">
        <w:t xml:space="preserve"> John Benjamins Publishing Co.</w:t>
      </w:r>
    </w:p>
    <w:p w14:paraId="1A34A50F" w14:textId="77777777" w:rsidR="00B35CF9" w:rsidRPr="00A448FB" w:rsidRDefault="00B35CF9" w:rsidP="00B35CF9">
      <w:pPr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lastRenderedPageBreak/>
        <w:tab/>
        <w:t>Citation in Su-Ling Hsueh’s “Design, Development, and Evaluation of Chinese</w:t>
      </w:r>
    </w:p>
    <w:p w14:paraId="70AD00EB" w14:textId="77777777" w:rsidR="00B35CF9" w:rsidRPr="00A448FB" w:rsidRDefault="00B35CF9" w:rsidP="00B35CF9">
      <w:pPr>
        <w:ind w:left="144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>Radical and Character Tutorial by Hypermedia.” Thesis, Brigham Young University.</w:t>
      </w:r>
    </w:p>
    <w:p w14:paraId="38093AB9" w14:textId="77777777" w:rsidR="00B35CF9" w:rsidRPr="00A448FB" w:rsidRDefault="00B35CF9" w:rsidP="00B35CF9">
      <w:pPr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ab/>
        <w:t>Citation in Jeremy L. Palmer’s “Teacher Training Via Digital Apprenticeship to</w:t>
      </w:r>
    </w:p>
    <w:p w14:paraId="551E8EB7" w14:textId="77777777" w:rsidR="00B35CF9" w:rsidRPr="00A448FB" w:rsidRDefault="00B35CF9" w:rsidP="00B35CF9">
      <w:pPr>
        <w:ind w:left="144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 xml:space="preserve">Master Teachers of Arabic: Exposure, Reflection, and Replication </w:t>
      </w:r>
      <w:proofErr w:type="gramStart"/>
      <w:r w:rsidRPr="00A448FB">
        <w:rPr>
          <w:rFonts w:ascii="Times New Roman" w:eastAsia="SimSun" w:hAnsi="Times New Roman" w:cs="SimSun"/>
          <w:lang w:eastAsia="zh-CN"/>
        </w:rPr>
        <w:t>As</w:t>
      </w:r>
      <w:proofErr w:type="gramEnd"/>
      <w:r w:rsidRPr="00A448FB">
        <w:rPr>
          <w:rFonts w:ascii="Times New Roman" w:eastAsia="SimSun" w:hAnsi="Times New Roman" w:cs="SimSun"/>
          <w:lang w:eastAsia="zh-CN"/>
        </w:rPr>
        <w:t xml:space="preserve"> Instruments For Change in Novice Instructor Teaching Style.” MA thesis, Brigham Young University.</w:t>
      </w:r>
    </w:p>
    <w:p w14:paraId="1055F593" w14:textId="77777777" w:rsidR="00B35CF9" w:rsidRPr="00A448FB" w:rsidRDefault="00B35CF9" w:rsidP="00B35CF9">
      <w:pPr>
        <w:rPr>
          <w:i/>
        </w:rPr>
      </w:pPr>
      <w:r w:rsidRPr="00A448FB">
        <w:rPr>
          <w:b/>
        </w:rPr>
        <w:t>2004</w:t>
      </w:r>
      <w:r w:rsidRPr="00A448FB">
        <w:tab/>
        <w:t xml:space="preserve">Citation in Richard Xiao and Tony McEnery’s </w:t>
      </w:r>
      <w:r w:rsidRPr="00A448FB">
        <w:rPr>
          <w:i/>
        </w:rPr>
        <w:t>Aspect in Mandarin Chinese: A</w:t>
      </w:r>
    </w:p>
    <w:p w14:paraId="4CBABBE1" w14:textId="77777777" w:rsidR="00B35CF9" w:rsidRPr="00A448FB" w:rsidRDefault="00B35CF9" w:rsidP="00B35CF9">
      <w:pPr>
        <w:ind w:left="720" w:firstLine="720"/>
      </w:pPr>
      <w:r w:rsidRPr="00A448FB">
        <w:rPr>
          <w:i/>
        </w:rPr>
        <w:t xml:space="preserve"> Corpus-based Study.</w:t>
      </w:r>
      <w:r w:rsidRPr="00A448FB">
        <w:t xml:space="preserve"> John Benjamins Publishing Co. 2004.</w:t>
      </w:r>
    </w:p>
    <w:p w14:paraId="32C67869" w14:textId="77777777" w:rsidR="00B35CF9" w:rsidRPr="00A448FB" w:rsidRDefault="00B35CF9" w:rsidP="00B35CF9">
      <w:r w:rsidRPr="00A448FB">
        <w:tab/>
        <w:t xml:space="preserve">Citation in Anthony McEnery and </w:t>
      </w:r>
      <w:proofErr w:type="spellStart"/>
      <w:r w:rsidRPr="00A448FB">
        <w:t>Zhonghua</w:t>
      </w:r>
      <w:proofErr w:type="spellEnd"/>
      <w:r w:rsidRPr="00A448FB">
        <w:t xml:space="preserve"> Xiao’s “The Lancaster Corpus of </w:t>
      </w:r>
    </w:p>
    <w:p w14:paraId="03062D8A" w14:textId="77777777" w:rsidR="00B35CF9" w:rsidRPr="00A448FB" w:rsidRDefault="00B35CF9" w:rsidP="00B35CF9">
      <w:pPr>
        <w:ind w:left="1440"/>
      </w:pPr>
      <w:r w:rsidRPr="00A448FB">
        <w:t xml:space="preserve">Mandarin Chinese: A Corpus for Monolingual and Contrastive Language Study.” </w:t>
      </w:r>
      <w:r w:rsidRPr="00A448FB">
        <w:rPr>
          <w:i/>
        </w:rPr>
        <w:t>Corpus Linguistics</w:t>
      </w:r>
      <w:r w:rsidRPr="00A448FB">
        <w:t>.</w:t>
      </w:r>
    </w:p>
    <w:p w14:paraId="1F0DAEFF" w14:textId="77777777" w:rsidR="00B35CF9" w:rsidRPr="00A448FB" w:rsidRDefault="00B35CF9" w:rsidP="00B35CF9">
      <w:r w:rsidRPr="00A448FB">
        <w:rPr>
          <w:b/>
        </w:rPr>
        <w:t>2002</w:t>
      </w:r>
      <w:r w:rsidRPr="00A448FB">
        <w:tab/>
        <w:t>Citation in R.Z. Xiao and A.M. McEnery’s “A Corpus-Based Approach to Tense</w:t>
      </w:r>
    </w:p>
    <w:p w14:paraId="6AFF3864" w14:textId="77777777" w:rsidR="00B35CF9" w:rsidRPr="00A448FB" w:rsidRDefault="00B35CF9" w:rsidP="00B35CF9">
      <w:pPr>
        <w:ind w:left="1440"/>
      </w:pPr>
      <w:r w:rsidRPr="00A448FB">
        <w:t>and Aspect in English-Chinese Translation.” The 1</w:t>
      </w:r>
      <w:r w:rsidRPr="00A448FB">
        <w:rPr>
          <w:vertAlign w:val="superscript"/>
        </w:rPr>
        <w:t>st</w:t>
      </w:r>
      <w:r w:rsidRPr="00A448FB">
        <w:t xml:space="preserve"> International Symposium on Contrastive and Translation Studies Between Chinese and English, Shanghai, China.</w:t>
      </w:r>
    </w:p>
    <w:p w14:paraId="5C23374F" w14:textId="77777777" w:rsidR="00B35CF9" w:rsidRPr="00A448FB" w:rsidRDefault="00B35CF9" w:rsidP="00B35CF9">
      <w:r w:rsidRPr="00A448FB">
        <w:tab/>
        <w:t xml:space="preserve">Citation in </w:t>
      </w:r>
      <w:proofErr w:type="spellStart"/>
      <w:r w:rsidRPr="00A448FB">
        <w:t>Zhonghua</w:t>
      </w:r>
      <w:proofErr w:type="spellEnd"/>
      <w:r w:rsidRPr="00A448FB">
        <w:t xml:space="preserve"> Xiao, et al. “Developing Asian Language Corpora:</w:t>
      </w:r>
    </w:p>
    <w:p w14:paraId="4E0DA997" w14:textId="77777777" w:rsidR="00B35CF9" w:rsidRPr="00A448FB" w:rsidRDefault="00B35CF9" w:rsidP="00B35CF9">
      <w:pPr>
        <w:ind w:left="720" w:firstLine="720"/>
      </w:pPr>
      <w:r w:rsidRPr="00A448FB">
        <w:t xml:space="preserve">Standards and Practice.” </w:t>
      </w:r>
      <w:r w:rsidRPr="00A448FB">
        <w:rPr>
          <w:i/>
        </w:rPr>
        <w:t>Corpus Linguistics</w:t>
      </w:r>
      <w:r w:rsidRPr="00A448FB">
        <w:t>.</w:t>
      </w:r>
    </w:p>
    <w:p w14:paraId="7D2FE22A" w14:textId="77777777" w:rsidR="00B35CF9" w:rsidRPr="00A448FB" w:rsidRDefault="00B35CF9" w:rsidP="00B35CF9">
      <w:r w:rsidRPr="00A448FB">
        <w:rPr>
          <w:b/>
        </w:rPr>
        <w:t>2001</w:t>
      </w:r>
      <w:r w:rsidRPr="00A448FB">
        <w:tab/>
        <w:t>Citation in R.Z. Xiao’s “A Corpus-Based Study of Interaction Between Chinese</w:t>
      </w:r>
    </w:p>
    <w:p w14:paraId="31045D12" w14:textId="77777777" w:rsidR="00B35CF9" w:rsidRPr="00A448FB" w:rsidRDefault="00B35CF9" w:rsidP="00B35CF9">
      <w:pPr>
        <w:ind w:left="720" w:firstLine="720"/>
        <w:rPr>
          <w:i/>
        </w:rPr>
      </w:pPr>
      <w:r w:rsidRPr="00A448FB">
        <w:t xml:space="preserve">Perfective –Le and Situation Types.” </w:t>
      </w:r>
      <w:r w:rsidRPr="00A448FB">
        <w:rPr>
          <w:i/>
        </w:rPr>
        <w:t>Corpus Linguistics.</w:t>
      </w:r>
    </w:p>
    <w:p w14:paraId="0F73401A" w14:textId="77777777" w:rsidR="00B35CF9" w:rsidRPr="00A448FB" w:rsidRDefault="00B35CF9" w:rsidP="00B35CF9">
      <w:r w:rsidRPr="00A448FB">
        <w:rPr>
          <w:b/>
        </w:rPr>
        <w:t>1999</w:t>
      </w:r>
      <w:r w:rsidRPr="00A448FB">
        <w:tab/>
        <w:t>Citation in Tony McEnery and Richard Xiao’s “Domains, Text Types, Aspect</w:t>
      </w:r>
    </w:p>
    <w:p w14:paraId="536EE0A3" w14:textId="77777777" w:rsidR="00B35CF9" w:rsidRPr="00A448FB" w:rsidRDefault="00B35CF9" w:rsidP="00B35CF9">
      <w:pPr>
        <w:ind w:left="1440"/>
      </w:pPr>
      <w:r w:rsidRPr="00A448FB">
        <w:t xml:space="preserve">Marking and English-Chinese Translation.” </w:t>
      </w:r>
      <w:r w:rsidRPr="00A448FB">
        <w:rPr>
          <w:i/>
        </w:rPr>
        <w:t>Languages in Contrast.</w:t>
      </w:r>
      <w:r w:rsidRPr="00A448FB">
        <w:t xml:space="preserve"> Volume 2, Number 2, pp. 211-229.</w:t>
      </w:r>
    </w:p>
    <w:p w14:paraId="5FACBA16" w14:textId="77777777" w:rsidR="00B35CF9" w:rsidRPr="00A448FB" w:rsidRDefault="00B35CF9" w:rsidP="00B35CF9">
      <w:r w:rsidRPr="00A448FB">
        <w:rPr>
          <w:b/>
        </w:rPr>
        <w:t>1997</w:t>
      </w:r>
      <w:r w:rsidRPr="00A448FB">
        <w:tab/>
        <w:t>Citation in Marjorie K.M. Chan’s “Gender Differences in the Chinese Language:</w:t>
      </w:r>
    </w:p>
    <w:p w14:paraId="006BB4EA" w14:textId="77777777" w:rsidR="00B35CF9" w:rsidRPr="00A448FB" w:rsidRDefault="00B35CF9" w:rsidP="00B35CF9">
      <w:pPr>
        <w:ind w:left="1440"/>
      </w:pPr>
      <w:r w:rsidRPr="00A448FB">
        <w:t xml:space="preserve">A Preliminary Report.” </w:t>
      </w:r>
      <w:r w:rsidRPr="00A448FB">
        <w:rPr>
          <w:i/>
        </w:rPr>
        <w:t>Proceedings of the Ninth North American Conference on Chinese Linguistics</w:t>
      </w:r>
      <w:r w:rsidRPr="00A448FB">
        <w:t>. Hua Lin, ed. Los Angeles: GSIL Publications, University of California, pp. 35-52.</w:t>
      </w:r>
    </w:p>
    <w:p w14:paraId="3F081D18" w14:textId="77777777" w:rsidR="00B35CF9" w:rsidRPr="00A448FB" w:rsidRDefault="00B35CF9" w:rsidP="00B35CF9">
      <w:r w:rsidRPr="00A448FB">
        <w:rPr>
          <w:b/>
        </w:rPr>
        <w:t>1996</w:t>
      </w:r>
      <w:r w:rsidRPr="00A448FB">
        <w:tab/>
        <w:t>Citation in Marjorie K.M. Chan’s “Gender-Marked Speech in Cantonese: The</w:t>
      </w:r>
    </w:p>
    <w:p w14:paraId="35510261" w14:textId="77777777" w:rsidR="00B35CF9" w:rsidRPr="00A448FB" w:rsidRDefault="00B35CF9" w:rsidP="00B35CF9">
      <w:pPr>
        <w:ind w:left="1440"/>
      </w:pPr>
      <w:r w:rsidRPr="00A448FB">
        <w:t xml:space="preserve">Case of Sentence-Final Particles </w:t>
      </w:r>
      <w:proofErr w:type="spellStart"/>
      <w:r w:rsidRPr="00A448FB">
        <w:t>Je</w:t>
      </w:r>
      <w:proofErr w:type="spellEnd"/>
      <w:r w:rsidRPr="00A448FB">
        <w:t xml:space="preserve"> and </w:t>
      </w:r>
      <w:proofErr w:type="spellStart"/>
      <w:r w:rsidRPr="00A448FB">
        <w:t>Jek</w:t>
      </w:r>
      <w:proofErr w:type="spellEnd"/>
      <w:r w:rsidRPr="00A448FB">
        <w:t xml:space="preserve">.” </w:t>
      </w:r>
      <w:r w:rsidRPr="00A448FB">
        <w:rPr>
          <w:i/>
        </w:rPr>
        <w:t>Studies in the Linguistic Sciences</w:t>
      </w:r>
      <w:r w:rsidRPr="00A448FB">
        <w:t xml:space="preserve"> 26. 1/2, pp. 1-38.</w:t>
      </w:r>
    </w:p>
    <w:p w14:paraId="7FD50E50" w14:textId="77777777" w:rsidR="00B35CF9" w:rsidRPr="00A448FB" w:rsidRDefault="00B35CF9" w:rsidP="00B35CF9">
      <w:pPr>
        <w:ind w:left="1440"/>
      </w:pPr>
    </w:p>
    <w:p w14:paraId="2B93136B" w14:textId="77777777" w:rsidR="00B35CF9" w:rsidRPr="00A448FB" w:rsidRDefault="00B35CF9" w:rsidP="00B35CF9"/>
    <w:p w14:paraId="445CA931" w14:textId="77777777" w:rsidR="00B35CF9" w:rsidRPr="00A448FB" w:rsidRDefault="00B35CF9" w:rsidP="00B35CF9">
      <w:pPr>
        <w:outlineLvl w:val="0"/>
        <w:rPr>
          <w:b/>
        </w:rPr>
      </w:pPr>
      <w:r w:rsidRPr="00A448FB">
        <w:rPr>
          <w:b/>
        </w:rPr>
        <w:t>COURSES TAUGHT</w:t>
      </w:r>
    </w:p>
    <w:p w14:paraId="31D394EB" w14:textId="77777777" w:rsidR="00B35CF9" w:rsidRPr="00A448FB" w:rsidRDefault="00B35CF9" w:rsidP="00B35CF9">
      <w:pPr>
        <w:ind w:firstLine="720"/>
        <w:outlineLvl w:val="0"/>
        <w:rPr>
          <w:b/>
        </w:rPr>
      </w:pPr>
      <w:r w:rsidRPr="00A448FB">
        <w:rPr>
          <w:b/>
        </w:rPr>
        <w:t>Brigham Young University</w:t>
      </w:r>
    </w:p>
    <w:p w14:paraId="1D04C63A" w14:textId="77777777" w:rsidR="00B35CF9" w:rsidRPr="00A448FB" w:rsidRDefault="00B35CF9" w:rsidP="00B35CF9">
      <w:r w:rsidRPr="00A448FB">
        <w:t>Chinese 101</w:t>
      </w:r>
      <w:r w:rsidRPr="00A448FB">
        <w:tab/>
      </w:r>
      <w:r w:rsidRPr="00A448FB">
        <w:tab/>
        <w:t>Beginning Level Chinese</w:t>
      </w:r>
    </w:p>
    <w:p w14:paraId="5B356427" w14:textId="77777777" w:rsidR="00B35CF9" w:rsidRPr="00A448FB" w:rsidRDefault="00B35CF9" w:rsidP="00B35CF9">
      <w:r w:rsidRPr="00A448FB">
        <w:t>Chinese 102</w:t>
      </w:r>
      <w:r w:rsidRPr="00A448FB">
        <w:tab/>
      </w:r>
      <w:r w:rsidRPr="00A448FB">
        <w:tab/>
        <w:t>Beginning Level Chinese</w:t>
      </w:r>
    </w:p>
    <w:p w14:paraId="2A501824" w14:textId="77777777" w:rsidR="00B35CF9" w:rsidRPr="00A448FB" w:rsidRDefault="00B35CF9" w:rsidP="00B35CF9">
      <w:r w:rsidRPr="00A448FB">
        <w:t>Chinese 201</w:t>
      </w:r>
      <w:r w:rsidRPr="00A448FB">
        <w:tab/>
      </w:r>
      <w:r w:rsidRPr="00A448FB">
        <w:tab/>
        <w:t>Intermediate Level Chinese</w:t>
      </w:r>
    </w:p>
    <w:p w14:paraId="5DBAED1A" w14:textId="77777777" w:rsidR="00B35CF9" w:rsidRPr="00A448FB" w:rsidRDefault="00B35CF9" w:rsidP="00B35CF9">
      <w:r w:rsidRPr="00A448FB">
        <w:t>Chinese 202</w:t>
      </w:r>
      <w:r w:rsidRPr="00A448FB">
        <w:tab/>
      </w:r>
      <w:r w:rsidRPr="00A448FB">
        <w:tab/>
        <w:t>Intermediate Level Chinese</w:t>
      </w:r>
    </w:p>
    <w:p w14:paraId="6726D7FC" w14:textId="77777777" w:rsidR="00B35CF9" w:rsidRPr="00A448FB" w:rsidRDefault="00B35CF9" w:rsidP="00B35CF9">
      <w:r w:rsidRPr="00A448FB">
        <w:t>Chinese 325</w:t>
      </w:r>
      <w:r w:rsidRPr="00A448FB">
        <w:tab/>
      </w:r>
      <w:r w:rsidRPr="00A448FB">
        <w:tab/>
        <w:t>Structure of the Chinese Language</w:t>
      </w:r>
    </w:p>
    <w:p w14:paraId="5838BAB5" w14:textId="77777777" w:rsidR="00B35CF9" w:rsidRPr="00A448FB" w:rsidRDefault="00B35CF9" w:rsidP="00B35CF9">
      <w:r w:rsidRPr="00A448FB">
        <w:t>Chinese 343</w:t>
      </w:r>
      <w:r w:rsidRPr="00A448FB">
        <w:tab/>
      </w:r>
      <w:r w:rsidRPr="00A448FB">
        <w:tab/>
        <w:t>Chinese Poetry in Translation</w:t>
      </w:r>
    </w:p>
    <w:p w14:paraId="135F9BA1" w14:textId="77777777" w:rsidR="00B35CF9" w:rsidRPr="00A448FB" w:rsidRDefault="00B35CF9" w:rsidP="00B35CF9">
      <w:r w:rsidRPr="00A448FB">
        <w:t>Chinese 345</w:t>
      </w:r>
      <w:r w:rsidRPr="00A448FB">
        <w:tab/>
      </w:r>
      <w:r w:rsidRPr="00A448FB">
        <w:tab/>
        <w:t>Chinese Culture</w:t>
      </w:r>
    </w:p>
    <w:p w14:paraId="55E23C37" w14:textId="77777777" w:rsidR="00B35CF9" w:rsidRPr="00A448FB" w:rsidRDefault="00B35CF9" w:rsidP="00B35CF9">
      <w:r w:rsidRPr="00A448FB">
        <w:t>Chinese 377</w:t>
      </w:r>
      <w:r w:rsidRPr="00A448FB">
        <w:tab/>
      </w:r>
      <w:r w:rsidRPr="00A448FB">
        <w:tab/>
        <w:t>Chinese Language Teaching: Methods, Procedures, and Materials</w:t>
      </w:r>
    </w:p>
    <w:p w14:paraId="632CE3D1" w14:textId="77777777" w:rsidR="00B35CF9" w:rsidRPr="00A448FB" w:rsidRDefault="00B35CF9" w:rsidP="00B35CF9">
      <w:r w:rsidRPr="00A448FB">
        <w:t>Chinese 495</w:t>
      </w:r>
      <w:r w:rsidRPr="00A448FB">
        <w:tab/>
      </w:r>
      <w:r w:rsidRPr="00A448FB">
        <w:tab/>
        <w:t>Chinese Senior Seminar</w:t>
      </w:r>
    </w:p>
    <w:p w14:paraId="4C2CC0F6" w14:textId="77777777" w:rsidR="00B35CF9" w:rsidRPr="00A448FB" w:rsidRDefault="00B35CF9" w:rsidP="00B35CF9">
      <w:pPr>
        <w:outlineLvl w:val="0"/>
        <w:rPr>
          <w:b/>
        </w:rPr>
      </w:pPr>
      <w:r w:rsidRPr="00A448FB">
        <w:tab/>
      </w:r>
      <w:r w:rsidRPr="00A448FB">
        <w:rPr>
          <w:b/>
        </w:rPr>
        <w:t>The Ohio State University</w:t>
      </w:r>
    </w:p>
    <w:p w14:paraId="6BF376C1" w14:textId="77777777" w:rsidR="00B35CF9" w:rsidRPr="00A448FB" w:rsidRDefault="00B35CF9" w:rsidP="00B35CF9">
      <w:r w:rsidRPr="00A448FB">
        <w:t>Chinese 101</w:t>
      </w:r>
      <w:r w:rsidRPr="00A448FB">
        <w:tab/>
      </w:r>
      <w:r w:rsidRPr="00A448FB">
        <w:tab/>
        <w:t>Beginning Level Chinese</w:t>
      </w:r>
    </w:p>
    <w:p w14:paraId="761FBEB3" w14:textId="77777777" w:rsidR="00B35CF9" w:rsidRPr="00A448FB" w:rsidRDefault="00B35CF9" w:rsidP="00B35CF9">
      <w:r w:rsidRPr="00A448FB">
        <w:t>Chinese 102</w:t>
      </w:r>
      <w:r w:rsidRPr="00A448FB">
        <w:tab/>
      </w:r>
      <w:r w:rsidRPr="00A448FB">
        <w:tab/>
        <w:t>Beginning Level Chinese</w:t>
      </w:r>
    </w:p>
    <w:p w14:paraId="3AE3CB25" w14:textId="77777777" w:rsidR="00B35CF9" w:rsidRPr="00A448FB" w:rsidRDefault="00B35CF9" w:rsidP="00B35CF9">
      <w:r w:rsidRPr="00A448FB">
        <w:lastRenderedPageBreak/>
        <w:t>Chinese 103</w:t>
      </w:r>
      <w:r w:rsidRPr="00A448FB">
        <w:tab/>
      </w:r>
      <w:r w:rsidRPr="00A448FB">
        <w:tab/>
        <w:t>Beginning Level Chinese</w:t>
      </w:r>
    </w:p>
    <w:p w14:paraId="4FF5167E" w14:textId="77777777" w:rsidR="00B35CF9" w:rsidRPr="00A448FB" w:rsidRDefault="00B35CF9" w:rsidP="00B35CF9">
      <w:r w:rsidRPr="00A448FB">
        <w:t>Chinese 104</w:t>
      </w:r>
      <w:r w:rsidRPr="00A448FB">
        <w:tab/>
      </w:r>
      <w:r w:rsidRPr="00A448FB">
        <w:tab/>
        <w:t>Intermediate Level Chinese</w:t>
      </w:r>
    </w:p>
    <w:p w14:paraId="086CC7A1" w14:textId="77777777" w:rsidR="00B35CF9" w:rsidRPr="00A448FB" w:rsidRDefault="00B35CF9" w:rsidP="00B35CF9">
      <w:r w:rsidRPr="00A448FB">
        <w:t>Chinese 101-104</w:t>
      </w:r>
      <w:r w:rsidRPr="00A448FB">
        <w:tab/>
        <w:t>Individualized Instruction</w:t>
      </w:r>
    </w:p>
    <w:p w14:paraId="50331586" w14:textId="77777777" w:rsidR="00B35CF9" w:rsidRPr="00A448FB" w:rsidRDefault="00B35CF9" w:rsidP="00B35CF9">
      <w:r w:rsidRPr="00A448FB">
        <w:t>EALL 131</w:t>
      </w:r>
      <w:r w:rsidRPr="00A448FB">
        <w:tab/>
      </w:r>
      <w:r w:rsidRPr="00A448FB">
        <w:tab/>
        <w:t>East Asian Culture</w:t>
      </w:r>
    </w:p>
    <w:p w14:paraId="52CD8BB2" w14:textId="77777777" w:rsidR="00B35CF9" w:rsidRPr="00A448FB" w:rsidRDefault="00B35CF9" w:rsidP="00B35CF9">
      <w:pPr>
        <w:ind w:left="2160" w:hanging="2160"/>
      </w:pPr>
      <w:r w:rsidRPr="00A448FB">
        <w:t>EALL 700</w:t>
      </w:r>
      <w:r w:rsidRPr="00A448FB">
        <w:tab/>
        <w:t>Learning East Asian Languages in Cross-Cultural Contexts (graduate course)</w:t>
      </w:r>
    </w:p>
    <w:p w14:paraId="32751996" w14:textId="77777777" w:rsidR="00B35CF9" w:rsidRPr="00A448FB" w:rsidRDefault="00B35CF9" w:rsidP="00B35CF9">
      <w:pPr>
        <w:ind w:left="2160" w:hanging="2160"/>
      </w:pPr>
      <w:r w:rsidRPr="00A448FB">
        <w:t>EALL 703</w:t>
      </w:r>
      <w:r w:rsidRPr="00A448FB">
        <w:tab/>
        <w:t xml:space="preserve">Presentation of East Asian Languages and Cultures </w:t>
      </w:r>
    </w:p>
    <w:p w14:paraId="516354E0" w14:textId="77777777" w:rsidR="00B35CF9" w:rsidRPr="00A448FB" w:rsidRDefault="00B35CF9" w:rsidP="00B35CF9">
      <w:pPr>
        <w:ind w:left="2160"/>
      </w:pPr>
      <w:r w:rsidRPr="00A448FB">
        <w:t>(graduate course)</w:t>
      </w:r>
    </w:p>
    <w:p w14:paraId="6ABBF6DB" w14:textId="77777777" w:rsidR="00B35CF9" w:rsidRPr="00A448FB" w:rsidRDefault="00B35CF9" w:rsidP="00B35CF9">
      <w:r w:rsidRPr="00A448FB">
        <w:t>EALL 704</w:t>
      </w:r>
      <w:r w:rsidRPr="00A448FB">
        <w:tab/>
      </w:r>
      <w:r w:rsidRPr="00A448FB">
        <w:tab/>
        <w:t>Practicum in East Asian Languages and Cultures</w:t>
      </w:r>
    </w:p>
    <w:p w14:paraId="47FA1576" w14:textId="77777777" w:rsidR="00B35CF9" w:rsidRPr="00A448FB" w:rsidRDefault="00B35CF9" w:rsidP="00B35CF9">
      <w:r w:rsidRPr="00A448FB">
        <w:tab/>
      </w:r>
      <w:r w:rsidRPr="00A448FB">
        <w:tab/>
      </w:r>
      <w:r w:rsidRPr="00A448FB">
        <w:tab/>
        <w:t>(graduate course)</w:t>
      </w:r>
    </w:p>
    <w:p w14:paraId="60162AE7" w14:textId="77777777" w:rsidR="00B35CF9" w:rsidRPr="00A448FB" w:rsidRDefault="00B35CF9" w:rsidP="00B35CF9">
      <w:r w:rsidRPr="00A448FB">
        <w:t>EALL 801</w:t>
      </w:r>
      <w:r w:rsidRPr="00A448FB">
        <w:tab/>
      </w:r>
      <w:r w:rsidRPr="00A448FB">
        <w:tab/>
        <w:t>Teaching Methodology for East Asian Languages</w:t>
      </w:r>
    </w:p>
    <w:p w14:paraId="4D78D45B" w14:textId="77777777" w:rsidR="00B35CF9" w:rsidRPr="00A448FB" w:rsidRDefault="00B35CF9" w:rsidP="00B35CF9"/>
    <w:p w14:paraId="2F778B3D" w14:textId="77777777" w:rsidR="00B35CF9" w:rsidRPr="00A448FB" w:rsidRDefault="00B35CF9" w:rsidP="00B35CF9">
      <w:pPr>
        <w:rPr>
          <w:b/>
        </w:rPr>
      </w:pPr>
    </w:p>
    <w:p w14:paraId="18257762" w14:textId="77777777" w:rsidR="00B35CF9" w:rsidRPr="00A448FB" w:rsidRDefault="00B35CF9" w:rsidP="00B35CF9">
      <w:pPr>
        <w:outlineLvl w:val="0"/>
        <w:rPr>
          <w:b/>
        </w:rPr>
      </w:pPr>
      <w:r w:rsidRPr="00A448FB">
        <w:rPr>
          <w:b/>
        </w:rPr>
        <w:t>THESIS/DISSERTATION MENTORING</w:t>
      </w:r>
    </w:p>
    <w:p w14:paraId="7061A45E" w14:textId="77777777" w:rsidR="00B35CF9" w:rsidRPr="00A448FB" w:rsidRDefault="00B35CF9" w:rsidP="00B35CF9">
      <w:pPr>
        <w:outlineLvl w:val="0"/>
        <w:rPr>
          <w:b/>
        </w:rPr>
      </w:pPr>
      <w:r w:rsidRPr="00A448FB">
        <w:rPr>
          <w:b/>
        </w:rPr>
        <w:tab/>
      </w:r>
    </w:p>
    <w:p w14:paraId="6CEBAC12" w14:textId="77777777" w:rsidR="00B35CF9" w:rsidRPr="00A448FB" w:rsidRDefault="00B35CF9" w:rsidP="00B35CF9">
      <w:pPr>
        <w:ind w:firstLine="720"/>
        <w:outlineLvl w:val="0"/>
        <w:rPr>
          <w:b/>
        </w:rPr>
      </w:pPr>
      <w:r w:rsidRPr="00A448FB">
        <w:rPr>
          <w:b/>
        </w:rPr>
        <w:t>External Dissertation Mentored</w:t>
      </w:r>
    </w:p>
    <w:p w14:paraId="28352D8B" w14:textId="77777777" w:rsidR="00B35CF9" w:rsidRPr="00A448FB" w:rsidRDefault="00B35CF9" w:rsidP="00B35CF9">
      <w:pPr>
        <w:rPr>
          <w:b/>
        </w:rPr>
      </w:pPr>
    </w:p>
    <w:p w14:paraId="1B2102D8" w14:textId="77777777" w:rsidR="00B35CF9" w:rsidRPr="00A448FB" w:rsidRDefault="00B35CF9" w:rsidP="00B35CF9">
      <w:pPr>
        <w:ind w:left="720" w:hanging="720"/>
      </w:pPr>
      <w:r w:rsidRPr="00A448FB">
        <w:t>“Chinese Foreign Language Attrition: Investigating Aspect Marker Usage.” Michael A. Paul. University of Arizona. 2009. (Committee member)</w:t>
      </w:r>
    </w:p>
    <w:p w14:paraId="5C76C7AC" w14:textId="77777777" w:rsidR="00B35CF9" w:rsidRPr="00A448FB" w:rsidRDefault="00B35CF9" w:rsidP="00B35CF9"/>
    <w:p w14:paraId="53D6FBF5" w14:textId="77777777" w:rsidR="00B35CF9" w:rsidRPr="00A448FB" w:rsidRDefault="00B35CF9" w:rsidP="00B35CF9">
      <w:pPr>
        <w:outlineLvl w:val="0"/>
        <w:rPr>
          <w:b/>
        </w:rPr>
      </w:pPr>
      <w:r w:rsidRPr="00A448FB">
        <w:rPr>
          <w:b/>
        </w:rPr>
        <w:tab/>
        <w:t>BYU Dissertation Mentored</w:t>
      </w:r>
    </w:p>
    <w:p w14:paraId="798CC41C" w14:textId="77777777" w:rsidR="00B35CF9" w:rsidRPr="00A448FB" w:rsidRDefault="00B35CF9" w:rsidP="00B35CF9">
      <w:pPr>
        <w:outlineLvl w:val="0"/>
        <w:rPr>
          <w:b/>
        </w:rPr>
      </w:pPr>
    </w:p>
    <w:p w14:paraId="284C6BC5" w14:textId="77777777" w:rsidR="00B35CF9" w:rsidRPr="00A448FB" w:rsidRDefault="00B35CF9" w:rsidP="00B35CF9">
      <w:pPr>
        <w:rPr>
          <w:szCs w:val="32"/>
        </w:rPr>
      </w:pPr>
      <w:r w:rsidRPr="00A448FB">
        <w:rPr>
          <w:szCs w:val="32"/>
        </w:rPr>
        <w:t>“</w:t>
      </w:r>
      <w:r w:rsidRPr="00A448FB">
        <w:rPr>
          <w:rFonts w:asciiTheme="minorHAnsi" w:hAnsiTheme="minorHAnsi"/>
          <w:szCs w:val="32"/>
        </w:rPr>
        <w:t xml:space="preserve">An analysis of syntactic errors and attrition by adult native English speaking </w:t>
      </w:r>
    </w:p>
    <w:p w14:paraId="16CF3950" w14:textId="77777777" w:rsidR="00B35CF9" w:rsidRPr="00A448FB" w:rsidRDefault="00B35CF9" w:rsidP="00B35CF9">
      <w:pPr>
        <w:ind w:firstLine="720"/>
        <w:rPr>
          <w:szCs w:val="32"/>
        </w:rPr>
      </w:pPr>
      <w:r w:rsidRPr="00A448FB">
        <w:rPr>
          <w:rFonts w:asciiTheme="minorHAnsi" w:hAnsiTheme="minorHAnsi"/>
          <w:szCs w:val="32"/>
        </w:rPr>
        <w:t>learners of Mandarin as L2</w:t>
      </w:r>
      <w:r w:rsidRPr="00A448FB">
        <w:rPr>
          <w:szCs w:val="32"/>
        </w:rPr>
        <w:t>”. Shu-</w:t>
      </w:r>
      <w:proofErr w:type="spellStart"/>
      <w:r w:rsidRPr="00A448FB">
        <w:rPr>
          <w:szCs w:val="32"/>
        </w:rPr>
        <w:t>pei</w:t>
      </w:r>
      <w:proofErr w:type="spellEnd"/>
      <w:r w:rsidRPr="00A448FB">
        <w:rPr>
          <w:szCs w:val="32"/>
        </w:rPr>
        <w:t xml:space="preserve"> Wang. 2007. (Committee member)</w:t>
      </w:r>
    </w:p>
    <w:p w14:paraId="26D67640" w14:textId="77777777" w:rsidR="00B35CF9" w:rsidRPr="00A448FB" w:rsidRDefault="00B35CF9" w:rsidP="00B35CF9">
      <w:pPr>
        <w:outlineLvl w:val="0"/>
        <w:rPr>
          <w:b/>
        </w:rPr>
      </w:pPr>
    </w:p>
    <w:p w14:paraId="0C8333F8" w14:textId="77777777" w:rsidR="00B35CF9" w:rsidRPr="00A448FB" w:rsidRDefault="00B35CF9" w:rsidP="00B35CF9">
      <w:pPr>
        <w:ind w:firstLine="720"/>
        <w:outlineLvl w:val="0"/>
        <w:rPr>
          <w:b/>
        </w:rPr>
      </w:pPr>
      <w:r w:rsidRPr="00A448FB">
        <w:rPr>
          <w:b/>
        </w:rPr>
        <w:t>BYU Theses Mentored</w:t>
      </w:r>
    </w:p>
    <w:p w14:paraId="206D65D8" w14:textId="77777777" w:rsidR="00B35CF9" w:rsidRPr="00A448FB" w:rsidRDefault="00B35CF9" w:rsidP="00B35CF9">
      <w:pPr>
        <w:jc w:val="center"/>
        <w:outlineLvl w:val="0"/>
        <w:rPr>
          <w:b/>
          <w:i/>
        </w:rPr>
      </w:pPr>
      <w:r w:rsidRPr="00A448FB">
        <w:rPr>
          <w:b/>
          <w:i/>
        </w:rPr>
        <w:t>Master of Arts</w:t>
      </w:r>
    </w:p>
    <w:p w14:paraId="16F82428" w14:textId="77777777" w:rsidR="006A09E1" w:rsidRDefault="006A09E1" w:rsidP="00B35CF9">
      <w:pPr>
        <w:outlineLvl w:val="0"/>
      </w:pPr>
    </w:p>
    <w:p w14:paraId="7FC94B66" w14:textId="77777777" w:rsidR="006A09E1" w:rsidRDefault="006A09E1" w:rsidP="00B35CF9">
      <w:pPr>
        <w:outlineLvl w:val="0"/>
      </w:pPr>
      <w:r>
        <w:t xml:space="preserve">“The Effects on One-on-One Teaching on Chinese Speaking Ability, Student Anxiety, </w:t>
      </w:r>
    </w:p>
    <w:p w14:paraId="50DB74AB" w14:textId="12DE9365" w:rsidR="006A09E1" w:rsidRDefault="006A09E1" w:rsidP="006A09E1">
      <w:pPr>
        <w:ind w:firstLine="720"/>
        <w:outlineLvl w:val="0"/>
      </w:pPr>
      <w:r>
        <w:t>and Student Preference. Joshua Alan Hogue. 2017.</w:t>
      </w:r>
    </w:p>
    <w:p w14:paraId="60E95E44" w14:textId="77777777" w:rsidR="006A09E1" w:rsidRDefault="006A09E1" w:rsidP="00B35CF9">
      <w:pPr>
        <w:outlineLvl w:val="0"/>
      </w:pPr>
      <w:r>
        <w:t>“ The Effect of Explicit and Implicit Instruction and Native Language Exposure for</w:t>
      </w:r>
    </w:p>
    <w:p w14:paraId="4E27D259" w14:textId="73D23CD4" w:rsidR="006A09E1" w:rsidRDefault="006A09E1" w:rsidP="006A09E1">
      <w:pPr>
        <w:ind w:firstLine="720"/>
        <w:outlineLvl w:val="0"/>
      </w:pPr>
      <w:r>
        <w:t>Advanced L2 Learners in Chinese Pragmatics: Apologies.” Yu-Fang Liao. 2014.</w:t>
      </w:r>
    </w:p>
    <w:p w14:paraId="2FC9216F" w14:textId="77777777" w:rsidR="006A09E1" w:rsidRDefault="006A09E1" w:rsidP="006A09E1">
      <w:pPr>
        <w:outlineLvl w:val="0"/>
      </w:pPr>
      <w:r>
        <w:t>“An Evaluation of Online Annotated Readers Designed to Improve Chinese Character</w:t>
      </w:r>
    </w:p>
    <w:p w14:paraId="31589E99" w14:textId="685E93B8" w:rsidR="006A09E1" w:rsidRDefault="006A09E1" w:rsidP="006A09E1">
      <w:pPr>
        <w:ind w:left="720"/>
        <w:outlineLvl w:val="0"/>
      </w:pPr>
      <w:r>
        <w:t>Comprehension for First Grade Students Enrolled in Early Chinese Language Immersion.” James Harvey Cloe, Jr. 2012</w:t>
      </w:r>
    </w:p>
    <w:p w14:paraId="1FE8E484" w14:textId="488FC28F" w:rsidR="00B35CF9" w:rsidRPr="00A448FB" w:rsidRDefault="00B35CF9" w:rsidP="00B35CF9">
      <w:pPr>
        <w:outlineLvl w:val="0"/>
      </w:pPr>
      <w:r w:rsidRPr="00A448FB">
        <w:t>“Identifying How Successful Vocabulary-Learning Strategies Affect Reading</w:t>
      </w:r>
    </w:p>
    <w:p w14:paraId="449355A6" w14:textId="77777777" w:rsidR="00B35CF9" w:rsidRPr="00A448FB" w:rsidRDefault="00B35CF9" w:rsidP="00B35CF9">
      <w:pPr>
        <w:ind w:left="720"/>
      </w:pPr>
      <w:r w:rsidRPr="00A448FB">
        <w:t xml:space="preserve">Comprehension Among Intermediate Learners of Mandarin Chinese.” </w:t>
      </w:r>
      <w:proofErr w:type="spellStart"/>
      <w:r w:rsidRPr="00A448FB">
        <w:t>Hongyi</w:t>
      </w:r>
      <w:proofErr w:type="spellEnd"/>
      <w:r w:rsidRPr="00A448FB">
        <w:t xml:space="preserve"> Jia. 2011.</w:t>
      </w:r>
    </w:p>
    <w:p w14:paraId="634995E6" w14:textId="77777777" w:rsidR="00B35CF9" w:rsidRPr="00A448FB" w:rsidRDefault="00B35CF9" w:rsidP="00B35CF9">
      <w:pPr>
        <w:outlineLvl w:val="0"/>
      </w:pPr>
      <w:r w:rsidRPr="00A448FB">
        <w:t>“Identifying the Effectiveness of Pre-listening Activities for</w:t>
      </w:r>
      <w:r w:rsidRPr="00A448FB">
        <w:rPr>
          <w:rFonts w:ascii="SimSun" w:eastAsia="SimSun" w:hAnsi="SimSun" w:cs="SimSun" w:hint="eastAsia"/>
          <w:lang w:eastAsia="zh-CN"/>
        </w:rPr>
        <w:t xml:space="preserve"> </w:t>
      </w:r>
      <w:r w:rsidRPr="00A448FB">
        <w:t>Students of Chinese</w:t>
      </w:r>
    </w:p>
    <w:p w14:paraId="1908752B" w14:textId="77777777" w:rsidR="00B35CF9" w:rsidRPr="00A448FB" w:rsidRDefault="00B35CF9" w:rsidP="00B35CF9">
      <w:pPr>
        <w:ind w:firstLine="720"/>
      </w:pPr>
      <w:r w:rsidRPr="00A448FB">
        <w:t>Mandarin.” Brandon Allen. 2011.</w:t>
      </w:r>
    </w:p>
    <w:p w14:paraId="7483B993" w14:textId="77777777" w:rsidR="00B35CF9" w:rsidRPr="00A448FB" w:rsidRDefault="00B35CF9" w:rsidP="00B35CF9">
      <w:r w:rsidRPr="00A448FB">
        <w:t>“The Effects of Teacher-Fronted and Group Work Techniques on Beginning Chinese as a</w:t>
      </w:r>
    </w:p>
    <w:p w14:paraId="7C733D20" w14:textId="77777777" w:rsidR="00B35CF9" w:rsidRPr="00A448FB" w:rsidRDefault="00B35CF9" w:rsidP="00B35CF9">
      <w:pPr>
        <w:ind w:left="720"/>
      </w:pPr>
      <w:r w:rsidRPr="00A448FB">
        <w:t xml:space="preserve">Foreign Language Learners’ Acquisition of Grammar in a Performed Culture Classroom.” </w:t>
      </w:r>
      <w:proofErr w:type="spellStart"/>
      <w:r w:rsidRPr="00A448FB">
        <w:t>Chieh</w:t>
      </w:r>
      <w:proofErr w:type="spellEnd"/>
      <w:r w:rsidRPr="00A448FB">
        <w:t>-ting Lin. 2008.</w:t>
      </w:r>
    </w:p>
    <w:p w14:paraId="6BFCF739" w14:textId="77777777" w:rsidR="00B35CF9" w:rsidRPr="00A448FB" w:rsidRDefault="00B35CF9" w:rsidP="00B35CF9">
      <w:r w:rsidRPr="00A448FB">
        <w:t xml:space="preserve">“To What Extent </w:t>
      </w:r>
      <w:proofErr w:type="gramStart"/>
      <w:r w:rsidRPr="00A448FB">
        <w:t>do</w:t>
      </w:r>
      <w:proofErr w:type="gramEnd"/>
      <w:r w:rsidRPr="00A448FB">
        <w:t xml:space="preserve"> Female CFL (Chinese as a Foreign Language) Learners Acquire</w:t>
      </w:r>
    </w:p>
    <w:p w14:paraId="62A5369F" w14:textId="77777777" w:rsidR="00B35CF9" w:rsidRPr="00A448FB" w:rsidRDefault="00B35CF9" w:rsidP="00B35CF9">
      <w:pPr>
        <w:ind w:left="720"/>
      </w:pPr>
      <w:r w:rsidRPr="00A448FB">
        <w:t xml:space="preserve">Native-like Features of Feminine Chinese Speech.” Katherine </w:t>
      </w:r>
      <w:proofErr w:type="spellStart"/>
      <w:r w:rsidRPr="00A448FB">
        <w:t>Dzu</w:t>
      </w:r>
      <w:proofErr w:type="spellEnd"/>
      <w:r w:rsidRPr="00A448FB">
        <w:t>-Rung Chen. 2008. (Committee member)</w:t>
      </w:r>
    </w:p>
    <w:p w14:paraId="772D67C5" w14:textId="77777777" w:rsidR="00B35CF9" w:rsidRPr="00A448FB" w:rsidRDefault="00B35CF9" w:rsidP="00B35CF9">
      <w:r w:rsidRPr="00A448FB">
        <w:lastRenderedPageBreak/>
        <w:t>“Vocabulary Acquisition in CFL contexts: A Correlation of Performance and Strategy</w:t>
      </w:r>
    </w:p>
    <w:p w14:paraId="23F2F3FE" w14:textId="77777777" w:rsidR="00B35CF9" w:rsidRPr="00A448FB" w:rsidRDefault="00B35CF9" w:rsidP="00B35CF9">
      <w:pPr>
        <w:ind w:firstLine="720"/>
      </w:pPr>
      <w:r w:rsidRPr="00A448FB">
        <w:t>Use.” Ping McEwen. 2006.</w:t>
      </w:r>
    </w:p>
    <w:p w14:paraId="3A8721D4" w14:textId="77777777" w:rsidR="00B35CF9" w:rsidRPr="00A448FB" w:rsidRDefault="00B35CF9" w:rsidP="00B35CF9">
      <w:pPr>
        <w:outlineLvl w:val="0"/>
      </w:pPr>
      <w:r w:rsidRPr="00A448FB">
        <w:t>“The Dominant Listening Strategy of Low-Proficiency Level Learners of Mandarin</w:t>
      </w:r>
    </w:p>
    <w:p w14:paraId="6D299196" w14:textId="77777777" w:rsidR="00B35CF9" w:rsidRPr="00A448FB" w:rsidRDefault="00B35CF9" w:rsidP="00B35CF9">
      <w:pPr>
        <w:ind w:left="720"/>
      </w:pPr>
      <w:r w:rsidRPr="00A448FB">
        <w:t>Chinese: Bottom-Up Processing or Top-Down Processing.” Chao-Chi Yang. 2006.</w:t>
      </w:r>
    </w:p>
    <w:p w14:paraId="6EC323F2" w14:textId="77777777" w:rsidR="00B35CF9" w:rsidRPr="00A448FB" w:rsidRDefault="00B35CF9" w:rsidP="00B35CF9">
      <w:r w:rsidRPr="00A448FB">
        <w:t>“A Comparison of Beijing and Taiwan Mandarin Tone Register: An Acoustic Analysis of</w:t>
      </w:r>
    </w:p>
    <w:p w14:paraId="4F46EFE0" w14:textId="77777777" w:rsidR="00B35CF9" w:rsidRPr="00A448FB" w:rsidRDefault="00B35CF9" w:rsidP="00B35CF9">
      <w:pPr>
        <w:ind w:firstLine="720"/>
      </w:pPr>
      <w:r w:rsidRPr="00A448FB">
        <w:t xml:space="preserve">three Native Speech Styles.” Richard C. Torgerson. 2005. </w:t>
      </w:r>
    </w:p>
    <w:p w14:paraId="6F6D530B" w14:textId="77777777" w:rsidR="00B35CF9" w:rsidRPr="00A448FB" w:rsidRDefault="00B35CF9" w:rsidP="00B35CF9">
      <w:pPr>
        <w:rPr>
          <w:rFonts w:ascii="Times New Roman" w:eastAsia="SimSun" w:hAnsi="Times New Roman" w:cstheme="minorBidi"/>
        </w:rPr>
      </w:pPr>
      <w:r w:rsidRPr="00A448FB">
        <w:rPr>
          <w:rFonts w:ascii="Times New Roman" w:eastAsia="SimSun" w:hAnsi="Times New Roman" w:cstheme="minorBidi"/>
        </w:rPr>
        <w:t>"The Forgotten Skilled Remembered: Identifying Reading Strategies of Intermediate and</w:t>
      </w:r>
    </w:p>
    <w:p w14:paraId="5017B1B3" w14:textId="77777777" w:rsidR="00B35CF9" w:rsidRPr="00A448FB" w:rsidRDefault="00B35CF9" w:rsidP="00B35CF9">
      <w:pPr>
        <w:ind w:firstLine="720"/>
        <w:rPr>
          <w:rFonts w:ascii="Times New Roman" w:eastAsia="SimSun" w:hAnsi="Times New Roman" w:cstheme="minorBidi"/>
        </w:rPr>
      </w:pPr>
      <w:r w:rsidRPr="00A448FB">
        <w:rPr>
          <w:rFonts w:ascii="Times New Roman" w:eastAsia="SimSun" w:hAnsi="Times New Roman" w:cstheme="minorBidi"/>
        </w:rPr>
        <w:t>Advanced Level Chinese Foreign Language Readers." Michael A. Paul. 2005.</w:t>
      </w:r>
    </w:p>
    <w:p w14:paraId="3808FEAA" w14:textId="77777777" w:rsidR="00B35CF9" w:rsidRPr="00A448FB" w:rsidRDefault="00B35CF9" w:rsidP="00B35CF9">
      <w:pPr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>“Design, Development, and Evaluation of Chinese Radical and Character Tutorial by</w:t>
      </w:r>
    </w:p>
    <w:p w14:paraId="4C1E830B" w14:textId="77777777" w:rsidR="00B35CF9" w:rsidRPr="00A448FB" w:rsidRDefault="00B35CF9" w:rsidP="00B35CF9">
      <w:pPr>
        <w:ind w:firstLine="720"/>
        <w:rPr>
          <w:rFonts w:ascii="Times New Roman" w:eastAsia="SimSun" w:hAnsi="Times New Roman" w:cs="SimSun"/>
          <w:lang w:eastAsia="zh-CN"/>
        </w:rPr>
      </w:pPr>
      <w:r w:rsidRPr="00A448FB">
        <w:rPr>
          <w:rFonts w:ascii="Times New Roman" w:eastAsia="SimSun" w:hAnsi="Times New Roman" w:cs="SimSun"/>
          <w:lang w:eastAsia="zh-CN"/>
        </w:rPr>
        <w:t>Hypermedia.” Su-Ling Hsueh. 2005. (Committee member)</w:t>
      </w:r>
    </w:p>
    <w:p w14:paraId="49961B2E" w14:textId="77777777" w:rsidR="00B35CF9" w:rsidRPr="00A448FB" w:rsidRDefault="00B35CF9" w:rsidP="00B35CF9">
      <w:pPr>
        <w:ind w:firstLine="720"/>
        <w:rPr>
          <w:rFonts w:ascii="Times New Roman" w:eastAsia="SimSun" w:hAnsi="Times New Roman" w:cs="SimSun"/>
          <w:lang w:eastAsia="zh-CN"/>
        </w:rPr>
      </w:pPr>
    </w:p>
    <w:p w14:paraId="1E9D99EA" w14:textId="77777777" w:rsidR="00B35CF9" w:rsidRPr="00A448FB" w:rsidRDefault="00B35CF9" w:rsidP="00B35CF9">
      <w:pPr>
        <w:rPr>
          <w:szCs w:val="32"/>
        </w:rPr>
      </w:pPr>
      <w:r w:rsidRPr="00A448FB">
        <w:rPr>
          <w:szCs w:val="32"/>
        </w:rPr>
        <w:t>“</w:t>
      </w:r>
      <w:r w:rsidRPr="00A448FB">
        <w:rPr>
          <w:rFonts w:asciiTheme="minorHAnsi" w:hAnsiTheme="minorHAnsi"/>
          <w:szCs w:val="32"/>
        </w:rPr>
        <w:t>Chinese lexical tone attrition in adult Mandarin speakers</w:t>
      </w:r>
      <w:r w:rsidRPr="00A448FB">
        <w:rPr>
          <w:szCs w:val="32"/>
        </w:rPr>
        <w:t>.” Shu-</w:t>
      </w:r>
      <w:proofErr w:type="spellStart"/>
      <w:r w:rsidRPr="00A448FB">
        <w:rPr>
          <w:szCs w:val="32"/>
        </w:rPr>
        <w:t>pei</w:t>
      </w:r>
      <w:proofErr w:type="spellEnd"/>
      <w:r w:rsidRPr="00A448FB">
        <w:rPr>
          <w:szCs w:val="32"/>
        </w:rPr>
        <w:t xml:space="preserve"> Wang. 2002. </w:t>
      </w:r>
    </w:p>
    <w:p w14:paraId="1F26768F" w14:textId="77777777" w:rsidR="00B35CF9" w:rsidRPr="00A448FB" w:rsidRDefault="00B35CF9" w:rsidP="00B35CF9">
      <w:pPr>
        <w:ind w:firstLine="720"/>
        <w:rPr>
          <w:rFonts w:asciiTheme="minorHAnsi" w:eastAsia="SimSun" w:hAnsiTheme="minorHAnsi" w:cs="SimSun"/>
          <w:lang w:eastAsia="zh-CN"/>
        </w:rPr>
      </w:pPr>
      <w:r w:rsidRPr="00A448FB">
        <w:rPr>
          <w:szCs w:val="32"/>
        </w:rPr>
        <w:t>(Committee member)</w:t>
      </w:r>
    </w:p>
    <w:p w14:paraId="219F098B" w14:textId="77777777" w:rsidR="00B35CF9" w:rsidRPr="00A448FB" w:rsidRDefault="00B35CF9" w:rsidP="00B35CF9">
      <w:pPr>
        <w:ind w:firstLine="720"/>
        <w:rPr>
          <w:rFonts w:ascii="Times New Roman" w:eastAsia="SimSun" w:hAnsi="Times New Roman" w:cs="SimSun"/>
          <w:lang w:eastAsia="zh-CN"/>
        </w:rPr>
      </w:pPr>
    </w:p>
    <w:p w14:paraId="6D3DD8CF" w14:textId="77777777" w:rsidR="00B35CF9" w:rsidRPr="00A448FB" w:rsidRDefault="00B35CF9" w:rsidP="00B35CF9">
      <w:pPr>
        <w:rPr>
          <w:rFonts w:ascii="Times New Roman" w:eastAsia="SimSun" w:hAnsi="Times New Roman" w:cstheme="minorBidi"/>
        </w:rPr>
      </w:pPr>
      <w:r w:rsidRPr="00A448FB">
        <w:rPr>
          <w:rFonts w:ascii="Times New Roman" w:eastAsia="SimSun" w:hAnsi="Times New Roman" w:cstheme="minorBidi"/>
        </w:rPr>
        <w:t>“Motivation, Self-Esteem, Self-Confidence, and Anxiety in Beginning Mandarin Chinese</w:t>
      </w:r>
    </w:p>
    <w:p w14:paraId="78B369B1" w14:textId="77777777" w:rsidR="00B35CF9" w:rsidRPr="00A448FB" w:rsidRDefault="00B35CF9" w:rsidP="00B35CF9">
      <w:pPr>
        <w:ind w:firstLine="720"/>
        <w:rPr>
          <w:rFonts w:ascii="Times New Roman" w:eastAsia="SimSun" w:hAnsi="Times New Roman" w:cstheme="minorBidi"/>
        </w:rPr>
      </w:pPr>
      <w:r w:rsidRPr="00A448FB">
        <w:rPr>
          <w:rFonts w:ascii="Times New Roman" w:eastAsia="SimSun" w:hAnsi="Times New Roman" w:cstheme="minorBidi"/>
        </w:rPr>
        <w:t>Learners.” Kathryn B. Hoskins. 1997. (Committee member)</w:t>
      </w:r>
    </w:p>
    <w:p w14:paraId="15EAAC1B" w14:textId="77777777" w:rsidR="00B35CF9" w:rsidRPr="00A448FB" w:rsidRDefault="00B35CF9" w:rsidP="00B35CF9">
      <w:pPr>
        <w:rPr>
          <w:rFonts w:ascii="Times New Roman" w:eastAsia="SimSun" w:hAnsi="Times New Roman" w:cstheme="minorBidi"/>
        </w:rPr>
      </w:pPr>
    </w:p>
    <w:p w14:paraId="66D94493" w14:textId="77777777" w:rsidR="00B35CF9" w:rsidRPr="00A448FB" w:rsidRDefault="00B35CF9" w:rsidP="00B35CF9">
      <w:pPr>
        <w:jc w:val="center"/>
        <w:outlineLvl w:val="0"/>
        <w:rPr>
          <w:rFonts w:ascii="Times New Roman" w:eastAsia="SimSun" w:hAnsi="Times New Roman" w:cstheme="minorBidi"/>
          <w:b/>
          <w:i/>
        </w:rPr>
      </w:pPr>
      <w:r w:rsidRPr="00A448FB">
        <w:rPr>
          <w:rFonts w:ascii="Times New Roman" w:eastAsia="SimSun" w:hAnsi="Times New Roman" w:cstheme="minorBidi"/>
          <w:b/>
          <w:i/>
        </w:rPr>
        <w:t>Honors Theses</w:t>
      </w:r>
    </w:p>
    <w:p w14:paraId="3828A128" w14:textId="77777777" w:rsidR="00B35CF9" w:rsidRPr="00A448FB" w:rsidRDefault="00B35CF9" w:rsidP="00B35CF9">
      <w:pPr>
        <w:outlineLvl w:val="0"/>
        <w:rPr>
          <w:rFonts w:ascii="Times New Roman" w:eastAsia="SimSun" w:hAnsi="Times New Roman" w:cstheme="minorBidi"/>
        </w:rPr>
      </w:pPr>
      <w:r w:rsidRPr="00A448FB">
        <w:rPr>
          <w:rFonts w:ascii="Times New Roman" w:eastAsia="SimSun" w:hAnsi="Times New Roman" w:cstheme="minorBidi"/>
        </w:rPr>
        <w:t>“A History of BYU Study Abroad: Nanjing, China.” Lisa Draper. 2001</w:t>
      </w:r>
    </w:p>
    <w:p w14:paraId="09BB48A3" w14:textId="77777777" w:rsidR="00B35CF9" w:rsidRPr="00A448FB" w:rsidRDefault="00B35CF9" w:rsidP="00B35CF9">
      <w:pPr>
        <w:rPr>
          <w:rFonts w:ascii="Times New Roman" w:eastAsia="SimSun" w:hAnsi="Times New Roman" w:cstheme="minorBidi"/>
        </w:rPr>
      </w:pPr>
    </w:p>
    <w:p w14:paraId="70DE452B" w14:textId="77777777" w:rsidR="00B35CF9" w:rsidRPr="00A448FB" w:rsidRDefault="00B35CF9" w:rsidP="00B35CF9">
      <w:pPr>
        <w:outlineLvl w:val="0"/>
        <w:rPr>
          <w:rFonts w:ascii="Times New Roman" w:eastAsia="SimSun" w:hAnsi="Times New Roman" w:cstheme="minorBidi"/>
        </w:rPr>
      </w:pPr>
      <w:r w:rsidRPr="00A448FB">
        <w:rPr>
          <w:rFonts w:ascii="Times New Roman" w:eastAsia="SimSun" w:hAnsi="Times New Roman" w:cstheme="minorBidi"/>
        </w:rPr>
        <w:t>“The Three Gorges Dam: A Perspective on Relocation.” Glen T. Porter. 1996.</w:t>
      </w:r>
    </w:p>
    <w:p w14:paraId="1A10660E" w14:textId="77777777" w:rsidR="00B35CF9" w:rsidRPr="00A448FB" w:rsidRDefault="00B35CF9" w:rsidP="00B35CF9">
      <w:pPr>
        <w:rPr>
          <w:rFonts w:ascii="Times New Roman" w:eastAsia="SimSun" w:hAnsi="Times New Roman" w:cstheme="minorBidi"/>
        </w:rPr>
      </w:pPr>
    </w:p>
    <w:p w14:paraId="0227DC10" w14:textId="77777777" w:rsidR="00B35CF9" w:rsidRPr="00A448FB" w:rsidRDefault="00B35CF9" w:rsidP="00B35CF9">
      <w:pPr>
        <w:outlineLvl w:val="0"/>
        <w:rPr>
          <w:rFonts w:ascii="Times New Roman" w:eastAsia="SimSun" w:hAnsi="Times New Roman" w:cstheme="minorBidi"/>
          <w:b/>
        </w:rPr>
      </w:pPr>
    </w:p>
    <w:p w14:paraId="4E321566" w14:textId="77777777" w:rsidR="00B35CF9" w:rsidRPr="00A448FB" w:rsidRDefault="00B35CF9" w:rsidP="00B35CF9">
      <w:pPr>
        <w:outlineLvl w:val="0"/>
        <w:rPr>
          <w:rFonts w:ascii="Times New Roman" w:eastAsia="SimSun" w:hAnsi="Times New Roman" w:cstheme="minorBidi"/>
          <w:b/>
        </w:rPr>
      </w:pPr>
      <w:r w:rsidRPr="00A448FB">
        <w:rPr>
          <w:rFonts w:ascii="Times New Roman" w:eastAsia="SimSun" w:hAnsi="Times New Roman" w:cstheme="minorBidi"/>
          <w:b/>
        </w:rPr>
        <w:t>LANGUAGES</w:t>
      </w:r>
    </w:p>
    <w:p w14:paraId="726BBDC0" w14:textId="77777777" w:rsidR="00B35CF9" w:rsidRPr="00A448FB" w:rsidRDefault="00B35CF9" w:rsidP="00B35CF9">
      <w:pPr>
        <w:outlineLvl w:val="0"/>
        <w:rPr>
          <w:rFonts w:ascii="Times New Roman" w:eastAsia="SimSun" w:hAnsi="Times New Roman" w:cstheme="minorBidi"/>
        </w:rPr>
      </w:pPr>
      <w:r w:rsidRPr="00A448FB">
        <w:rPr>
          <w:rFonts w:ascii="Times New Roman" w:eastAsia="SimSun" w:hAnsi="Times New Roman" w:cstheme="minorBidi"/>
          <w:b/>
        </w:rPr>
        <w:tab/>
      </w:r>
      <w:r w:rsidRPr="00A448FB">
        <w:rPr>
          <w:rFonts w:ascii="Times New Roman" w:eastAsia="SimSun" w:hAnsi="Times New Roman" w:cstheme="minorBidi"/>
          <w:i/>
        </w:rPr>
        <w:t>Mandarin Chinese</w:t>
      </w:r>
      <w:r w:rsidRPr="00A448FB">
        <w:rPr>
          <w:rFonts w:ascii="Times New Roman" w:eastAsia="SimSun" w:hAnsi="Times New Roman" w:cstheme="minorBidi"/>
        </w:rPr>
        <w:t>: fluent reading, writing, speaking</w:t>
      </w:r>
    </w:p>
    <w:p w14:paraId="2A5B5B79" w14:textId="77777777" w:rsidR="00B35CF9" w:rsidRPr="00A448FB" w:rsidRDefault="00B35CF9" w:rsidP="00B35CF9">
      <w:pPr>
        <w:rPr>
          <w:rFonts w:ascii="Times New Roman" w:eastAsia="SimSun" w:hAnsi="Times New Roman" w:cstheme="minorBidi"/>
        </w:rPr>
      </w:pPr>
      <w:r w:rsidRPr="00A448FB">
        <w:rPr>
          <w:rFonts w:ascii="Times New Roman" w:eastAsia="SimSun" w:hAnsi="Times New Roman" w:cstheme="minorBidi"/>
        </w:rPr>
        <w:tab/>
      </w:r>
      <w:r w:rsidRPr="00A448FB">
        <w:rPr>
          <w:rFonts w:ascii="Times New Roman" w:eastAsia="SimSun" w:hAnsi="Times New Roman" w:cstheme="minorBidi"/>
          <w:i/>
        </w:rPr>
        <w:t>Cantonese</w:t>
      </w:r>
      <w:r w:rsidRPr="00A448FB">
        <w:rPr>
          <w:rFonts w:ascii="Times New Roman" w:eastAsia="SimSun" w:hAnsi="Times New Roman" w:cstheme="minorBidi"/>
        </w:rPr>
        <w:t>: fluent speaking</w:t>
      </w:r>
    </w:p>
    <w:p w14:paraId="0DD0FA04" w14:textId="77777777" w:rsidR="00B35CF9" w:rsidRPr="00A448FB" w:rsidRDefault="00B35CF9" w:rsidP="00B35CF9">
      <w:pPr>
        <w:rPr>
          <w:rFonts w:ascii="Times New Roman" w:eastAsia="SimSun" w:hAnsi="Times New Roman" w:cstheme="minorBidi"/>
        </w:rPr>
      </w:pPr>
      <w:r w:rsidRPr="00A448FB">
        <w:rPr>
          <w:rFonts w:ascii="Times New Roman" w:eastAsia="SimSun" w:hAnsi="Times New Roman" w:cstheme="minorBidi"/>
        </w:rPr>
        <w:tab/>
      </w:r>
      <w:r w:rsidRPr="00A448FB">
        <w:rPr>
          <w:rFonts w:ascii="Times New Roman" w:eastAsia="SimSun" w:hAnsi="Times New Roman" w:cstheme="minorBidi"/>
          <w:i/>
        </w:rPr>
        <w:t>Japanese</w:t>
      </w:r>
      <w:r w:rsidRPr="00A448FB">
        <w:rPr>
          <w:rFonts w:ascii="Times New Roman" w:eastAsia="SimSun" w:hAnsi="Times New Roman" w:cstheme="minorBidi"/>
        </w:rPr>
        <w:t>: basic speaking</w:t>
      </w:r>
    </w:p>
    <w:p w14:paraId="251422C1" w14:textId="77777777" w:rsidR="00B35CF9" w:rsidRPr="00A448FB" w:rsidRDefault="00B35CF9" w:rsidP="00B35CF9"/>
    <w:p w14:paraId="1085FB8A" w14:textId="77777777" w:rsidR="00B35CF9" w:rsidRPr="00A448FB" w:rsidRDefault="00B35CF9" w:rsidP="00B35CF9"/>
    <w:p w14:paraId="7F0FA429" w14:textId="77777777" w:rsidR="00B35CF9" w:rsidRPr="00A448FB" w:rsidRDefault="00B35CF9" w:rsidP="00B35CF9"/>
    <w:p w14:paraId="1619C098" w14:textId="77777777" w:rsidR="00B35CF9" w:rsidRPr="00A448FB" w:rsidRDefault="00B35CF9" w:rsidP="00B35CF9"/>
    <w:p w14:paraId="74FE38E5" w14:textId="77777777" w:rsidR="00B35CF9" w:rsidRPr="00A448FB" w:rsidRDefault="00B35CF9" w:rsidP="00B35CF9"/>
    <w:p w14:paraId="57D99370" w14:textId="77777777" w:rsidR="000B71D3" w:rsidRDefault="000B71D3"/>
    <w:sectPr w:rsidR="000B71D3" w:rsidSect="006D032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0D0BD" w14:textId="77777777" w:rsidR="00322718" w:rsidRDefault="00322718">
      <w:r>
        <w:separator/>
      </w:r>
    </w:p>
  </w:endnote>
  <w:endnote w:type="continuationSeparator" w:id="0">
    <w:p w14:paraId="63CF27E7" w14:textId="77777777" w:rsidR="00322718" w:rsidRDefault="003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1F68" w14:textId="77777777" w:rsidR="0021634A" w:rsidRDefault="00336413" w:rsidP="00B42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3ABF4" w14:textId="77777777" w:rsidR="0021634A" w:rsidRDefault="00322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5E72" w14:textId="77777777" w:rsidR="0021634A" w:rsidRDefault="00336413" w:rsidP="00B42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0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210EAA" w14:textId="77777777" w:rsidR="0021634A" w:rsidRDefault="00322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777B" w14:textId="77777777" w:rsidR="00322718" w:rsidRDefault="00322718">
      <w:r>
        <w:separator/>
      </w:r>
    </w:p>
  </w:footnote>
  <w:footnote w:type="continuationSeparator" w:id="0">
    <w:p w14:paraId="27A9B24A" w14:textId="77777777" w:rsidR="00322718" w:rsidRDefault="0032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9"/>
    <w:rsid w:val="000B71D3"/>
    <w:rsid w:val="00151084"/>
    <w:rsid w:val="00322718"/>
    <w:rsid w:val="00336413"/>
    <w:rsid w:val="00361D43"/>
    <w:rsid w:val="00384049"/>
    <w:rsid w:val="00407CD5"/>
    <w:rsid w:val="00522D1E"/>
    <w:rsid w:val="006A09E1"/>
    <w:rsid w:val="00744568"/>
    <w:rsid w:val="00754D52"/>
    <w:rsid w:val="009F5F87"/>
    <w:rsid w:val="00AB6677"/>
    <w:rsid w:val="00B35CF9"/>
    <w:rsid w:val="00C00D75"/>
    <w:rsid w:val="00C95D64"/>
    <w:rsid w:val="00CC4F9F"/>
    <w:rsid w:val="00D35ACB"/>
    <w:rsid w:val="00E5407E"/>
    <w:rsid w:val="00E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C3F97"/>
  <w14:defaultImageDpi w14:val="300"/>
  <w15:docId w15:val="{3FDDDF6E-2578-DC48-9A11-46F62105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CF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F9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3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3959</Words>
  <Characters>22571</Characters>
  <Application>Microsoft Office Word</Application>
  <DocSecurity>0</DocSecurity>
  <Lines>188</Lines>
  <Paragraphs>52</Paragraphs>
  <ScaleCrop>false</ScaleCrop>
  <Company>BYU</Company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</dc:creator>
  <cp:keywords/>
  <dc:description/>
  <cp:lastModifiedBy>Microsoft Office User</cp:lastModifiedBy>
  <cp:revision>2</cp:revision>
  <dcterms:created xsi:type="dcterms:W3CDTF">2019-07-10T17:42:00Z</dcterms:created>
  <dcterms:modified xsi:type="dcterms:W3CDTF">2019-07-10T17:42:00Z</dcterms:modified>
</cp:coreProperties>
</file>