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6B34" w14:textId="17E0B4A7" w:rsidR="00877830" w:rsidRDefault="45847158" w:rsidP="45847158">
      <w:pPr>
        <w:pBdr>
          <w:bottom w:val="single" w:sz="4" w:space="1" w:color="auto"/>
        </w:pBdr>
        <w:jc w:val="center"/>
        <w:rPr>
          <w:b/>
          <w:bCs/>
          <w:sz w:val="44"/>
          <w:szCs w:val="44"/>
        </w:rPr>
      </w:pPr>
      <w:r w:rsidRPr="45847158">
        <w:rPr>
          <w:b/>
          <w:bCs/>
          <w:sz w:val="44"/>
          <w:szCs w:val="44"/>
        </w:rPr>
        <w:t>Kari Ann O’Grady, Ph.D.</w:t>
      </w:r>
    </w:p>
    <w:p w14:paraId="6055A6A2" w14:textId="77777777" w:rsidR="00D76F95" w:rsidRPr="00AF5DDE" w:rsidRDefault="00D70CC7" w:rsidP="00D76F95">
      <w:pPr>
        <w:rPr>
          <w:lang w:val="es-MX"/>
        </w:rPr>
      </w:pPr>
      <w:r>
        <w:rPr>
          <w:lang w:val="es-MX"/>
        </w:rPr>
        <w:t>ogradykari@gmail.com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86126F" w:rsidRPr="00AF5DDE">
        <w:rPr>
          <w:lang w:val="es-MX"/>
        </w:rPr>
        <w:tab/>
      </w:r>
      <w:r w:rsidR="0086126F" w:rsidRPr="00AF5DDE">
        <w:rPr>
          <w:lang w:val="es-MX"/>
        </w:rPr>
        <w:tab/>
      </w:r>
      <w:r w:rsidR="0086126F" w:rsidRPr="00AF5DDE">
        <w:rPr>
          <w:lang w:val="es-MX"/>
        </w:rPr>
        <w:tab/>
      </w:r>
      <w:r w:rsidR="0086126F" w:rsidRPr="00AF5DDE">
        <w:rPr>
          <w:lang w:val="es-MX"/>
        </w:rPr>
        <w:tab/>
        <w:t xml:space="preserve">             410-952-2207</w:t>
      </w:r>
      <w:r w:rsidR="00D76F95" w:rsidRPr="00AF5DDE">
        <w:rPr>
          <w:lang w:val="es-MX"/>
        </w:rPr>
        <w:tab/>
      </w:r>
      <w:r w:rsidR="00D76F95" w:rsidRPr="00AF5DDE">
        <w:rPr>
          <w:lang w:val="es-MX"/>
        </w:rPr>
        <w:tab/>
      </w:r>
      <w:r w:rsidR="00D76F95" w:rsidRPr="00AF5DDE">
        <w:rPr>
          <w:lang w:val="es-MX"/>
        </w:rPr>
        <w:tab/>
      </w:r>
      <w:r w:rsidR="00D76F95" w:rsidRPr="00AF5DDE">
        <w:rPr>
          <w:lang w:val="es-MX"/>
        </w:rPr>
        <w:tab/>
      </w:r>
      <w:r w:rsidR="00D76F95" w:rsidRPr="00AF5DDE">
        <w:rPr>
          <w:lang w:val="es-MX"/>
        </w:rPr>
        <w:tab/>
      </w:r>
      <w:r w:rsidR="00D76F95" w:rsidRPr="00AF5DDE">
        <w:rPr>
          <w:lang w:val="es-MX"/>
        </w:rPr>
        <w:tab/>
      </w:r>
      <w:r w:rsidR="00D76F95" w:rsidRPr="00AF5DDE">
        <w:rPr>
          <w:lang w:val="es-MX"/>
        </w:rPr>
        <w:tab/>
      </w:r>
      <w:r w:rsidR="00D76F95" w:rsidRPr="00AF5DDE">
        <w:rPr>
          <w:lang w:val="es-MX"/>
        </w:rPr>
        <w:tab/>
      </w:r>
      <w:r w:rsidR="00D76F95" w:rsidRPr="00AF5DDE">
        <w:rPr>
          <w:lang w:val="es-MX"/>
        </w:rPr>
        <w:tab/>
      </w:r>
      <w:r w:rsidR="00D76F95" w:rsidRPr="00AF5DDE">
        <w:rPr>
          <w:lang w:val="es-MX"/>
        </w:rPr>
        <w:tab/>
      </w:r>
    </w:p>
    <w:p w14:paraId="5CCE9445" w14:textId="77777777" w:rsidR="00611159" w:rsidRDefault="00D70CC7" w:rsidP="00611159">
      <w:pPr>
        <w:rPr>
          <w:b/>
          <w:u w:val="single"/>
        </w:rPr>
      </w:pPr>
      <w:r w:rsidRPr="00BC0AEE">
        <w:rPr>
          <w:b/>
          <w:u w:val="single"/>
        </w:rPr>
        <w:t>Personal Data</w:t>
      </w:r>
    </w:p>
    <w:p w14:paraId="6B577182" w14:textId="7A3EF875" w:rsidR="00D70CC7" w:rsidRPr="00611159" w:rsidRDefault="00611159" w:rsidP="00611159">
      <w:pPr>
        <w:rPr>
          <w:b/>
          <w:u w:val="single"/>
        </w:rPr>
      </w:pPr>
      <w:r>
        <w:t xml:space="preserve">Visiting </w:t>
      </w:r>
      <w:r w:rsidR="00D70CC7" w:rsidRPr="00D70CC7">
        <w:t>Associate Professor</w:t>
      </w:r>
    </w:p>
    <w:p w14:paraId="7F8637E3" w14:textId="1AA2CAEA" w:rsidR="00D70CC7" w:rsidRDefault="00611159" w:rsidP="00D70CC7">
      <w:pPr>
        <w:jc w:val="both"/>
      </w:pPr>
      <w:r>
        <w:t>Psychology Department</w:t>
      </w:r>
    </w:p>
    <w:p w14:paraId="580A29B8" w14:textId="4D1F7FA0" w:rsidR="00611159" w:rsidRPr="00D70CC7" w:rsidRDefault="00611159" w:rsidP="00D70CC7">
      <w:pPr>
        <w:jc w:val="both"/>
      </w:pPr>
      <w:r>
        <w:t>Brigham Young University</w:t>
      </w:r>
    </w:p>
    <w:p w14:paraId="672A6659" w14:textId="77777777" w:rsidR="00D70CC7" w:rsidRPr="00BC0AEE" w:rsidRDefault="00D70CC7" w:rsidP="00E1739D">
      <w:pPr>
        <w:rPr>
          <w:b/>
          <w:u w:val="single"/>
        </w:rPr>
      </w:pPr>
    </w:p>
    <w:p w14:paraId="6DE4543C" w14:textId="77777777" w:rsidR="00D70CC7" w:rsidRDefault="00D70CC7" w:rsidP="00E1739D">
      <w:pPr>
        <w:rPr>
          <w:b/>
        </w:rPr>
      </w:pPr>
      <w:r w:rsidRPr="00BC0AEE">
        <w:rPr>
          <w:b/>
          <w:u w:val="single"/>
        </w:rPr>
        <w:t>Professional Experience</w:t>
      </w:r>
    </w:p>
    <w:p w14:paraId="68A97B6E" w14:textId="64691EB7" w:rsidR="00E86269" w:rsidRDefault="00E86269" w:rsidP="00C728EA">
      <w:r>
        <w:t>Visiting Associate Professor, Psychology Department Brigham Young University (2019-present)</w:t>
      </w:r>
    </w:p>
    <w:p w14:paraId="65992CDF" w14:textId="77777777" w:rsidR="00E86269" w:rsidRDefault="00E86269" w:rsidP="00C728EA"/>
    <w:p w14:paraId="7E68E3FE" w14:textId="77777777" w:rsidR="00E86269" w:rsidRDefault="00E86269" w:rsidP="00C728EA">
      <w:r>
        <w:t>President-Elect American Psychological Association Division 36 (2019-present)</w:t>
      </w:r>
    </w:p>
    <w:p w14:paraId="1D0BAFEF" w14:textId="77777777" w:rsidR="00E86269" w:rsidRDefault="00E86269" w:rsidP="00C728EA"/>
    <w:p w14:paraId="328B2A6F" w14:textId="77777777" w:rsidR="00611159" w:rsidRDefault="00C728EA" w:rsidP="00C728EA">
      <w:r w:rsidRPr="00D70CC7">
        <w:t>Associate Professor, Loyola University Maryland (2016-</w:t>
      </w:r>
      <w:r w:rsidR="00E86269">
        <w:t>2019</w:t>
      </w:r>
      <w:r w:rsidRPr="00D70CC7">
        <w:t>)</w:t>
      </w:r>
    </w:p>
    <w:p w14:paraId="4BCA8DA3" w14:textId="6E344462" w:rsidR="00C728EA" w:rsidRPr="00611159" w:rsidRDefault="00611159" w:rsidP="00611159">
      <w:pPr>
        <w:ind w:firstLine="720"/>
        <w:rPr>
          <w:b/>
        </w:rPr>
      </w:pPr>
      <w:r w:rsidRPr="00611159">
        <w:rPr>
          <w:b/>
        </w:rPr>
        <w:t>-Earned rank and tenure 2016</w:t>
      </w:r>
    </w:p>
    <w:p w14:paraId="566BC1FF" w14:textId="7EE770B2" w:rsidR="00257C17" w:rsidRDefault="00257C17" w:rsidP="00C728EA"/>
    <w:p w14:paraId="4F6A2D5E" w14:textId="61F2B74D" w:rsidR="00C728EA" w:rsidRDefault="00C728EA" w:rsidP="00C728EA">
      <w:r w:rsidRPr="00D70CC7">
        <w:t>Council</w:t>
      </w:r>
      <w:r w:rsidR="00DA74C3">
        <w:t xml:space="preserve"> of</w:t>
      </w:r>
      <w:r w:rsidRPr="00D70CC7">
        <w:t xml:space="preserve"> Representative</w:t>
      </w:r>
      <w:r>
        <w:t>,</w:t>
      </w:r>
      <w:r w:rsidRPr="00D70CC7">
        <w:t xml:space="preserve"> American Psychological Association</w:t>
      </w:r>
      <w:r w:rsidR="0093503F">
        <w:t xml:space="preserve">, </w:t>
      </w:r>
      <w:r w:rsidR="004B5E19">
        <w:t xml:space="preserve">Diversity Committee </w:t>
      </w:r>
      <w:r w:rsidRPr="00D70CC7">
        <w:t>(2016-</w:t>
      </w:r>
      <w:r w:rsidR="00257C17">
        <w:t>2019</w:t>
      </w:r>
      <w:r w:rsidRPr="00D70CC7">
        <w:t xml:space="preserve">). </w:t>
      </w:r>
    </w:p>
    <w:p w14:paraId="0A37501D" w14:textId="77777777" w:rsidR="00883A90" w:rsidRDefault="00883A90" w:rsidP="00C728EA"/>
    <w:p w14:paraId="7B031A7B" w14:textId="77777777" w:rsidR="00883A90" w:rsidRDefault="00883A90" w:rsidP="00C728EA">
      <w:r w:rsidRPr="00D70CC7">
        <w:t xml:space="preserve">Founding Director, Center for Trauma Studies and Resilience Leadership, Loyola University Maryland (2015-present).  </w:t>
      </w:r>
    </w:p>
    <w:p w14:paraId="5DAB6C7B" w14:textId="77777777" w:rsidR="00DA7E58" w:rsidRDefault="00DA7E58" w:rsidP="00C728EA"/>
    <w:p w14:paraId="4A5599AC" w14:textId="48432049" w:rsidR="00DA7E58" w:rsidRDefault="00DA7E58" w:rsidP="00C728EA">
      <w:r>
        <w:t>Board of Advisors for Loyola's Clinics</w:t>
      </w:r>
      <w:r w:rsidR="00FF481F">
        <w:t xml:space="preserve"> </w:t>
      </w:r>
      <w:r w:rsidR="005D4409">
        <w:t>(</w:t>
      </w:r>
      <w:r>
        <w:t>2015-present)</w:t>
      </w:r>
    </w:p>
    <w:p w14:paraId="02EB378F" w14:textId="77777777" w:rsidR="00DA7E58" w:rsidRDefault="00DA7E58" w:rsidP="00C728EA"/>
    <w:p w14:paraId="68E3A0B2" w14:textId="0E83C733" w:rsidR="00DA7E58" w:rsidRDefault="00DA7E58" w:rsidP="00C728EA">
      <w:r>
        <w:t>Multicultural and Diversity Affairs Chair</w:t>
      </w:r>
      <w:r w:rsidR="00030ED0">
        <w:t>,</w:t>
      </w:r>
      <w:r>
        <w:t xml:space="preserve"> Loyola University Ma</w:t>
      </w:r>
      <w:r w:rsidR="008F548D">
        <w:t>r</w:t>
      </w:r>
      <w:r>
        <w:t>yland (2014-present)</w:t>
      </w:r>
    </w:p>
    <w:p w14:paraId="5B5679FA" w14:textId="77777777" w:rsidR="0093503F" w:rsidRDefault="0093503F" w:rsidP="00C728EA"/>
    <w:p w14:paraId="1F925279" w14:textId="26D1EADC" w:rsidR="0093503F" w:rsidRPr="00D70CC7" w:rsidRDefault="0093503F" w:rsidP="00C728EA">
      <w:r>
        <w:t xml:space="preserve">Invited </w:t>
      </w:r>
      <w:r w:rsidR="00F84763">
        <w:t>Lecturer</w:t>
      </w:r>
      <w:r>
        <w:t xml:space="preserve">, </w:t>
      </w:r>
      <w:r w:rsidRPr="00030ED0">
        <w:t xml:space="preserve">Universidad </w:t>
      </w:r>
      <w:proofErr w:type="spellStart"/>
      <w:r w:rsidRPr="00030ED0">
        <w:t>Iberoamericana</w:t>
      </w:r>
      <w:proofErr w:type="spellEnd"/>
      <w:r w:rsidRPr="0093503F">
        <w:t xml:space="preserve"> Mexico City</w:t>
      </w:r>
      <w:r w:rsidR="00030ED0">
        <w:t>, Mexico (</w:t>
      </w:r>
      <w:r w:rsidR="00FF481F">
        <w:t>October</w:t>
      </w:r>
      <w:r>
        <w:t>, 2018)</w:t>
      </w:r>
    </w:p>
    <w:p w14:paraId="6A05A809" w14:textId="77777777" w:rsidR="00C728EA" w:rsidRPr="00D70CC7" w:rsidRDefault="00C728EA" w:rsidP="00C728EA"/>
    <w:p w14:paraId="5ADCEF68" w14:textId="77777777" w:rsidR="00C728EA" w:rsidRDefault="00C728EA" w:rsidP="00E1739D">
      <w:bookmarkStart w:id="0" w:name="_GoBack"/>
      <w:bookmarkEnd w:id="0"/>
      <w:r w:rsidRPr="00D70CC7">
        <w:t>Visiting Scholar</w:t>
      </w:r>
      <w:r>
        <w:t>,</w:t>
      </w:r>
      <w:r w:rsidRPr="00D70CC7">
        <w:t xml:space="preserve"> Organization, Leadership, and Strategy Department</w:t>
      </w:r>
      <w:r>
        <w:t>,</w:t>
      </w:r>
      <w:r w:rsidRPr="00D70CC7">
        <w:t xml:space="preserve"> </w:t>
      </w:r>
      <w:r>
        <w:t xml:space="preserve">Brigham </w:t>
      </w:r>
      <w:r w:rsidRPr="00D70CC7">
        <w:t>Young University</w:t>
      </w:r>
      <w:r>
        <w:t xml:space="preserve"> </w:t>
      </w:r>
      <w:r w:rsidRPr="00D70CC7">
        <w:t xml:space="preserve">(2016-2017). </w:t>
      </w:r>
    </w:p>
    <w:p w14:paraId="5A39BBE3" w14:textId="77777777" w:rsidR="00C728EA" w:rsidRDefault="00C728EA" w:rsidP="00E1739D"/>
    <w:p w14:paraId="24CB2067" w14:textId="77777777" w:rsidR="00F776B2" w:rsidRPr="00D70CC7" w:rsidRDefault="00E1739D" w:rsidP="0086126F">
      <w:r w:rsidRPr="00D70CC7">
        <w:t xml:space="preserve">Assistant </w:t>
      </w:r>
      <w:r w:rsidR="0086126F" w:rsidRPr="00D70CC7">
        <w:t>Professor</w:t>
      </w:r>
      <w:r w:rsidR="00CC50DD" w:rsidRPr="00D70CC7">
        <w:t>,</w:t>
      </w:r>
      <w:r w:rsidR="0086126F" w:rsidRPr="00D70CC7">
        <w:t xml:space="preserve"> </w:t>
      </w:r>
      <w:r w:rsidR="002D55B5" w:rsidRPr="00D70CC7">
        <w:t>Loyola U</w:t>
      </w:r>
      <w:r w:rsidRPr="00D70CC7">
        <w:t>niversity Maryland (2010-2016</w:t>
      </w:r>
      <w:r w:rsidR="002D55B5" w:rsidRPr="00D70CC7">
        <w:t>)</w:t>
      </w:r>
      <w:r w:rsidR="00A24DFD" w:rsidRPr="00D70CC7">
        <w:t xml:space="preserve">.  </w:t>
      </w:r>
    </w:p>
    <w:p w14:paraId="41C8F396" w14:textId="77777777" w:rsidR="00BF7C9A" w:rsidRDefault="00BF7C9A" w:rsidP="00D70CC7"/>
    <w:p w14:paraId="3E5CC948" w14:textId="77777777" w:rsidR="00BF7C9A" w:rsidRPr="00D70CC7" w:rsidRDefault="00BF7C9A" w:rsidP="00BF7C9A">
      <w:r w:rsidRPr="00D70CC7">
        <w:t>Invited Lecturer</w:t>
      </w:r>
      <w:r w:rsidR="00C728EA">
        <w:t>,</w:t>
      </w:r>
      <w:r w:rsidR="00554CA2">
        <w:t xml:space="preserve"> </w:t>
      </w:r>
      <w:r w:rsidRPr="00D70CC7">
        <w:t>Renmin University of China (summers of 2014 and 2015</w:t>
      </w:r>
      <w:r w:rsidR="00C728EA">
        <w:t>)</w:t>
      </w:r>
      <w:r w:rsidRPr="00D70CC7">
        <w:t>.</w:t>
      </w:r>
    </w:p>
    <w:p w14:paraId="72A3D3EC" w14:textId="77777777" w:rsidR="00BF7C9A" w:rsidRDefault="00BF7C9A" w:rsidP="00D70CC7"/>
    <w:p w14:paraId="49305DCD" w14:textId="77777777" w:rsidR="00BF7C9A" w:rsidRDefault="00BF7C9A" w:rsidP="00BF7C9A">
      <w:r w:rsidRPr="00BF7C9A">
        <w:t>Doctoral Program Director (interim) (2014)</w:t>
      </w:r>
    </w:p>
    <w:p w14:paraId="78A31AD3" w14:textId="77777777" w:rsidR="00030ED0" w:rsidRDefault="00030ED0" w:rsidP="00BF7C9A"/>
    <w:p w14:paraId="244916DA" w14:textId="150D6EF3" w:rsidR="00030ED0" w:rsidRDefault="00030ED0" w:rsidP="00BF7C9A">
      <w:r>
        <w:t>Program Director, Certificate Program in Trauma and Spirituality (2013)</w:t>
      </w:r>
    </w:p>
    <w:p w14:paraId="0D0B940D" w14:textId="77777777" w:rsidR="00BF7C9A" w:rsidRDefault="00BF7C9A" w:rsidP="00BF7C9A">
      <w:pPr>
        <w:rPr>
          <w:i/>
        </w:rPr>
      </w:pPr>
    </w:p>
    <w:p w14:paraId="32818F0F" w14:textId="77777777" w:rsidR="00BF7C9A" w:rsidRDefault="00C728EA" w:rsidP="00BF7C9A">
      <w:r>
        <w:t>Mental Health</w:t>
      </w:r>
      <w:r w:rsidR="00BF7C9A">
        <w:rPr>
          <w:i/>
        </w:rPr>
        <w:t xml:space="preserve"> </w:t>
      </w:r>
      <w:r w:rsidR="00BF7C9A" w:rsidRPr="00C728EA">
        <w:t>Respondent</w:t>
      </w:r>
      <w:r w:rsidR="00BF7C9A">
        <w:rPr>
          <w:i/>
        </w:rPr>
        <w:t xml:space="preserve"> </w:t>
      </w:r>
      <w:r w:rsidR="00BF7C9A" w:rsidRPr="00C728EA">
        <w:t xml:space="preserve">for </w:t>
      </w:r>
      <w:r w:rsidR="00BF7C9A">
        <w:t>Montgomery County</w:t>
      </w:r>
      <w:r>
        <w:t>,</w:t>
      </w:r>
      <w:r w:rsidR="00BF7C9A">
        <w:t xml:space="preserve"> Maryland (2014-present)</w:t>
      </w:r>
    </w:p>
    <w:p w14:paraId="0E27B00A" w14:textId="77777777" w:rsidR="00BF7C9A" w:rsidRDefault="00BF7C9A" w:rsidP="00BF7C9A"/>
    <w:p w14:paraId="635967C2" w14:textId="77777777" w:rsidR="00BF7C9A" w:rsidRPr="00554CA2" w:rsidRDefault="00BF7C9A" w:rsidP="00BF7C9A">
      <w:r w:rsidRPr="00554CA2">
        <w:t>Certified by FEMA in ICS-100 (2014)</w:t>
      </w:r>
    </w:p>
    <w:p w14:paraId="60061E4C" w14:textId="77777777" w:rsidR="00BF7C9A" w:rsidRPr="00554CA2" w:rsidRDefault="00BF7C9A" w:rsidP="00BF7C9A"/>
    <w:p w14:paraId="246D62B1" w14:textId="77777777" w:rsidR="00BF7C9A" w:rsidRPr="00554CA2" w:rsidRDefault="00BF7C9A" w:rsidP="0053318B">
      <w:r w:rsidRPr="00554CA2">
        <w:t>Certified with the Red Cross in Disaster Mental Health (2008).</w:t>
      </w:r>
    </w:p>
    <w:p w14:paraId="44EAFD9C" w14:textId="77777777" w:rsidR="0053318B" w:rsidRPr="00BC0AEE" w:rsidRDefault="0053318B" w:rsidP="0053318B">
      <w:pPr>
        <w:rPr>
          <w:u w:val="single"/>
        </w:rPr>
      </w:pPr>
    </w:p>
    <w:p w14:paraId="69D0C959" w14:textId="77777777" w:rsidR="0086126F" w:rsidRPr="00BC0AEE" w:rsidRDefault="0086126F" w:rsidP="00BC0AEE">
      <w:pPr>
        <w:rPr>
          <w:b/>
          <w:u w:val="single"/>
        </w:rPr>
      </w:pPr>
      <w:r w:rsidRPr="00BC0AEE">
        <w:rPr>
          <w:b/>
          <w:u w:val="single"/>
        </w:rPr>
        <w:t>Education</w:t>
      </w:r>
    </w:p>
    <w:p w14:paraId="213E4ABA" w14:textId="75474934" w:rsidR="0086126F" w:rsidRPr="00D33F6A" w:rsidRDefault="0086126F" w:rsidP="0086126F">
      <w:pPr>
        <w:ind w:left="720" w:hanging="720"/>
      </w:pPr>
      <w:r w:rsidRPr="0086126F">
        <w:rPr>
          <w:i/>
        </w:rPr>
        <w:lastRenderedPageBreak/>
        <w:t>Doctorate in Counseling Psychology</w:t>
      </w:r>
      <w:r w:rsidR="00BC0AEE">
        <w:t>, 200</w:t>
      </w:r>
      <w:r w:rsidR="009B1C01">
        <w:t>8</w:t>
      </w:r>
    </w:p>
    <w:p w14:paraId="1078FE6A" w14:textId="77777777" w:rsidR="0086126F" w:rsidRDefault="0086126F" w:rsidP="0086126F">
      <w:pPr>
        <w:ind w:left="720" w:hanging="720"/>
      </w:pPr>
      <w:r>
        <w:t xml:space="preserve">Department of Counseling Psychology and Special Education </w:t>
      </w:r>
    </w:p>
    <w:p w14:paraId="3C46A1A8" w14:textId="77777777" w:rsidR="0086126F" w:rsidRDefault="00BC0AEE" w:rsidP="0086126F">
      <w:r>
        <w:t xml:space="preserve">Brigham Young University </w:t>
      </w:r>
    </w:p>
    <w:p w14:paraId="4B94D5A5" w14:textId="77777777" w:rsidR="0086126F" w:rsidRDefault="0086126F" w:rsidP="0086126F">
      <w:pPr>
        <w:ind w:firstLine="2109"/>
        <w:rPr>
          <w:b/>
        </w:rPr>
      </w:pPr>
    </w:p>
    <w:p w14:paraId="64CC1B84" w14:textId="77777777" w:rsidR="0086126F" w:rsidRDefault="0086126F" w:rsidP="0086126F">
      <w:r w:rsidRPr="0086126F">
        <w:rPr>
          <w:i/>
        </w:rPr>
        <w:t>Bachelor of Science in Psychology,</w:t>
      </w:r>
      <w:r>
        <w:t xml:space="preserve"> 2004</w:t>
      </w:r>
    </w:p>
    <w:p w14:paraId="7CE4B433" w14:textId="77777777" w:rsidR="0086126F" w:rsidRDefault="0086126F" w:rsidP="0086126F">
      <w:r>
        <w:t>Department of Psychology</w:t>
      </w:r>
    </w:p>
    <w:p w14:paraId="006A2B35" w14:textId="77777777" w:rsidR="0086126F" w:rsidRDefault="0086126F" w:rsidP="0086126F">
      <w:r>
        <w:t>Minor: English</w:t>
      </w:r>
      <w:r>
        <w:tab/>
      </w:r>
    </w:p>
    <w:p w14:paraId="492F3EC7" w14:textId="77777777" w:rsidR="0086126F" w:rsidRDefault="0086126F" w:rsidP="0086126F">
      <w:r>
        <w:t>Brigham Young University</w:t>
      </w:r>
    </w:p>
    <w:p w14:paraId="3DEEC669" w14:textId="77777777" w:rsidR="0086126F" w:rsidRDefault="0086126F" w:rsidP="0086126F">
      <w:pPr>
        <w:ind w:firstLine="720"/>
      </w:pPr>
    </w:p>
    <w:p w14:paraId="2218BE16" w14:textId="77777777" w:rsidR="0086126F" w:rsidRDefault="0086126F" w:rsidP="0086126F">
      <w:r w:rsidRPr="0086126F">
        <w:rPr>
          <w:i/>
        </w:rPr>
        <w:t>Pre and Post-doctoral Internship</w:t>
      </w:r>
      <w:r>
        <w:rPr>
          <w:b/>
        </w:rPr>
        <w:t xml:space="preserve">, </w:t>
      </w:r>
      <w:r>
        <w:t>2008-2009</w:t>
      </w:r>
    </w:p>
    <w:p w14:paraId="7103E8B4" w14:textId="77777777" w:rsidR="0086126F" w:rsidRDefault="0086126F" w:rsidP="0086126F">
      <w:r>
        <w:t xml:space="preserve">Utah Valley University </w:t>
      </w:r>
    </w:p>
    <w:p w14:paraId="3656B9AB" w14:textId="77777777" w:rsidR="0086126F" w:rsidRPr="00D33F6A" w:rsidRDefault="0086126F" w:rsidP="0086126F"/>
    <w:p w14:paraId="71496E5D" w14:textId="4B57A729" w:rsidR="0086126F" w:rsidRDefault="00DD7F23" w:rsidP="00BC0AEE">
      <w:pPr>
        <w:rPr>
          <w:b/>
          <w:u w:val="single"/>
        </w:rPr>
      </w:pPr>
      <w:r w:rsidRPr="00BC0AEE">
        <w:rPr>
          <w:b/>
          <w:u w:val="single"/>
        </w:rPr>
        <w:t>Publications</w:t>
      </w:r>
      <w:r w:rsidR="004B5E19">
        <w:rPr>
          <w:b/>
          <w:u w:val="single"/>
        </w:rPr>
        <w:t xml:space="preserve"> (* indicates student co-authorship)</w:t>
      </w:r>
    </w:p>
    <w:p w14:paraId="37801399" w14:textId="77777777" w:rsidR="00030ED0" w:rsidRPr="00BC0AEE" w:rsidRDefault="00030ED0" w:rsidP="00030ED0">
      <w:pPr>
        <w:rPr>
          <w:b/>
          <w:i/>
        </w:rPr>
      </w:pPr>
      <w:r w:rsidRPr="00BC0AEE">
        <w:rPr>
          <w:b/>
          <w:i/>
        </w:rPr>
        <w:t>Books</w:t>
      </w:r>
    </w:p>
    <w:p w14:paraId="477C96F8" w14:textId="4A0F8A57" w:rsidR="00030ED0" w:rsidRDefault="00030ED0" w:rsidP="00030ED0">
      <w:pPr>
        <w:ind w:left="720" w:hanging="720"/>
      </w:pPr>
      <w:r>
        <w:t xml:space="preserve">O’Grady, </w:t>
      </w:r>
      <w:r w:rsidR="007C31C9">
        <w:t xml:space="preserve">K.A. &amp; Orton, J.D. (in press). </w:t>
      </w:r>
      <w:r w:rsidRPr="00EA1462">
        <w:rPr>
          <w:i/>
        </w:rPr>
        <w:t>When all hell breaks loose: The psychology of resilience leadership</w:t>
      </w:r>
      <w:r w:rsidR="00CC146A">
        <w:t xml:space="preserve">. </w:t>
      </w:r>
      <w:r w:rsidRPr="00EA1462">
        <w:t>West Conshohocken, PA</w:t>
      </w:r>
      <w:r w:rsidR="007C31C9">
        <w:t xml:space="preserve">: </w:t>
      </w:r>
      <w:r>
        <w:t>Templeton Press.</w:t>
      </w:r>
    </w:p>
    <w:p w14:paraId="11B87F63" w14:textId="77777777" w:rsidR="00030ED0" w:rsidRDefault="00030ED0" w:rsidP="00030ED0">
      <w:pPr>
        <w:ind w:left="720" w:hanging="720"/>
      </w:pPr>
    </w:p>
    <w:p w14:paraId="6DFBC3E4" w14:textId="041EC907" w:rsidR="00030ED0" w:rsidRPr="00474F43" w:rsidRDefault="00030ED0" w:rsidP="00030ED0">
      <w:pPr>
        <w:ind w:left="720" w:hanging="720"/>
      </w:pPr>
      <w:proofErr w:type="spellStart"/>
      <w:r w:rsidRPr="00AE3BF1">
        <w:t>Slife</w:t>
      </w:r>
      <w:proofErr w:type="spellEnd"/>
      <w:r w:rsidRPr="00AE3BF1">
        <w:t>,</w:t>
      </w:r>
      <w:r>
        <w:t xml:space="preserve"> B.D. &amp; O’Grady, K.A., &amp; </w:t>
      </w:r>
      <w:proofErr w:type="spellStart"/>
      <w:r>
        <w:t>Kosits</w:t>
      </w:r>
      <w:proofErr w:type="spellEnd"/>
      <w:r>
        <w:t>, R.D. (Eds.) (2017</w:t>
      </w:r>
      <w:r w:rsidRPr="00AE3BF1">
        <w:t xml:space="preserve">). </w:t>
      </w:r>
      <w:r w:rsidRPr="00AE3BF1">
        <w:rPr>
          <w:i/>
        </w:rPr>
        <w:t>The hidden worldviews of psychology's theory, research, and practice</w:t>
      </w:r>
      <w:r>
        <w:rPr>
          <w:i/>
        </w:rPr>
        <w:t xml:space="preserve">. </w:t>
      </w:r>
      <w:r w:rsidR="00CC146A">
        <w:t>New York:</w:t>
      </w:r>
      <w:r>
        <w:rPr>
          <w:i/>
        </w:rPr>
        <w:t xml:space="preserve"> </w:t>
      </w:r>
      <w:r>
        <w:t>Routledge.</w:t>
      </w:r>
    </w:p>
    <w:p w14:paraId="6E96F43E" w14:textId="77777777" w:rsidR="00030ED0" w:rsidRPr="00D310A4" w:rsidRDefault="00030ED0" w:rsidP="00030ED0">
      <w:pPr>
        <w:ind w:left="720" w:hanging="630"/>
      </w:pPr>
    </w:p>
    <w:p w14:paraId="3024D673" w14:textId="513B0452" w:rsidR="00030ED0" w:rsidRPr="00474F43" w:rsidRDefault="00030ED0" w:rsidP="00030ED0">
      <w:pPr>
        <w:ind w:left="720" w:hanging="720"/>
      </w:pPr>
      <w:r>
        <w:t xml:space="preserve">Aten, J.D., O’Grady, K.A., &amp; Worthington, E.L. (Eds.) (2012). </w:t>
      </w:r>
      <w:r>
        <w:rPr>
          <w:i/>
        </w:rPr>
        <w:t>The psychology of religion and spirituality for clinicians: Using research in your practice</w:t>
      </w:r>
      <w:r w:rsidR="007C31C9">
        <w:t xml:space="preserve">. </w:t>
      </w:r>
      <w:r>
        <w:t>New York: Routledge.</w:t>
      </w:r>
    </w:p>
    <w:p w14:paraId="5738C23A" w14:textId="77777777" w:rsidR="00030ED0" w:rsidRPr="00BC0AEE" w:rsidRDefault="00030ED0" w:rsidP="00BC0AEE">
      <w:pPr>
        <w:rPr>
          <w:b/>
          <w:u w:val="single"/>
        </w:rPr>
      </w:pPr>
    </w:p>
    <w:p w14:paraId="300F3848" w14:textId="77777777" w:rsidR="00DA7E58" w:rsidRDefault="00DA7E58" w:rsidP="00DA7E58">
      <w:pPr>
        <w:contextualSpacing/>
        <w:rPr>
          <w:b/>
          <w:i/>
        </w:rPr>
      </w:pPr>
      <w:r>
        <w:rPr>
          <w:b/>
          <w:i/>
        </w:rPr>
        <w:t>P</w:t>
      </w:r>
      <w:r w:rsidR="0086126F" w:rsidRPr="00BC0AEE">
        <w:rPr>
          <w:b/>
          <w:i/>
        </w:rPr>
        <w:t>eer Reviewed Journal Articles</w:t>
      </w:r>
    </w:p>
    <w:p w14:paraId="18173CE3" w14:textId="55BDA3BE" w:rsidR="008A6311" w:rsidRPr="00A471C9" w:rsidRDefault="003B7AB4" w:rsidP="008A6311">
      <w:pPr>
        <w:ind w:left="720" w:hanging="720"/>
        <w:contextualSpacing/>
        <w:rPr>
          <w:shd w:val="clear" w:color="auto" w:fill="FFFFFF"/>
        </w:rPr>
      </w:pPr>
      <w:r>
        <w:rPr>
          <w:bCs/>
          <w:shd w:val="clear" w:color="auto" w:fill="FFFFFF"/>
        </w:rPr>
        <w:t>*</w:t>
      </w:r>
      <w:r w:rsidRPr="003B7AB4">
        <w:rPr>
          <w:bCs/>
          <w:shd w:val="clear" w:color="auto" w:fill="FFFFFF"/>
        </w:rPr>
        <w:t xml:space="preserve">Aten, J. D., Smith, W. R., Davis, E. B., Van </w:t>
      </w:r>
      <w:proofErr w:type="spellStart"/>
      <w:r w:rsidRPr="003B7AB4">
        <w:rPr>
          <w:bCs/>
          <w:shd w:val="clear" w:color="auto" w:fill="FFFFFF"/>
        </w:rPr>
        <w:t>Tongeren</w:t>
      </w:r>
      <w:proofErr w:type="spellEnd"/>
      <w:r w:rsidRPr="003B7AB4">
        <w:rPr>
          <w:bCs/>
          <w:shd w:val="clear" w:color="auto" w:fill="FFFFFF"/>
        </w:rPr>
        <w:t xml:space="preserve">, D. R., Hook, J. N., Davis, D. E., ... </w:t>
      </w:r>
      <w:r w:rsidRPr="003B7AB4">
        <w:rPr>
          <w:b/>
          <w:bCs/>
          <w:shd w:val="clear" w:color="auto" w:fill="FFFFFF"/>
        </w:rPr>
        <w:t>O’Grady,</w:t>
      </w:r>
      <w:r>
        <w:rPr>
          <w:bCs/>
          <w:shd w:val="clear" w:color="auto" w:fill="FFFFFF"/>
        </w:rPr>
        <w:t xml:space="preserve"> K.A., </w:t>
      </w:r>
      <w:r w:rsidRPr="003B7AB4">
        <w:rPr>
          <w:bCs/>
          <w:shd w:val="clear" w:color="auto" w:fill="FFFFFF"/>
        </w:rPr>
        <w:t>&amp; Hill, P. C. (2019). The psychological study of religion and spirituality in a disaster context: A systematic review. </w:t>
      </w:r>
      <w:r w:rsidRPr="003B7AB4">
        <w:rPr>
          <w:bCs/>
          <w:i/>
          <w:iCs/>
          <w:shd w:val="clear" w:color="auto" w:fill="FFFFFF"/>
        </w:rPr>
        <w:t>Psychological Trauma: Theory, Research, Practice, and Policy</w:t>
      </w:r>
      <w:r w:rsidRPr="003B7AB4">
        <w:rPr>
          <w:bCs/>
          <w:shd w:val="clear" w:color="auto" w:fill="FFFFFF"/>
        </w:rPr>
        <w:t>.</w:t>
      </w:r>
    </w:p>
    <w:p w14:paraId="3D0E253B" w14:textId="77777777" w:rsidR="00A54A2D" w:rsidRDefault="00A54A2D" w:rsidP="008A6311">
      <w:pPr>
        <w:ind w:left="720" w:hanging="720"/>
        <w:contextualSpacing/>
        <w:rPr>
          <w:color w:val="333333"/>
          <w:shd w:val="clear" w:color="auto" w:fill="FFFFFF"/>
        </w:rPr>
      </w:pPr>
    </w:p>
    <w:p w14:paraId="14B15003" w14:textId="30330CA3" w:rsidR="00A54A2D" w:rsidRDefault="00A54A2D" w:rsidP="008A6311">
      <w:pPr>
        <w:ind w:left="720" w:hanging="720"/>
        <w:rPr>
          <w:i/>
        </w:rPr>
      </w:pPr>
      <w:r>
        <w:t>Smith, T.B., Crook-Lyon,</w:t>
      </w:r>
      <w:r w:rsidR="007C31C9">
        <w:t xml:space="preserve"> R.E., &amp; </w:t>
      </w:r>
      <w:r w:rsidR="007C31C9" w:rsidRPr="003B7AB4">
        <w:rPr>
          <w:b/>
        </w:rPr>
        <w:t>O'Grady,</w:t>
      </w:r>
      <w:r w:rsidR="007C31C9">
        <w:t xml:space="preserve"> K.A. (2018). </w:t>
      </w:r>
      <w:r w:rsidR="00CC146A">
        <w:t xml:space="preserve">Integration or separation? </w:t>
      </w:r>
      <w:r>
        <w:t>Addressing religion and spi</w:t>
      </w:r>
      <w:r w:rsidR="00CC146A">
        <w:t xml:space="preserve">rituality: </w:t>
      </w:r>
      <w:r w:rsidR="007C31C9">
        <w:t xml:space="preserve">A national survey. </w:t>
      </w:r>
      <w:r>
        <w:rPr>
          <w:i/>
        </w:rPr>
        <w:t>Journal of College Counseling.</w:t>
      </w:r>
    </w:p>
    <w:p w14:paraId="31789305" w14:textId="77777777" w:rsidR="00611159" w:rsidRDefault="00611159" w:rsidP="008A6311">
      <w:pPr>
        <w:ind w:left="720" w:hanging="720"/>
        <w:rPr>
          <w:i/>
        </w:rPr>
      </w:pPr>
    </w:p>
    <w:p w14:paraId="444E8CEB" w14:textId="673F9F4A" w:rsidR="00611159" w:rsidRDefault="003B7AB4" w:rsidP="008A6311">
      <w:pPr>
        <w:ind w:left="720" w:hanging="720"/>
        <w:rPr>
          <w:color w:val="333333"/>
          <w:shd w:val="clear" w:color="auto" w:fill="FFFFFF"/>
        </w:rPr>
      </w:pPr>
      <w:r>
        <w:rPr>
          <w:shd w:val="clear" w:color="auto" w:fill="FFFFFF"/>
        </w:rPr>
        <w:t>*</w:t>
      </w:r>
      <w:proofErr w:type="spellStart"/>
      <w:r w:rsidR="00611159" w:rsidRPr="00A471C9">
        <w:rPr>
          <w:shd w:val="clear" w:color="auto" w:fill="FFFFFF"/>
        </w:rPr>
        <w:t>Ochu</w:t>
      </w:r>
      <w:proofErr w:type="spellEnd"/>
      <w:r w:rsidR="00611159" w:rsidRPr="00A471C9">
        <w:rPr>
          <w:shd w:val="clear" w:color="auto" w:fill="FFFFFF"/>
        </w:rPr>
        <w:t xml:space="preserve">, A. C., Davis, E. B., Magyar-Russell, G., </w:t>
      </w:r>
      <w:r w:rsidR="00611159" w:rsidRPr="003B7AB4">
        <w:rPr>
          <w:b/>
          <w:shd w:val="clear" w:color="auto" w:fill="FFFFFF"/>
        </w:rPr>
        <w:t>O'Grady,</w:t>
      </w:r>
      <w:r w:rsidR="00611159" w:rsidRPr="00A471C9">
        <w:rPr>
          <w:shd w:val="clear" w:color="auto" w:fill="FFFFFF"/>
        </w:rPr>
        <w:t xml:space="preserve"> K. A., &amp; Aten, J. D. (2018). Religious coping, dispositional forgiveness, and posttraumatic outcomes in adult survivors of the Liberian Civil War.</w:t>
      </w:r>
      <w:r w:rsidR="00611159">
        <w:rPr>
          <w:rStyle w:val="apple-converted-space"/>
          <w:shd w:val="clear" w:color="auto" w:fill="FFFFFF"/>
        </w:rPr>
        <w:t xml:space="preserve"> </w:t>
      </w:r>
      <w:r w:rsidR="00611159" w:rsidRPr="00A471C9">
        <w:rPr>
          <w:rStyle w:val="Emphasis"/>
          <w:shd w:val="clear" w:color="auto" w:fill="FFFFFF"/>
        </w:rPr>
        <w:t>Spirituality in Clinical Practice, 5</w:t>
      </w:r>
      <w:r w:rsidR="00611159">
        <w:rPr>
          <w:rStyle w:val="Emphasis"/>
          <w:shd w:val="clear" w:color="auto" w:fill="FFFFFF"/>
        </w:rPr>
        <w:t xml:space="preserve"> </w:t>
      </w:r>
      <w:r w:rsidR="00611159" w:rsidRPr="00A471C9">
        <w:rPr>
          <w:shd w:val="clear" w:color="auto" w:fill="FFFFFF"/>
        </w:rPr>
        <w:t>(2), 104-119.</w:t>
      </w:r>
    </w:p>
    <w:p w14:paraId="1043D139" w14:textId="77777777" w:rsidR="00030ED0" w:rsidRDefault="00030ED0" w:rsidP="008A6311">
      <w:pPr>
        <w:ind w:left="720" w:hanging="720"/>
        <w:contextualSpacing/>
        <w:rPr>
          <w:color w:val="333333"/>
          <w:shd w:val="clear" w:color="auto" w:fill="FFFFFF"/>
        </w:rPr>
      </w:pPr>
    </w:p>
    <w:p w14:paraId="48D57BBB" w14:textId="0ECECFF9" w:rsidR="00A54A2D" w:rsidRDefault="003B7AB4" w:rsidP="00A54A2D">
      <w:pPr>
        <w:ind w:left="720" w:hanging="720"/>
        <w:contextualSpacing/>
      </w:pPr>
      <w:r>
        <w:t>*</w:t>
      </w:r>
      <w:r w:rsidR="00A61102" w:rsidRPr="003B7AB4">
        <w:rPr>
          <w:b/>
        </w:rPr>
        <w:t xml:space="preserve">O'Grady, </w:t>
      </w:r>
      <w:r w:rsidR="00A61102" w:rsidRPr="003B7AB4">
        <w:t>K.A</w:t>
      </w:r>
      <w:r w:rsidR="00A61102">
        <w:t xml:space="preserve">., Orton, J.D., Stewart, C., </w:t>
      </w:r>
      <w:proofErr w:type="spellStart"/>
      <w:r w:rsidR="00A61102">
        <w:t>Flythe</w:t>
      </w:r>
      <w:proofErr w:type="spellEnd"/>
      <w:r w:rsidR="00A61102">
        <w:t xml:space="preserve">, W.W., Snyder, N., &amp; </w:t>
      </w:r>
      <w:proofErr w:type="spellStart"/>
      <w:r w:rsidR="00A61102">
        <w:t>Desius</w:t>
      </w:r>
      <w:proofErr w:type="spellEnd"/>
      <w:r w:rsidR="00A61102">
        <w:t xml:space="preserve">, J.P. (2018) </w:t>
      </w:r>
      <w:r w:rsidR="00A54A2D">
        <w:t>Resilience in the wake of disaster:</w:t>
      </w:r>
      <w:r w:rsidR="00A61102">
        <w:t xml:space="preserve"> A two-wave qualitative study of survivors of the Haiti 2010 earthquake. </w:t>
      </w:r>
      <w:r w:rsidR="00A61102" w:rsidRPr="00A61102">
        <w:rPr>
          <w:i/>
        </w:rPr>
        <w:t xml:space="preserve">Journal of Psychology and Christianity, 37, </w:t>
      </w:r>
      <w:r w:rsidR="00A61102">
        <w:rPr>
          <w:i/>
        </w:rPr>
        <w:t>(</w:t>
      </w:r>
      <w:r w:rsidR="00A61102" w:rsidRPr="00A61102">
        <w:rPr>
          <w:i/>
        </w:rPr>
        <w:t>1</w:t>
      </w:r>
      <w:r w:rsidR="00A61102">
        <w:rPr>
          <w:i/>
        </w:rPr>
        <w:t>)</w:t>
      </w:r>
      <w:r w:rsidR="00A61102" w:rsidRPr="00A61102">
        <w:rPr>
          <w:i/>
        </w:rPr>
        <w:t xml:space="preserve">, </w:t>
      </w:r>
      <w:r w:rsidR="00A61102" w:rsidRPr="00A61102">
        <w:t>43-56.</w:t>
      </w:r>
    </w:p>
    <w:p w14:paraId="40307DE3" w14:textId="77777777" w:rsidR="00A61102" w:rsidRDefault="00A61102" w:rsidP="00A54A2D">
      <w:pPr>
        <w:ind w:left="720" w:hanging="720"/>
        <w:contextualSpacing/>
        <w:rPr>
          <w:color w:val="333333"/>
          <w:shd w:val="clear" w:color="auto" w:fill="FFFFFF"/>
        </w:rPr>
      </w:pPr>
    </w:p>
    <w:p w14:paraId="1DAFE67E" w14:textId="2F0D4120" w:rsidR="00243C59" w:rsidRDefault="003B7AB4" w:rsidP="008A6311">
      <w:pPr>
        <w:ind w:left="720" w:hanging="720"/>
        <w:contextualSpacing/>
        <w:rPr>
          <w:i/>
          <w:color w:val="000000"/>
        </w:rPr>
      </w:pPr>
      <w:r>
        <w:rPr>
          <w:color w:val="000000"/>
        </w:rPr>
        <w:t>*</w:t>
      </w:r>
      <w:proofErr w:type="spellStart"/>
      <w:r w:rsidR="00243C59" w:rsidRPr="004A2007">
        <w:rPr>
          <w:color w:val="000000"/>
        </w:rPr>
        <w:t>Jangha</w:t>
      </w:r>
      <w:proofErr w:type="spellEnd"/>
      <w:r w:rsidR="00243C59" w:rsidRPr="004A2007">
        <w:rPr>
          <w:color w:val="000000"/>
        </w:rPr>
        <w:t xml:space="preserve">, A. G., Magyar-Russell, G., </w:t>
      </w:r>
      <w:r w:rsidR="00883A90">
        <w:rPr>
          <w:color w:val="000000"/>
        </w:rPr>
        <w:t xml:space="preserve">&amp; </w:t>
      </w:r>
      <w:r w:rsidR="00243C59" w:rsidRPr="003B7AB4">
        <w:rPr>
          <w:b/>
          <w:color w:val="000000"/>
        </w:rPr>
        <w:t>O'Grady</w:t>
      </w:r>
      <w:r w:rsidR="00243C59" w:rsidRPr="004A2007">
        <w:rPr>
          <w:color w:val="000000"/>
        </w:rPr>
        <w:t>, K.A. (</w:t>
      </w:r>
      <w:r w:rsidR="008A6311">
        <w:rPr>
          <w:color w:val="000000"/>
        </w:rPr>
        <w:t>2018</w:t>
      </w:r>
      <w:r w:rsidR="00243C59" w:rsidRPr="004A2007">
        <w:rPr>
          <w:color w:val="000000"/>
        </w:rPr>
        <w:t xml:space="preserve">). Power within the counselor identity development of African American women in pastoral counseling. </w:t>
      </w:r>
      <w:r w:rsidR="008A6311">
        <w:rPr>
          <w:i/>
          <w:color w:val="000000"/>
        </w:rPr>
        <w:t>Counseling and Values, 63,1,</w:t>
      </w:r>
    </w:p>
    <w:p w14:paraId="45FB0818" w14:textId="77777777" w:rsidR="00BB1C6C" w:rsidRDefault="00BB1C6C" w:rsidP="00DA7E58">
      <w:pPr>
        <w:ind w:firstLine="630"/>
        <w:contextualSpacing/>
        <w:rPr>
          <w:i/>
          <w:color w:val="000000"/>
        </w:rPr>
      </w:pPr>
    </w:p>
    <w:p w14:paraId="4FA88E06" w14:textId="15F1EA28" w:rsidR="00BB1C6C" w:rsidRDefault="00BB1C6C" w:rsidP="00BB1C6C">
      <w:pPr>
        <w:ind w:left="720" w:hanging="720"/>
        <w:contextualSpacing/>
      </w:pPr>
      <w:r>
        <w:lastRenderedPageBreak/>
        <w:t xml:space="preserve">Lyon, R.E., Smith, T.B., </w:t>
      </w:r>
      <w:r w:rsidRPr="003B7AB4">
        <w:rPr>
          <w:b/>
        </w:rPr>
        <w:t>O'Grady, K.A</w:t>
      </w:r>
      <w:r>
        <w:t xml:space="preserve">. </w:t>
      </w:r>
      <w:proofErr w:type="spellStart"/>
      <w:r>
        <w:t>Polker</w:t>
      </w:r>
      <w:proofErr w:type="spellEnd"/>
      <w:r>
        <w:t>, K., Jensen, D.R., &amp; Golightly, T. (</w:t>
      </w:r>
      <w:r w:rsidR="008A6311">
        <w:t>2018</w:t>
      </w:r>
      <w:r>
        <w:t>).</w:t>
      </w:r>
      <w:r w:rsidRPr="00990C1E">
        <w:t xml:space="preserve"> </w:t>
      </w:r>
      <w:r>
        <w:t>Perceptions of professional counselors on the inclusion of sp</w:t>
      </w:r>
      <w:r w:rsidR="00CC146A">
        <w:t>iritual and religious issues in</w:t>
      </w:r>
      <w:r>
        <w:t xml:space="preserve"> multicultural training and practice. </w:t>
      </w:r>
      <w:r w:rsidRPr="00E03853">
        <w:rPr>
          <w:i/>
          <w:iCs/>
        </w:rPr>
        <w:t>Issues in Religion and Psychotherap</w:t>
      </w:r>
      <w:r>
        <w:rPr>
          <w:i/>
          <w:iCs/>
        </w:rPr>
        <w:t>y.</w:t>
      </w:r>
    </w:p>
    <w:p w14:paraId="5DF964E1" w14:textId="2A882EE9" w:rsidR="004A2007" w:rsidRPr="004A2007" w:rsidRDefault="003B7AB4" w:rsidP="00243C59">
      <w:pPr>
        <w:pStyle w:val="NormalWeb"/>
        <w:ind w:left="720" w:hanging="720"/>
        <w:rPr>
          <w:color w:val="000000"/>
        </w:rPr>
      </w:pPr>
      <w:r>
        <w:rPr>
          <w:color w:val="212121"/>
          <w:shd w:val="clear" w:color="auto" w:fill="FFFFFF"/>
        </w:rPr>
        <w:t>*</w:t>
      </w:r>
      <w:proofErr w:type="spellStart"/>
      <w:r w:rsidR="004A2007" w:rsidRPr="004A2007">
        <w:rPr>
          <w:color w:val="212121"/>
          <w:shd w:val="clear" w:color="auto" w:fill="FFFFFF"/>
        </w:rPr>
        <w:t>Piz</w:t>
      </w:r>
      <w:r w:rsidR="00E01D57">
        <w:rPr>
          <w:color w:val="212121"/>
          <w:shd w:val="clear" w:color="auto" w:fill="FFFFFF"/>
        </w:rPr>
        <w:t>z</w:t>
      </w:r>
      <w:r w:rsidR="004A2007" w:rsidRPr="004A2007">
        <w:rPr>
          <w:color w:val="212121"/>
          <w:shd w:val="clear" w:color="auto" w:fill="FFFFFF"/>
        </w:rPr>
        <w:t>igoni</w:t>
      </w:r>
      <w:proofErr w:type="spellEnd"/>
      <w:r w:rsidR="004A2007" w:rsidRPr="004A2007">
        <w:rPr>
          <w:color w:val="212121"/>
          <w:shd w:val="clear" w:color="auto" w:fill="FFFFFF"/>
        </w:rPr>
        <w:t xml:space="preserve">, D., Fox, J., </w:t>
      </w:r>
      <w:r w:rsidR="00883A90" w:rsidRPr="003B7AB4">
        <w:rPr>
          <w:b/>
          <w:color w:val="212121"/>
          <w:shd w:val="clear" w:color="auto" w:fill="FFFFFF"/>
        </w:rPr>
        <w:t xml:space="preserve">&amp; </w:t>
      </w:r>
      <w:r w:rsidR="004A2007" w:rsidRPr="003B7AB4">
        <w:rPr>
          <w:b/>
          <w:color w:val="212121"/>
          <w:shd w:val="clear" w:color="auto" w:fill="FFFFFF"/>
        </w:rPr>
        <w:t>O'Grady,</w:t>
      </w:r>
      <w:r w:rsidR="004A2007" w:rsidRPr="004A2007">
        <w:rPr>
          <w:color w:val="212121"/>
          <w:shd w:val="clear" w:color="auto" w:fill="FFFFFF"/>
        </w:rPr>
        <w:t xml:space="preserve"> K.A. </w:t>
      </w:r>
      <w:r w:rsidR="004A2007">
        <w:rPr>
          <w:color w:val="212121"/>
          <w:shd w:val="clear" w:color="auto" w:fill="FFFFFF"/>
        </w:rPr>
        <w:t>(</w:t>
      </w:r>
      <w:r w:rsidR="008A6311">
        <w:rPr>
          <w:color w:val="212121"/>
          <w:shd w:val="clear" w:color="auto" w:fill="FFFFFF"/>
        </w:rPr>
        <w:t>2017</w:t>
      </w:r>
      <w:r w:rsidR="004A2007" w:rsidRPr="004A2007">
        <w:rPr>
          <w:color w:val="212121"/>
          <w:shd w:val="clear" w:color="auto" w:fill="FFFFFF"/>
        </w:rPr>
        <w:t xml:space="preserve">). </w:t>
      </w:r>
      <w:r w:rsidR="004A2007">
        <w:rPr>
          <w:color w:val="212121"/>
          <w:shd w:val="clear" w:color="auto" w:fill="FFFFFF"/>
        </w:rPr>
        <w:t xml:space="preserve">The </w:t>
      </w:r>
      <w:r w:rsidR="00883A90">
        <w:rPr>
          <w:color w:val="212121"/>
          <w:shd w:val="clear" w:color="auto" w:fill="FFFFFF"/>
        </w:rPr>
        <w:t>r</w:t>
      </w:r>
      <w:r w:rsidR="004A2007">
        <w:rPr>
          <w:color w:val="212121"/>
          <w:shd w:val="clear" w:color="auto" w:fill="FFFFFF"/>
        </w:rPr>
        <w:t>ole of t</w:t>
      </w:r>
      <w:r w:rsidR="004A2007" w:rsidRPr="004A2007">
        <w:rPr>
          <w:color w:val="212121"/>
          <w:shd w:val="clear" w:color="auto" w:fill="FFFFFF"/>
        </w:rPr>
        <w:t xml:space="preserve">heistic </w:t>
      </w:r>
      <w:r w:rsidR="004A2007">
        <w:rPr>
          <w:color w:val="212121"/>
          <w:shd w:val="clear" w:color="auto" w:fill="FFFFFF"/>
        </w:rPr>
        <w:t>s</w:t>
      </w:r>
      <w:r w:rsidR="004A2007" w:rsidRPr="004A2007">
        <w:rPr>
          <w:color w:val="212121"/>
          <w:shd w:val="clear" w:color="auto" w:fill="FFFFFF"/>
        </w:rPr>
        <w:t xml:space="preserve">pirituality in </w:t>
      </w:r>
      <w:r w:rsidR="004A2007">
        <w:rPr>
          <w:color w:val="212121"/>
          <w:shd w:val="clear" w:color="auto" w:fill="FFFFFF"/>
        </w:rPr>
        <w:t>adolescent girls' body e</w:t>
      </w:r>
      <w:r w:rsidR="004A2007" w:rsidRPr="004A2007">
        <w:rPr>
          <w:color w:val="212121"/>
          <w:shd w:val="clear" w:color="auto" w:fill="FFFFFF"/>
        </w:rPr>
        <w:t xml:space="preserve">steem: A </w:t>
      </w:r>
      <w:r w:rsidR="004A2007">
        <w:rPr>
          <w:color w:val="212121"/>
          <w:shd w:val="clear" w:color="auto" w:fill="FFFFFF"/>
        </w:rPr>
        <w:t>pilot outcome s</w:t>
      </w:r>
      <w:r w:rsidR="004A2007" w:rsidRPr="004A2007">
        <w:rPr>
          <w:color w:val="212121"/>
          <w:shd w:val="clear" w:color="auto" w:fill="FFFFFF"/>
        </w:rPr>
        <w:t>tudy</w:t>
      </w:r>
      <w:r w:rsidR="004A2007">
        <w:rPr>
          <w:color w:val="212121"/>
          <w:shd w:val="clear" w:color="auto" w:fill="FFFFFF"/>
        </w:rPr>
        <w:t xml:space="preserve">. </w:t>
      </w:r>
      <w:r w:rsidR="004A2007" w:rsidRPr="004A2007">
        <w:rPr>
          <w:i/>
          <w:color w:val="212121"/>
          <w:shd w:val="clear" w:color="auto" w:fill="FFFFFF"/>
        </w:rPr>
        <w:t>Counseling and Values.</w:t>
      </w:r>
    </w:p>
    <w:p w14:paraId="717D0EA5" w14:textId="21B18581" w:rsidR="004149ED" w:rsidRDefault="004149ED" w:rsidP="00686718">
      <w:pPr>
        <w:ind w:left="720" w:hanging="720"/>
        <w:contextualSpacing/>
      </w:pPr>
      <w:r w:rsidRPr="003B7AB4">
        <w:rPr>
          <w:b/>
        </w:rPr>
        <w:t xml:space="preserve">O'Grady, </w:t>
      </w:r>
      <w:r w:rsidRPr="003B7AB4">
        <w:t>K.A</w:t>
      </w:r>
      <w:r>
        <w:t>. (2017). Ma</w:t>
      </w:r>
      <w:r w:rsidR="00CC146A">
        <w:t xml:space="preserve">king sense of the unthinkable. </w:t>
      </w:r>
      <w:proofErr w:type="spellStart"/>
      <w:r w:rsidRPr="004149ED">
        <w:rPr>
          <w:i/>
        </w:rPr>
        <w:t>PsycCRITIQUES</w:t>
      </w:r>
      <w:proofErr w:type="spellEnd"/>
      <w:r w:rsidRPr="004149ED">
        <w:rPr>
          <w:i/>
        </w:rPr>
        <w:t>, 62, 10</w:t>
      </w:r>
      <w:r>
        <w:t>, Article 1.</w:t>
      </w:r>
    </w:p>
    <w:p w14:paraId="53128261" w14:textId="6E8EF6DA" w:rsidR="00DA7E58" w:rsidRDefault="00030ED0" w:rsidP="00030ED0">
      <w:pPr>
        <w:contextualSpacing/>
      </w:pPr>
      <w:r>
        <w:t xml:space="preserve"> </w:t>
      </w:r>
    </w:p>
    <w:p w14:paraId="6001339F" w14:textId="74841A9A" w:rsidR="00DA7E58" w:rsidRDefault="00DA7E58" w:rsidP="00DA7E58">
      <w:pPr>
        <w:ind w:left="720" w:hanging="720"/>
        <w:contextualSpacing/>
        <w:rPr>
          <w:rStyle w:val="normalchar"/>
          <w:i/>
        </w:rPr>
      </w:pPr>
      <w:r w:rsidRPr="003B7AB4">
        <w:rPr>
          <w:b/>
        </w:rPr>
        <w:t>O’Grady,</w:t>
      </w:r>
      <w:r>
        <w:t xml:space="preserve"> K.A. (2016)</w:t>
      </w:r>
      <w:r w:rsidR="00030ED0">
        <w:t xml:space="preserve"> (Invited Special Issue Editor)</w:t>
      </w:r>
      <w:r>
        <w:t>.</w:t>
      </w:r>
      <w:r w:rsidR="00030ED0">
        <w:t xml:space="preserve"> </w:t>
      </w:r>
      <w:r>
        <w:t>S</w:t>
      </w:r>
      <w:r>
        <w:rPr>
          <w:bCs/>
          <w:iCs/>
          <w:color w:val="000000"/>
        </w:rPr>
        <w:t>pirituality in resilience across international c</w:t>
      </w:r>
      <w:r w:rsidRPr="001008E3">
        <w:rPr>
          <w:bCs/>
          <w:iCs/>
          <w:color w:val="000000"/>
        </w:rPr>
        <w:t>ontexts</w:t>
      </w:r>
      <w:r>
        <w:rPr>
          <w:bCs/>
          <w:iCs/>
          <w:color w:val="000000"/>
        </w:rPr>
        <w:t>: An introduction</w:t>
      </w:r>
      <w:r w:rsidRPr="001008E3">
        <w:rPr>
          <w:bCs/>
          <w:iCs/>
          <w:color w:val="000000"/>
        </w:rPr>
        <w:t>.</w:t>
      </w:r>
      <w:r>
        <w:rPr>
          <w:bCs/>
          <w:iCs/>
          <w:color w:val="000000"/>
        </w:rPr>
        <w:t xml:space="preserve"> </w:t>
      </w:r>
      <w:r w:rsidRPr="00691D0D">
        <w:rPr>
          <w:rStyle w:val="normalchar"/>
          <w:i/>
        </w:rPr>
        <w:t>Jou</w:t>
      </w:r>
      <w:r>
        <w:rPr>
          <w:rStyle w:val="normalchar"/>
          <w:i/>
        </w:rPr>
        <w:t xml:space="preserve">rnal of Psychology and Theology, 44, </w:t>
      </w:r>
      <w:r>
        <w:rPr>
          <w:rStyle w:val="normalchar"/>
        </w:rPr>
        <w:t>107-108</w:t>
      </w:r>
      <w:r>
        <w:rPr>
          <w:rStyle w:val="normalchar"/>
          <w:i/>
        </w:rPr>
        <w:t>.</w:t>
      </w:r>
    </w:p>
    <w:p w14:paraId="62486C05" w14:textId="77777777" w:rsidR="00BB1C6C" w:rsidRDefault="00BB1C6C" w:rsidP="00DA7E58">
      <w:pPr>
        <w:ind w:left="720" w:hanging="720"/>
        <w:contextualSpacing/>
        <w:rPr>
          <w:rStyle w:val="normalchar"/>
          <w:i/>
        </w:rPr>
      </w:pPr>
    </w:p>
    <w:p w14:paraId="795EE85E" w14:textId="15639557" w:rsidR="00DA7E58" w:rsidRDefault="00DA7E58" w:rsidP="00DA7E58">
      <w:pPr>
        <w:ind w:left="720" w:hanging="720"/>
        <w:contextualSpacing/>
        <w:rPr>
          <w:rStyle w:val="normalchar"/>
          <w:i/>
        </w:rPr>
      </w:pPr>
      <w:r w:rsidRPr="003B7AB4">
        <w:rPr>
          <w:b/>
        </w:rPr>
        <w:t>O’Grady</w:t>
      </w:r>
      <w:r w:rsidRPr="00476E34">
        <w:t>, K.A., &amp; Orton, J.D.</w:t>
      </w:r>
      <w:r>
        <w:t xml:space="preserve"> </w:t>
      </w:r>
      <w:r w:rsidRPr="00FF481F">
        <w:t>(2016</w:t>
      </w:r>
      <w:r w:rsidR="007C31C9">
        <w:t xml:space="preserve">). </w:t>
      </w:r>
      <w:r w:rsidRPr="00FF481F">
        <w:t>Resilience as sense-losing and sense-remaking: Lessons learned from the 2010 Haiti earthquake.</w:t>
      </w:r>
      <w:r>
        <w:t xml:space="preserve"> </w:t>
      </w:r>
      <w:r w:rsidRPr="00691D0D">
        <w:rPr>
          <w:rStyle w:val="normalchar"/>
          <w:i/>
        </w:rPr>
        <w:t>Jou</w:t>
      </w:r>
      <w:r>
        <w:rPr>
          <w:rStyle w:val="normalchar"/>
          <w:i/>
        </w:rPr>
        <w:t>rnal of Psychology and Theology, 44</w:t>
      </w:r>
      <w:r>
        <w:rPr>
          <w:rStyle w:val="normalchar"/>
        </w:rPr>
        <w:t>, 109-123</w:t>
      </w:r>
      <w:r>
        <w:rPr>
          <w:rStyle w:val="normalchar"/>
          <w:i/>
        </w:rPr>
        <w:t>.</w:t>
      </w:r>
    </w:p>
    <w:p w14:paraId="4101652C" w14:textId="77777777" w:rsidR="00DA7E58" w:rsidRPr="00C12ACF" w:rsidRDefault="00DA7E58" w:rsidP="00DA7E58">
      <w:pPr>
        <w:ind w:left="720" w:hanging="720"/>
        <w:contextualSpacing/>
        <w:rPr>
          <w:i/>
        </w:rPr>
      </w:pPr>
    </w:p>
    <w:p w14:paraId="3618C27F" w14:textId="457C62A8" w:rsidR="00DA7E58" w:rsidRPr="00017F73" w:rsidRDefault="003B7AB4" w:rsidP="00DA7E58">
      <w:pPr>
        <w:ind w:left="720" w:hanging="720"/>
        <w:contextualSpacing/>
      </w:pPr>
      <w:r>
        <w:t>*</w:t>
      </w:r>
      <w:r w:rsidR="00DA7E58" w:rsidRPr="003B7AB4">
        <w:rPr>
          <w:b/>
        </w:rPr>
        <w:t>O’Grady</w:t>
      </w:r>
      <w:r w:rsidR="00DA7E58">
        <w:t>, K.A., Orton, J.D., Whit</w:t>
      </w:r>
      <w:r w:rsidR="007C31C9">
        <w:t xml:space="preserve">e, K.W., &amp; Snyder, N. </w:t>
      </w:r>
      <w:r w:rsidR="00BB1C6C">
        <w:t xml:space="preserve">(2016). </w:t>
      </w:r>
      <w:r w:rsidR="00DA7E58">
        <w:t>A way forward for spirituality, resilience, and international social science.</w:t>
      </w:r>
      <w:r w:rsidR="00DA7E58" w:rsidRPr="000304BD">
        <w:rPr>
          <w:rStyle w:val="normalchar"/>
          <w:i/>
        </w:rPr>
        <w:t xml:space="preserve"> </w:t>
      </w:r>
      <w:r w:rsidR="00DA7E58" w:rsidRPr="00691D0D">
        <w:rPr>
          <w:rStyle w:val="normalchar"/>
          <w:i/>
        </w:rPr>
        <w:t>Jou</w:t>
      </w:r>
      <w:r w:rsidR="00DA7E58">
        <w:rPr>
          <w:rStyle w:val="normalchar"/>
          <w:i/>
        </w:rPr>
        <w:t xml:space="preserve">rnal of Psychology and Theology, 44, </w:t>
      </w:r>
      <w:r w:rsidR="00DA7E58">
        <w:rPr>
          <w:rStyle w:val="normalchar"/>
        </w:rPr>
        <w:t>166-172.</w:t>
      </w:r>
    </w:p>
    <w:p w14:paraId="4B99056E" w14:textId="77777777" w:rsidR="004149ED" w:rsidRDefault="004149ED" w:rsidP="00686718">
      <w:pPr>
        <w:ind w:left="720" w:hanging="720"/>
        <w:contextualSpacing/>
      </w:pPr>
    </w:p>
    <w:p w14:paraId="74762F9D" w14:textId="77777777" w:rsidR="00686718" w:rsidRDefault="00686718" w:rsidP="00686718">
      <w:pPr>
        <w:ind w:left="720" w:hanging="720"/>
        <w:contextualSpacing/>
      </w:pPr>
      <w:r>
        <w:t>O</w:t>
      </w:r>
      <w:r w:rsidR="00080996">
        <w:t xml:space="preserve">rton, J.D. &amp; </w:t>
      </w:r>
      <w:r w:rsidR="00080996" w:rsidRPr="003B7AB4">
        <w:rPr>
          <w:b/>
        </w:rPr>
        <w:t>O’Grady</w:t>
      </w:r>
      <w:r w:rsidR="00080996">
        <w:t>, K.A. (2015</w:t>
      </w:r>
      <w:r>
        <w:t>). Cosmology episodes</w:t>
      </w:r>
      <w:r w:rsidR="00E01D57">
        <w:t xml:space="preserve">: </w:t>
      </w:r>
      <w:r>
        <w:t xml:space="preserve"> </w:t>
      </w:r>
      <w:r w:rsidR="00E01D57">
        <w:t>A</w:t>
      </w:r>
      <w:r>
        <w:t xml:space="preserve"> reconceptualization. </w:t>
      </w:r>
      <w:r w:rsidRPr="00A5403B">
        <w:rPr>
          <w:i/>
        </w:rPr>
        <w:t>Journal of Management</w:t>
      </w:r>
      <w:r>
        <w:rPr>
          <w:i/>
        </w:rPr>
        <w:t>,</w:t>
      </w:r>
      <w:r w:rsidRPr="00A5403B">
        <w:rPr>
          <w:i/>
        </w:rPr>
        <w:t xml:space="preserve"> Spirituality</w:t>
      </w:r>
      <w:r>
        <w:rPr>
          <w:i/>
        </w:rPr>
        <w:t>,</w:t>
      </w:r>
      <w:r w:rsidRPr="00A5403B">
        <w:rPr>
          <w:i/>
        </w:rPr>
        <w:t xml:space="preserve"> and </w:t>
      </w:r>
      <w:r w:rsidRPr="00C13F33">
        <w:rPr>
          <w:i/>
        </w:rPr>
        <w:t>Religion</w:t>
      </w:r>
      <w:r>
        <w:rPr>
          <w:i/>
        </w:rPr>
        <w:t>.</w:t>
      </w:r>
      <w:r>
        <w:t xml:space="preserve"> </w:t>
      </w:r>
      <w:r w:rsidR="00E01D57" w:rsidRPr="00E01D57">
        <w:rPr>
          <w:i/>
        </w:rPr>
        <w:t>13</w:t>
      </w:r>
      <w:r w:rsidR="00E01D57">
        <w:t>, 226-245.</w:t>
      </w:r>
    </w:p>
    <w:p w14:paraId="1299C43A" w14:textId="77777777" w:rsidR="00D40869" w:rsidRPr="00476E34" w:rsidRDefault="00D40869" w:rsidP="00D40869">
      <w:pPr>
        <w:ind w:left="720" w:hanging="720"/>
        <w:contextualSpacing/>
      </w:pPr>
    </w:p>
    <w:p w14:paraId="2267DB5F" w14:textId="77777777" w:rsidR="00570E3D" w:rsidRPr="00546F9A" w:rsidRDefault="00570E3D" w:rsidP="00E27194">
      <w:pPr>
        <w:ind w:left="720" w:hanging="720"/>
        <w:contextualSpacing/>
      </w:pPr>
      <w:r w:rsidRPr="00476E34">
        <w:t xml:space="preserve">Aten, J.D., </w:t>
      </w:r>
      <w:r w:rsidRPr="003B7AB4">
        <w:rPr>
          <w:b/>
        </w:rPr>
        <w:t>O’Grady</w:t>
      </w:r>
      <w:r w:rsidRPr="00476E34">
        <w:t xml:space="preserve">, K.A., Milstein, G., </w:t>
      </w:r>
      <w:proofErr w:type="spellStart"/>
      <w:r w:rsidRPr="00476E34">
        <w:t>Boan</w:t>
      </w:r>
      <w:proofErr w:type="spellEnd"/>
      <w:r w:rsidRPr="00476E34">
        <w:t xml:space="preserve">, D., &amp; </w:t>
      </w:r>
      <w:proofErr w:type="spellStart"/>
      <w:r w:rsidRPr="00476E34">
        <w:t>Schruba</w:t>
      </w:r>
      <w:proofErr w:type="spellEnd"/>
      <w:r w:rsidRPr="00476E34">
        <w:t>, A. (</w:t>
      </w:r>
      <w:r w:rsidR="00476E34">
        <w:t>2014</w:t>
      </w:r>
      <w:r w:rsidRPr="00476E34">
        <w:t>). Spiritually oriented disaster psychology.</w:t>
      </w:r>
      <w:r w:rsidRPr="00476E34">
        <w:rPr>
          <w:i/>
        </w:rPr>
        <w:t xml:space="preserve"> Spirituality in Clinical Practice</w:t>
      </w:r>
      <w:r w:rsidR="00C215E2">
        <w:rPr>
          <w:i/>
        </w:rPr>
        <w:t>,</w:t>
      </w:r>
      <w:r w:rsidR="00546F9A" w:rsidRPr="00546F9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546F9A" w:rsidRPr="00546F9A">
        <w:rPr>
          <w:i/>
        </w:rPr>
        <w:t xml:space="preserve">1, </w:t>
      </w:r>
      <w:r w:rsidR="00546F9A" w:rsidRPr="00546F9A">
        <w:t>20-28.</w:t>
      </w:r>
    </w:p>
    <w:p w14:paraId="4DDBEF00" w14:textId="77777777" w:rsidR="00570E3D" w:rsidRDefault="00570E3D" w:rsidP="00E27194">
      <w:pPr>
        <w:ind w:left="720" w:hanging="720"/>
        <w:contextualSpacing/>
      </w:pPr>
    </w:p>
    <w:p w14:paraId="312A3EAE" w14:textId="4FE1A1D8" w:rsidR="00E27194" w:rsidRDefault="003B7AB4" w:rsidP="00E27194">
      <w:pPr>
        <w:ind w:left="720" w:hanging="720"/>
        <w:contextualSpacing/>
      </w:pPr>
      <w:r>
        <w:t>*</w:t>
      </w:r>
      <w:r w:rsidR="00E27194" w:rsidRPr="003B7AB4">
        <w:rPr>
          <w:b/>
        </w:rPr>
        <w:t>O’Grady</w:t>
      </w:r>
      <w:r w:rsidR="00E27194">
        <w:t>, K.A., Orton, J.D., Schreiber-Pan, H.</w:t>
      </w:r>
      <w:r w:rsidR="00A02CE4">
        <w:t>,</w:t>
      </w:r>
      <w:r w:rsidR="00E27194">
        <w:t xml:space="preserve"> </w:t>
      </w:r>
      <w:r w:rsidR="00A02CE4">
        <w:t xml:space="preserve">&amp; </w:t>
      </w:r>
      <w:proofErr w:type="spellStart"/>
      <w:r w:rsidR="00E27194">
        <w:t>Wismick</w:t>
      </w:r>
      <w:proofErr w:type="spellEnd"/>
      <w:r w:rsidR="00E27194">
        <w:t xml:space="preserve">, J.C. (2013). Community trauma and the </w:t>
      </w:r>
      <w:r w:rsidR="00F621D6">
        <w:t>Posttraumatic Transformation M</w:t>
      </w:r>
      <w:r w:rsidR="00E27194">
        <w:t>odel</w:t>
      </w:r>
      <w:r w:rsidR="00E27194" w:rsidRPr="004A6278">
        <w:rPr>
          <w:i/>
        </w:rPr>
        <w:t>. International Psychology Bulletin</w:t>
      </w:r>
      <w:r w:rsidR="00E27194">
        <w:rPr>
          <w:i/>
        </w:rPr>
        <w:t>,</w:t>
      </w:r>
      <w:r w:rsidR="006B5661">
        <w:rPr>
          <w:i/>
        </w:rPr>
        <w:t xml:space="preserve"> </w:t>
      </w:r>
      <w:r w:rsidR="00E27194">
        <w:rPr>
          <w:i/>
        </w:rPr>
        <w:t>17</w:t>
      </w:r>
      <w:r w:rsidR="00A02CE4">
        <w:rPr>
          <w:i/>
        </w:rPr>
        <w:t xml:space="preserve">, </w:t>
      </w:r>
      <w:r w:rsidR="00E27194" w:rsidRPr="004A6278">
        <w:t>45-54</w:t>
      </w:r>
      <w:r w:rsidR="00E27194">
        <w:t>.</w:t>
      </w:r>
    </w:p>
    <w:p w14:paraId="3461D779" w14:textId="77777777" w:rsidR="00DA7E58" w:rsidRDefault="00DA7E58" w:rsidP="00E27194">
      <w:pPr>
        <w:ind w:left="720" w:hanging="720"/>
        <w:contextualSpacing/>
      </w:pPr>
    </w:p>
    <w:p w14:paraId="52FD3ED4" w14:textId="1E0ABB01" w:rsidR="00A02CE4" w:rsidRDefault="003B7AB4" w:rsidP="00B92F92">
      <w:pPr>
        <w:shd w:val="clear" w:color="auto" w:fill="FFFFFF"/>
        <w:ind w:left="720" w:hanging="720"/>
        <w:rPr>
          <w:lang w:val="en"/>
        </w:rPr>
      </w:pPr>
      <w:r>
        <w:rPr>
          <w:rStyle w:val="normalchar"/>
        </w:rPr>
        <w:t>*</w:t>
      </w:r>
      <w:r w:rsidR="00103914" w:rsidRPr="003B7AB4">
        <w:rPr>
          <w:rStyle w:val="normalchar"/>
          <w:b/>
        </w:rPr>
        <w:t>O’Grady</w:t>
      </w:r>
      <w:r w:rsidR="00103914" w:rsidRPr="003B7AB4">
        <w:rPr>
          <w:rStyle w:val="normalchar"/>
        </w:rPr>
        <w:t xml:space="preserve">, </w:t>
      </w:r>
      <w:r w:rsidR="00103914">
        <w:rPr>
          <w:rStyle w:val="normalchar"/>
        </w:rPr>
        <w:t xml:space="preserve">K.A., </w:t>
      </w:r>
      <w:proofErr w:type="spellStart"/>
      <w:r w:rsidR="001832C9">
        <w:rPr>
          <w:rStyle w:val="normalchar"/>
        </w:rPr>
        <w:t>Rollison</w:t>
      </w:r>
      <w:proofErr w:type="spellEnd"/>
      <w:r w:rsidR="001832C9">
        <w:rPr>
          <w:rStyle w:val="normalchar"/>
        </w:rPr>
        <w:t xml:space="preserve">, D. G., Hanna, T.S., </w:t>
      </w:r>
      <w:proofErr w:type="spellStart"/>
      <w:r w:rsidR="001832C9">
        <w:rPr>
          <w:rStyle w:val="normalchar"/>
        </w:rPr>
        <w:t>Shreiber</w:t>
      </w:r>
      <w:proofErr w:type="spellEnd"/>
      <w:r w:rsidR="001832C9">
        <w:rPr>
          <w:rStyle w:val="normalchar"/>
        </w:rPr>
        <w:t xml:space="preserve">-Pan, H., </w:t>
      </w:r>
      <w:r w:rsidR="00A02CE4">
        <w:rPr>
          <w:rStyle w:val="normalchar"/>
        </w:rPr>
        <w:t xml:space="preserve">&amp; </w:t>
      </w:r>
      <w:r w:rsidR="001832C9">
        <w:rPr>
          <w:rStyle w:val="normalchar"/>
        </w:rPr>
        <w:t xml:space="preserve">Ruiz, M.A. </w:t>
      </w:r>
      <w:r w:rsidR="00691D0D">
        <w:rPr>
          <w:rStyle w:val="normalchar"/>
        </w:rPr>
        <w:t>(</w:t>
      </w:r>
      <w:r w:rsidR="00E27194">
        <w:rPr>
          <w:rStyle w:val="normalchar"/>
        </w:rPr>
        <w:t>2012</w:t>
      </w:r>
      <w:r w:rsidR="00691D0D">
        <w:rPr>
          <w:rStyle w:val="normalchar"/>
        </w:rPr>
        <w:t xml:space="preserve">). Earthquake in Haiti: </w:t>
      </w:r>
      <w:r w:rsidR="00C215E2">
        <w:rPr>
          <w:rStyle w:val="normalchar"/>
        </w:rPr>
        <w:t xml:space="preserve"> </w:t>
      </w:r>
      <w:r w:rsidR="00691D0D">
        <w:rPr>
          <w:rStyle w:val="normalchar"/>
        </w:rPr>
        <w:t>Relationship wit</w:t>
      </w:r>
      <w:r w:rsidR="00A02CE4">
        <w:rPr>
          <w:rStyle w:val="normalchar"/>
        </w:rPr>
        <w:t>h the sacred in times of trauma.</w:t>
      </w:r>
      <w:r w:rsidR="00691D0D">
        <w:rPr>
          <w:rStyle w:val="normalchar"/>
        </w:rPr>
        <w:t xml:space="preserve"> </w:t>
      </w:r>
      <w:r w:rsidR="00691D0D" w:rsidRPr="00691D0D">
        <w:rPr>
          <w:rStyle w:val="normalchar"/>
          <w:i/>
        </w:rPr>
        <w:t>Jou</w:t>
      </w:r>
      <w:r w:rsidR="00A02CE4">
        <w:rPr>
          <w:rStyle w:val="normalchar"/>
          <w:i/>
        </w:rPr>
        <w:t>rnal of Psychology and Theology, 40</w:t>
      </w:r>
      <w:r w:rsidR="008817ED">
        <w:rPr>
          <w:rStyle w:val="normalchar"/>
          <w:i/>
        </w:rPr>
        <w:t>,</w:t>
      </w:r>
      <w:r w:rsidR="00A02CE4">
        <w:rPr>
          <w:rStyle w:val="normalchar"/>
          <w:i/>
        </w:rPr>
        <w:t xml:space="preserve"> </w:t>
      </w:r>
      <w:r w:rsidR="00A02CE4">
        <w:rPr>
          <w:lang w:val="en"/>
        </w:rPr>
        <w:t>289</w:t>
      </w:r>
      <w:r w:rsidR="00C215E2">
        <w:rPr>
          <w:lang w:val="en"/>
        </w:rPr>
        <w:t>-</w:t>
      </w:r>
      <w:r w:rsidR="00A02CE4">
        <w:rPr>
          <w:lang w:val="en"/>
        </w:rPr>
        <w:t>301</w:t>
      </w:r>
      <w:r w:rsidR="008817ED">
        <w:rPr>
          <w:lang w:val="en"/>
        </w:rPr>
        <w:t>.</w:t>
      </w:r>
    </w:p>
    <w:p w14:paraId="29D6B04F" w14:textId="77777777" w:rsidR="006124FD" w:rsidRDefault="00691D0D" w:rsidP="006124FD">
      <w:pPr>
        <w:pStyle w:val="Normal10"/>
        <w:spacing w:before="0" w:beforeAutospacing="0" w:after="0" w:afterAutospacing="0"/>
        <w:ind w:left="720" w:hanging="720"/>
        <w:contextualSpacing/>
      </w:pPr>
      <w:r w:rsidRPr="00691D0D">
        <w:rPr>
          <w:rStyle w:val="normalchar"/>
          <w:i/>
        </w:rPr>
        <w:t xml:space="preserve"> </w:t>
      </w:r>
    </w:p>
    <w:p w14:paraId="2BD9DB20" w14:textId="26D116A5" w:rsidR="00FF481F" w:rsidRDefault="00FF481F" w:rsidP="00FF481F">
      <w:pPr>
        <w:tabs>
          <w:tab w:val="center" w:pos="4680"/>
          <w:tab w:val="left" w:pos="7350"/>
        </w:tabs>
        <w:ind w:left="720" w:hanging="720"/>
      </w:pPr>
      <w:r>
        <w:t xml:space="preserve">Crook-Lyon, R. E., </w:t>
      </w:r>
      <w:r w:rsidRPr="003B7AB4">
        <w:rPr>
          <w:b/>
        </w:rPr>
        <w:t>O’Grady</w:t>
      </w:r>
      <w:r>
        <w:t xml:space="preserve">, K. A., Smith, T. B., Jensen, D. R., Golightly, T., &amp; </w:t>
      </w:r>
      <w:proofErr w:type="spellStart"/>
      <w:r>
        <w:t>Potkar</w:t>
      </w:r>
      <w:proofErr w:type="spellEnd"/>
      <w:r>
        <w:t xml:space="preserve">, K. (2012). Addressing religious and spiritual diversity in graduate training and multicultural education for professional psychologists. </w:t>
      </w:r>
      <w:r w:rsidRPr="00FF481F">
        <w:rPr>
          <w:i/>
        </w:rPr>
        <w:t>Psychology of Religion and Spirituality, 4,</w:t>
      </w:r>
      <w:r>
        <w:t xml:space="preserve"> 169-181</w:t>
      </w:r>
      <w:r w:rsidR="005D4409">
        <w:t xml:space="preserve">.  </w:t>
      </w:r>
      <w:r w:rsidR="005D4409" w:rsidRPr="005D4409">
        <w:t>https://scholarsarchive.byu.edu/cgi/viewcontent.cgi?article=2996&amp;context=facpub</w:t>
      </w:r>
    </w:p>
    <w:p w14:paraId="0FB78278" w14:textId="5FB828B3" w:rsidR="00DD7F23" w:rsidRPr="00691D0D" w:rsidRDefault="00FF481F" w:rsidP="004D16C9">
      <w:pPr>
        <w:tabs>
          <w:tab w:val="center" w:pos="4680"/>
          <w:tab w:val="left" w:pos="7350"/>
        </w:tabs>
        <w:rPr>
          <w:b/>
          <w:i/>
          <w:sz w:val="28"/>
          <w:szCs w:val="28"/>
        </w:rPr>
      </w:pPr>
      <w:r>
        <w:t>.</w:t>
      </w:r>
      <w:r w:rsidR="004D16C9" w:rsidRPr="00691D0D">
        <w:rPr>
          <w:b/>
          <w:i/>
          <w:sz w:val="28"/>
          <w:szCs w:val="28"/>
        </w:rPr>
        <w:tab/>
      </w:r>
    </w:p>
    <w:p w14:paraId="285FE7EA" w14:textId="78C68A83" w:rsidR="00280D69" w:rsidRDefault="00CC146A" w:rsidP="00280D69">
      <w:pPr>
        <w:ind w:left="586" w:hanging="587"/>
        <w:rPr>
          <w:i/>
        </w:rPr>
      </w:pPr>
      <w:r w:rsidRPr="003B7AB4">
        <w:rPr>
          <w:b/>
        </w:rPr>
        <w:t>O’Grady</w:t>
      </w:r>
      <w:r>
        <w:t>, K.A. (2012).</w:t>
      </w:r>
      <w:r w:rsidR="00280D69">
        <w:t xml:space="preserve"> Theistic practice in community intervention. </w:t>
      </w:r>
      <w:r w:rsidR="00280D69">
        <w:rPr>
          <w:i/>
        </w:rPr>
        <w:t>Research in the Social Scientific Study of Religion.</w:t>
      </w:r>
      <w:r w:rsidR="008817ED" w:rsidRPr="008817ED">
        <w:rPr>
          <w:rFonts w:ascii="Arial" w:hAnsi="Arial" w:cs="Arial"/>
          <w:color w:val="222222"/>
        </w:rPr>
        <w:t xml:space="preserve"> </w:t>
      </w:r>
      <w:r w:rsidR="008817ED" w:rsidRPr="008817ED">
        <w:rPr>
          <w:rStyle w:val="st"/>
          <w:i/>
          <w:color w:val="222222"/>
        </w:rPr>
        <w:t xml:space="preserve">23, </w:t>
      </w:r>
      <w:r w:rsidR="008817ED" w:rsidRPr="008817ED">
        <w:rPr>
          <w:rStyle w:val="st"/>
          <w:color w:val="222222"/>
        </w:rPr>
        <w:t>121-133</w:t>
      </w:r>
      <w:r w:rsidR="00C215E2">
        <w:rPr>
          <w:rStyle w:val="st"/>
          <w:color w:val="222222"/>
        </w:rPr>
        <w:t>.</w:t>
      </w:r>
    </w:p>
    <w:p w14:paraId="1FC39945" w14:textId="77777777" w:rsidR="00280D69" w:rsidRDefault="00280D69" w:rsidP="00280D69">
      <w:pPr>
        <w:ind w:left="586" w:hanging="587"/>
        <w:rPr>
          <w:i/>
        </w:rPr>
      </w:pPr>
    </w:p>
    <w:p w14:paraId="61B46A36" w14:textId="73BCB541" w:rsidR="00280D69" w:rsidRPr="000914F5" w:rsidRDefault="00280D69" w:rsidP="00280D69">
      <w:pPr>
        <w:ind w:left="573" w:hanging="574"/>
      </w:pPr>
      <w:r w:rsidRPr="003B7AB4">
        <w:rPr>
          <w:b/>
        </w:rPr>
        <w:t>O’Grady,</w:t>
      </w:r>
      <w:r>
        <w:t xml:space="preserve"> K.A. &amp; York, R. (2012)</w:t>
      </w:r>
      <w:r w:rsidR="00030ED0">
        <w:t xml:space="preserve"> (Invited Special Issue Editor)</w:t>
      </w:r>
      <w:r w:rsidR="007C31C9">
        <w:t xml:space="preserve">. </w:t>
      </w:r>
      <w:r>
        <w:t xml:space="preserve">Theism and non-theism in psychological science: Beyond the conflict. </w:t>
      </w:r>
      <w:r>
        <w:rPr>
          <w:i/>
        </w:rPr>
        <w:t>Research in the Social Scientific Study of Religion</w:t>
      </w:r>
      <w:r w:rsidR="00C215E2">
        <w:rPr>
          <w:i/>
        </w:rPr>
        <w:t xml:space="preserve">, </w:t>
      </w:r>
      <w:r w:rsidR="000914F5">
        <w:rPr>
          <w:i/>
        </w:rPr>
        <w:t>23,</w:t>
      </w:r>
      <w:r w:rsidR="000914F5" w:rsidRPr="000914F5">
        <w:rPr>
          <w:lang w:val="en"/>
        </w:rPr>
        <w:t xml:space="preserve"> </w:t>
      </w:r>
      <w:r w:rsidR="000914F5">
        <w:rPr>
          <w:rStyle w:val="meta-value"/>
          <w:lang w:val="en"/>
        </w:rPr>
        <w:t>75-80.</w:t>
      </w:r>
    </w:p>
    <w:p w14:paraId="0562CB0E" w14:textId="77777777" w:rsidR="00280D69" w:rsidRDefault="00280D69" w:rsidP="00280D69">
      <w:pPr>
        <w:ind w:left="573" w:hanging="574"/>
      </w:pPr>
    </w:p>
    <w:p w14:paraId="2F5734C0" w14:textId="0BB2C76C" w:rsidR="00280D69" w:rsidRPr="000914F5" w:rsidRDefault="00280D69" w:rsidP="00280D69">
      <w:pPr>
        <w:ind w:left="520" w:hanging="520"/>
      </w:pPr>
      <w:r w:rsidRPr="003B7AB4">
        <w:rPr>
          <w:b/>
        </w:rPr>
        <w:t>O’Grady</w:t>
      </w:r>
      <w:r>
        <w:t xml:space="preserve">, K.A. &amp; York, R. (2012). Theism and non-theism in psychological science: Towards scholarly dialogue. </w:t>
      </w:r>
      <w:r>
        <w:rPr>
          <w:i/>
        </w:rPr>
        <w:t>Research in the Social Scientific Study of Religion</w:t>
      </w:r>
      <w:r w:rsidR="000914F5">
        <w:rPr>
          <w:i/>
        </w:rPr>
        <w:t xml:space="preserve">, 23, </w:t>
      </w:r>
      <w:r w:rsidR="000914F5">
        <w:rPr>
          <w:rStyle w:val="meta-value"/>
          <w:lang w:val="en"/>
        </w:rPr>
        <w:t>285-289.</w:t>
      </w:r>
    </w:p>
    <w:p w14:paraId="34CE0A41" w14:textId="77777777" w:rsidR="001832C9" w:rsidRPr="004B5300" w:rsidRDefault="001832C9" w:rsidP="001832C9">
      <w:pPr>
        <w:ind w:left="720" w:hanging="720"/>
        <w:rPr>
          <w:i/>
        </w:rPr>
      </w:pPr>
    </w:p>
    <w:p w14:paraId="7B28CD2C" w14:textId="14D3B181" w:rsidR="00D310A4" w:rsidRPr="00C13F33" w:rsidRDefault="00DD7F23" w:rsidP="005C71F3">
      <w:pPr>
        <w:ind w:left="720" w:hanging="720"/>
        <w:contextualSpacing/>
      </w:pPr>
      <w:r w:rsidRPr="003B7AB4">
        <w:rPr>
          <w:b/>
        </w:rPr>
        <w:t>O’Grady</w:t>
      </w:r>
      <w:r w:rsidRPr="00DD7F23">
        <w:t xml:space="preserve">, K.A. </w:t>
      </w:r>
      <w:r>
        <w:t>(</w:t>
      </w:r>
      <w:r w:rsidR="00A719A3">
        <w:t>2011</w:t>
      </w:r>
      <w:r>
        <w:t>). The role of inspiration in organization</w:t>
      </w:r>
      <w:r w:rsidR="00C13F33">
        <w:t>al life</w:t>
      </w:r>
      <w:r>
        <w:t>.</w:t>
      </w:r>
      <w:r w:rsidR="00A5403B" w:rsidRPr="00A5403B">
        <w:rPr>
          <w:rFonts w:ascii="Verdana" w:hAnsi="Verdana"/>
          <w:sz w:val="20"/>
          <w:szCs w:val="20"/>
        </w:rPr>
        <w:t xml:space="preserve"> </w:t>
      </w:r>
      <w:r w:rsidR="00A5403B" w:rsidRPr="00A5403B">
        <w:rPr>
          <w:i/>
        </w:rPr>
        <w:t>Journal of Management</w:t>
      </w:r>
      <w:r w:rsidR="00C13F33">
        <w:rPr>
          <w:i/>
        </w:rPr>
        <w:t>,</w:t>
      </w:r>
      <w:r w:rsidR="00A5403B" w:rsidRPr="00A5403B">
        <w:rPr>
          <w:i/>
        </w:rPr>
        <w:t xml:space="preserve"> Spirituality</w:t>
      </w:r>
      <w:r w:rsidR="00C13F33">
        <w:rPr>
          <w:i/>
        </w:rPr>
        <w:t>,</w:t>
      </w:r>
      <w:r w:rsidR="00A5403B" w:rsidRPr="00A5403B">
        <w:rPr>
          <w:i/>
        </w:rPr>
        <w:t xml:space="preserve"> </w:t>
      </w:r>
      <w:r w:rsidR="00C215E2">
        <w:rPr>
          <w:i/>
        </w:rPr>
        <w:t>&amp;</w:t>
      </w:r>
      <w:r w:rsidR="00A5403B" w:rsidRPr="00A5403B">
        <w:rPr>
          <w:i/>
        </w:rPr>
        <w:t xml:space="preserve"> </w:t>
      </w:r>
      <w:r w:rsidR="00A5403B" w:rsidRPr="00C13F33">
        <w:rPr>
          <w:i/>
        </w:rPr>
        <w:t>Religion</w:t>
      </w:r>
      <w:r w:rsidR="00C13F33" w:rsidRPr="00C13F33">
        <w:rPr>
          <w:i/>
        </w:rPr>
        <w:t>, 8,</w:t>
      </w:r>
      <w:r w:rsidR="008F03AC">
        <w:rPr>
          <w:i/>
        </w:rPr>
        <w:t xml:space="preserve"> </w:t>
      </w:r>
      <w:r w:rsidR="00C13F33">
        <w:t>257-272.</w:t>
      </w:r>
    </w:p>
    <w:p w14:paraId="62EBF3C5" w14:textId="77777777" w:rsidR="00A5403B" w:rsidRPr="00A5403B" w:rsidRDefault="00A5403B" w:rsidP="00A5403B">
      <w:pPr>
        <w:ind w:left="720" w:hanging="720"/>
        <w:rPr>
          <w:i/>
        </w:rPr>
      </w:pPr>
    </w:p>
    <w:p w14:paraId="6620C803" w14:textId="184D54AB" w:rsidR="00A5403B" w:rsidRPr="00B92F92" w:rsidRDefault="00DD7F23" w:rsidP="00A5403B">
      <w:pPr>
        <w:ind w:left="720" w:hanging="720"/>
      </w:pPr>
      <w:r w:rsidRPr="004B5E19">
        <w:rPr>
          <w:b/>
        </w:rPr>
        <w:t>O’Grady</w:t>
      </w:r>
      <w:r>
        <w:t>, K.A., &amp; Richards, P.S. (</w:t>
      </w:r>
      <w:r w:rsidR="00A719A3">
        <w:t>2011</w:t>
      </w:r>
      <w:r>
        <w:t xml:space="preserve">). </w:t>
      </w:r>
      <w:r w:rsidR="00A5403B" w:rsidRPr="00A5403B">
        <w:t xml:space="preserve">The role of inspiration in scientific scholarship and discovery: Views of theistic scientists. </w:t>
      </w:r>
      <w:r w:rsidR="00A5403B" w:rsidRPr="00A5403B">
        <w:rPr>
          <w:i/>
        </w:rPr>
        <w:t>EXPLORE: The Journal of Science &amp; Healing</w:t>
      </w:r>
      <w:r w:rsidR="008817ED">
        <w:t>,</w:t>
      </w:r>
      <w:r w:rsidR="008817ED">
        <w:rPr>
          <w:rStyle w:val="st"/>
          <w:rFonts w:ascii="Arial" w:hAnsi="Arial" w:cs="Arial"/>
          <w:color w:val="222222"/>
        </w:rPr>
        <w:t xml:space="preserve"> </w:t>
      </w:r>
      <w:r w:rsidR="008817ED" w:rsidRPr="00B92F92">
        <w:rPr>
          <w:rStyle w:val="st"/>
          <w:color w:val="222222"/>
        </w:rPr>
        <w:t>6, (7), 354–362.</w:t>
      </w:r>
    </w:p>
    <w:p w14:paraId="6D98A12B" w14:textId="77777777" w:rsidR="00A5403B" w:rsidRPr="00B92F92" w:rsidRDefault="00A5403B" w:rsidP="00A5403B"/>
    <w:p w14:paraId="57505907" w14:textId="69B5DD70" w:rsidR="00474F43" w:rsidRDefault="00A5403B" w:rsidP="00A5403B">
      <w:pPr>
        <w:ind w:left="720" w:hanging="720"/>
        <w:rPr>
          <w:i/>
        </w:rPr>
      </w:pPr>
      <w:r w:rsidRPr="004B5E19">
        <w:rPr>
          <w:b/>
        </w:rPr>
        <w:t>O’Grady</w:t>
      </w:r>
      <w:r>
        <w:t>, K.A.</w:t>
      </w:r>
      <w:r w:rsidR="00F2345A">
        <w:t xml:space="preserve">, </w:t>
      </w:r>
      <w:r w:rsidR="00474F43">
        <w:t xml:space="preserve">&amp; Richards, P.S. (2010). The role of inspiration in the helping professions. </w:t>
      </w:r>
      <w:r w:rsidR="00474F43" w:rsidRPr="00474F43">
        <w:rPr>
          <w:i/>
        </w:rPr>
        <w:t>Psychology of Religion and Spirituality</w:t>
      </w:r>
      <w:r w:rsidR="004371B5">
        <w:rPr>
          <w:i/>
        </w:rPr>
        <w:t xml:space="preserve">, </w:t>
      </w:r>
      <w:r w:rsidR="004371B5" w:rsidRPr="00585DF1">
        <w:rPr>
          <w:rStyle w:val="txt"/>
          <w:i/>
        </w:rPr>
        <w:t>2</w:t>
      </w:r>
      <w:r w:rsidR="004371B5" w:rsidRPr="004371B5">
        <w:rPr>
          <w:rStyle w:val="txt"/>
          <w:i/>
        </w:rPr>
        <w:t>,</w:t>
      </w:r>
      <w:r w:rsidR="004371B5">
        <w:rPr>
          <w:rStyle w:val="txt"/>
        </w:rPr>
        <w:t xml:space="preserve"> </w:t>
      </w:r>
      <w:r w:rsidR="00885DA1">
        <w:rPr>
          <w:rStyle w:val="txt"/>
        </w:rPr>
        <w:t>57-66</w:t>
      </w:r>
      <w:r w:rsidR="004371B5">
        <w:rPr>
          <w:rStyle w:val="txt"/>
        </w:rPr>
        <w:t>.</w:t>
      </w:r>
    </w:p>
    <w:p w14:paraId="2946DB82" w14:textId="77777777" w:rsidR="00A5403B" w:rsidRDefault="00A5403B" w:rsidP="00164DCF">
      <w:pPr>
        <w:ind w:left="720" w:hanging="720"/>
      </w:pPr>
    </w:p>
    <w:p w14:paraId="7ABEE7D1" w14:textId="57856967" w:rsidR="00164DCF" w:rsidRPr="008817ED" w:rsidRDefault="00164DCF" w:rsidP="00164DCF">
      <w:pPr>
        <w:ind w:left="720" w:hanging="720"/>
        <w:rPr>
          <w:i/>
        </w:rPr>
      </w:pPr>
      <w:r w:rsidRPr="00164DCF">
        <w:t xml:space="preserve">Richards, P.S., Smith, M.H., Berrett, M.E., </w:t>
      </w:r>
      <w:r w:rsidRPr="004B5E19">
        <w:rPr>
          <w:b/>
        </w:rPr>
        <w:t>O’Grady</w:t>
      </w:r>
      <w:r w:rsidRPr="00164DCF">
        <w:t xml:space="preserve">, K.A., &amp; </w:t>
      </w:r>
      <w:proofErr w:type="spellStart"/>
      <w:r w:rsidRPr="00164DCF">
        <w:t>Bartz</w:t>
      </w:r>
      <w:proofErr w:type="spellEnd"/>
      <w:r w:rsidRPr="00164DCF">
        <w:t xml:space="preserve">, J.D. </w:t>
      </w:r>
      <w:r w:rsidR="00620A6D">
        <w:t>(2009</w:t>
      </w:r>
      <w:r w:rsidRPr="00164DCF">
        <w:t>)</w:t>
      </w:r>
      <w:r w:rsidR="005A1B96" w:rsidRPr="00164DCF">
        <w:t>. A</w:t>
      </w:r>
      <w:r w:rsidRPr="00164DCF">
        <w:t xml:space="preserve"> theistic spiritual treatment approach fo</w:t>
      </w:r>
      <w:r w:rsidR="007C31C9">
        <w:t xml:space="preserve">r women with eating disorders. </w:t>
      </w:r>
      <w:r w:rsidRPr="00164DCF">
        <w:rPr>
          <w:i/>
        </w:rPr>
        <w:t>Journal of Clin</w:t>
      </w:r>
      <w:r w:rsidR="008817ED">
        <w:rPr>
          <w:i/>
        </w:rPr>
        <w:t>ical Psychology:  In Session</w:t>
      </w:r>
      <w:r w:rsidR="00C215E2">
        <w:rPr>
          <w:i/>
        </w:rPr>
        <w:t>,</w:t>
      </w:r>
      <w:r w:rsidR="008817ED">
        <w:rPr>
          <w:i/>
        </w:rPr>
        <w:t xml:space="preserve"> </w:t>
      </w:r>
      <w:r w:rsidR="008817ED" w:rsidRPr="008817ED">
        <w:rPr>
          <w:rStyle w:val="st"/>
          <w:i/>
          <w:color w:val="222222"/>
        </w:rPr>
        <w:t xml:space="preserve">65, </w:t>
      </w:r>
      <w:r w:rsidR="008817ED" w:rsidRPr="00585DF1">
        <w:rPr>
          <w:rStyle w:val="st"/>
          <w:color w:val="222222"/>
        </w:rPr>
        <w:t>172-184</w:t>
      </w:r>
      <w:r w:rsidR="008817ED" w:rsidRPr="008817ED">
        <w:rPr>
          <w:rStyle w:val="st"/>
          <w:i/>
          <w:color w:val="222222"/>
        </w:rPr>
        <w:t>.</w:t>
      </w:r>
    </w:p>
    <w:p w14:paraId="5997CC1D" w14:textId="77777777" w:rsidR="008C3534" w:rsidRPr="00164DCF" w:rsidRDefault="008C3534" w:rsidP="00B20A4E">
      <w:pPr>
        <w:ind w:left="1440" w:hanging="810"/>
        <w:rPr>
          <w:i/>
        </w:rPr>
      </w:pPr>
    </w:p>
    <w:p w14:paraId="44A543B9" w14:textId="62C658EF" w:rsidR="00B20A4E" w:rsidRDefault="00B20A4E" w:rsidP="004C5F9C">
      <w:pPr>
        <w:ind w:left="720" w:hanging="720"/>
      </w:pPr>
      <w:r>
        <w:t xml:space="preserve">Richards, P.S., </w:t>
      </w:r>
      <w:proofErr w:type="spellStart"/>
      <w:r>
        <w:t>Bartz</w:t>
      </w:r>
      <w:proofErr w:type="spellEnd"/>
      <w:r>
        <w:t>, J.</w:t>
      </w:r>
      <w:r w:rsidR="007A26F0">
        <w:t xml:space="preserve">D., &amp; </w:t>
      </w:r>
      <w:r w:rsidR="007A26F0" w:rsidRPr="004B5E19">
        <w:rPr>
          <w:b/>
        </w:rPr>
        <w:t>O’Grady,</w:t>
      </w:r>
      <w:r w:rsidR="007A26F0">
        <w:t xml:space="preserve"> K.A. (2009). </w:t>
      </w:r>
      <w:r>
        <w:t>Assessing religion a</w:t>
      </w:r>
      <w:r w:rsidR="00CC146A">
        <w:t xml:space="preserve">nd spirituality in counseling: </w:t>
      </w:r>
      <w:r>
        <w:t>Some reflections and recomme</w:t>
      </w:r>
      <w:r w:rsidR="007C31C9">
        <w:t xml:space="preserve">ndations. </w:t>
      </w:r>
      <w:r w:rsidRPr="00DB69E2">
        <w:rPr>
          <w:i/>
        </w:rPr>
        <w:t xml:space="preserve">Counseling and </w:t>
      </w:r>
      <w:r w:rsidRPr="00585DF1">
        <w:rPr>
          <w:i/>
        </w:rPr>
        <w:t>Values</w:t>
      </w:r>
      <w:r w:rsidR="007A26F0" w:rsidRPr="007A26F0">
        <w:t xml:space="preserve">, </w:t>
      </w:r>
      <w:r w:rsidR="007A26F0" w:rsidRPr="00585DF1">
        <w:rPr>
          <w:i/>
        </w:rPr>
        <w:t>54,</w:t>
      </w:r>
      <w:r w:rsidR="007A26F0">
        <w:t xml:space="preserve"> 65-79.</w:t>
      </w:r>
    </w:p>
    <w:p w14:paraId="110FFD37" w14:textId="77777777" w:rsidR="006124FD" w:rsidRDefault="006124FD" w:rsidP="004C5F9C">
      <w:pPr>
        <w:ind w:left="720" w:hanging="720"/>
      </w:pPr>
    </w:p>
    <w:p w14:paraId="2C2CDC62" w14:textId="73495742" w:rsidR="006124FD" w:rsidRDefault="006124FD" w:rsidP="006124FD">
      <w:pPr>
        <w:ind w:left="720" w:hanging="720"/>
      </w:pPr>
      <w:r>
        <w:t xml:space="preserve">Berrett, M.E., Hardman, R.K., </w:t>
      </w:r>
      <w:r w:rsidR="007C31C9" w:rsidRPr="004B5E19">
        <w:rPr>
          <w:b/>
        </w:rPr>
        <w:t>O’Grady</w:t>
      </w:r>
      <w:r w:rsidR="007C31C9">
        <w:t>, K.A., &amp; Richards, P.S.</w:t>
      </w:r>
      <w:r>
        <w:t xml:space="preserve"> (2007). The role of spirituality in the treatment o</w:t>
      </w:r>
      <w:r w:rsidR="00CC146A">
        <w:t xml:space="preserve">f trauma and eating disorders: </w:t>
      </w:r>
      <w:r>
        <w:t>Recommen</w:t>
      </w:r>
      <w:r w:rsidR="007C31C9">
        <w:t xml:space="preserve">dations for clinical practice. </w:t>
      </w:r>
      <w:r w:rsidR="00CC146A">
        <w:rPr>
          <w:i/>
        </w:rPr>
        <w:t xml:space="preserve">Eating Disorders: </w:t>
      </w:r>
      <w:r w:rsidRPr="009960C0">
        <w:rPr>
          <w:i/>
        </w:rPr>
        <w:t>Journal of Treatment and Prevention, 15</w:t>
      </w:r>
      <w:r>
        <w:t>, 373-389.</w:t>
      </w:r>
    </w:p>
    <w:p w14:paraId="6B699379" w14:textId="77777777" w:rsidR="00B20A4E" w:rsidRDefault="00B20A4E" w:rsidP="00CE5D35">
      <w:pPr>
        <w:tabs>
          <w:tab w:val="left" w:pos="2400"/>
        </w:tabs>
        <w:ind w:left="720" w:hanging="630"/>
      </w:pPr>
    </w:p>
    <w:p w14:paraId="3AAF0B0C" w14:textId="5FA57F2D" w:rsidR="007D419D" w:rsidRDefault="007D419D" w:rsidP="007D419D">
      <w:pPr>
        <w:tabs>
          <w:tab w:val="left" w:pos="900"/>
          <w:tab w:val="left" w:pos="1520"/>
          <w:tab w:val="left" w:pos="9539"/>
        </w:tabs>
        <w:ind w:left="620" w:right="-900" w:hanging="620"/>
      </w:pPr>
      <w:r>
        <w:t>Richards, P</w:t>
      </w:r>
      <w:r w:rsidR="007C31C9">
        <w:t xml:space="preserve">.S., &amp; </w:t>
      </w:r>
      <w:r w:rsidR="007C31C9" w:rsidRPr="004B5E19">
        <w:rPr>
          <w:b/>
        </w:rPr>
        <w:t>O’Grady</w:t>
      </w:r>
      <w:r w:rsidR="007C31C9">
        <w:t>, K.A.</w:t>
      </w:r>
      <w:r w:rsidR="00D310A4">
        <w:t xml:space="preserve"> (2007). </w:t>
      </w:r>
      <w:r>
        <w:t>Theistic counselling and psychotherapy: Conceptual framework and applic</w:t>
      </w:r>
      <w:r w:rsidR="007C31C9">
        <w:t xml:space="preserve">ation to counselling practice. </w:t>
      </w:r>
      <w:r w:rsidRPr="008817ED">
        <w:rPr>
          <w:i/>
        </w:rPr>
        <w:t>Counselling and Spirituality</w:t>
      </w:r>
      <w:r>
        <w:t xml:space="preserve">, </w:t>
      </w:r>
      <w:r w:rsidRPr="00585DF1">
        <w:rPr>
          <w:i/>
        </w:rPr>
        <w:t>26</w:t>
      </w:r>
      <w:r>
        <w:t>, 79-102.</w:t>
      </w:r>
    </w:p>
    <w:p w14:paraId="3FE9F23F" w14:textId="77777777" w:rsidR="00E437B4" w:rsidRDefault="00E437B4" w:rsidP="00E437B4">
      <w:pPr>
        <w:ind w:left="1339" w:hanging="720"/>
      </w:pPr>
    </w:p>
    <w:p w14:paraId="343CB95B" w14:textId="66FF3DDC" w:rsidR="006F7DE1" w:rsidRDefault="008C3534" w:rsidP="00A24DFD">
      <w:pPr>
        <w:ind w:left="720" w:hanging="720"/>
      </w:pPr>
      <w:r w:rsidRPr="004B5E19">
        <w:rPr>
          <w:b/>
        </w:rPr>
        <w:t>O’Grady</w:t>
      </w:r>
      <w:r>
        <w:t>, K.</w:t>
      </w:r>
      <w:r w:rsidR="00474F43">
        <w:t xml:space="preserve"> A., &amp; Richards, P. S. (2007).</w:t>
      </w:r>
      <w:r w:rsidR="003E6260">
        <w:t xml:space="preserve"> </w:t>
      </w:r>
      <w:r>
        <w:t>God ima</w:t>
      </w:r>
      <w:r w:rsidR="00CC146A">
        <w:t xml:space="preserve">ge and theistic psychotherapy. </w:t>
      </w:r>
      <w:r w:rsidRPr="009960C0">
        <w:rPr>
          <w:i/>
        </w:rPr>
        <w:t xml:space="preserve">Journal of Spirituality </w:t>
      </w:r>
      <w:r w:rsidR="00C54465">
        <w:rPr>
          <w:i/>
        </w:rPr>
        <w:t xml:space="preserve">in </w:t>
      </w:r>
      <w:r w:rsidRPr="009960C0">
        <w:rPr>
          <w:i/>
        </w:rPr>
        <w:t>Mental Health, 9</w:t>
      </w:r>
      <w:r w:rsidRPr="00B92345">
        <w:t>, 183-209.</w:t>
      </w:r>
      <w:r>
        <w:t xml:space="preserve"> </w:t>
      </w:r>
    </w:p>
    <w:p w14:paraId="1F72F646" w14:textId="77777777" w:rsidR="006F7DE1" w:rsidRDefault="006F7DE1" w:rsidP="006F7DE1">
      <w:pPr>
        <w:ind w:left="720" w:hanging="630"/>
      </w:pPr>
    </w:p>
    <w:p w14:paraId="40136B80" w14:textId="5D48C317" w:rsidR="006F7DE1" w:rsidRDefault="006F7DE1" w:rsidP="00A24DFD">
      <w:pPr>
        <w:ind w:left="720" w:hanging="720"/>
      </w:pPr>
      <w:r>
        <w:t>Richar</w:t>
      </w:r>
      <w:r w:rsidR="00CC146A">
        <w:t xml:space="preserve">ds, P.S. &amp; </w:t>
      </w:r>
      <w:r w:rsidR="00CC146A" w:rsidRPr="004B5E19">
        <w:rPr>
          <w:b/>
        </w:rPr>
        <w:t>O’Grady</w:t>
      </w:r>
      <w:r w:rsidR="00CC146A">
        <w:t xml:space="preserve"> K.A. (2003). Out of obscurity: </w:t>
      </w:r>
      <w:r>
        <w:t xml:space="preserve">The faith factor in physical and mental health.  </w:t>
      </w:r>
      <w:r w:rsidR="00CC146A">
        <w:rPr>
          <w:i/>
        </w:rPr>
        <w:t xml:space="preserve">Contemporary Psychology: </w:t>
      </w:r>
      <w:r w:rsidRPr="00490EBB">
        <w:rPr>
          <w:i/>
        </w:rPr>
        <w:t>APA Review of Books, 48,</w:t>
      </w:r>
      <w:r>
        <w:t xml:space="preserve"> 612-614.</w:t>
      </w:r>
    </w:p>
    <w:p w14:paraId="08CE6F91" w14:textId="77777777" w:rsidR="00D310A4" w:rsidRDefault="00D310A4" w:rsidP="00D310A4">
      <w:pPr>
        <w:ind w:left="720" w:hanging="630"/>
        <w:jc w:val="center"/>
      </w:pPr>
    </w:p>
    <w:p w14:paraId="5044B916" w14:textId="77777777" w:rsidR="00D310A4" w:rsidRPr="00BC0AEE" w:rsidRDefault="00D310A4" w:rsidP="003870BA">
      <w:pPr>
        <w:ind w:left="720" w:hanging="720"/>
        <w:rPr>
          <w:b/>
          <w:i/>
        </w:rPr>
      </w:pPr>
      <w:r w:rsidRPr="00BC0AEE">
        <w:rPr>
          <w:b/>
          <w:i/>
        </w:rPr>
        <w:t xml:space="preserve">Special Issue </w:t>
      </w:r>
      <w:r w:rsidR="00AE68B8" w:rsidRPr="00BC0AEE">
        <w:rPr>
          <w:b/>
          <w:i/>
        </w:rPr>
        <w:t>Guest Editor</w:t>
      </w:r>
    </w:p>
    <w:p w14:paraId="52105F51" w14:textId="77777777" w:rsidR="00AE68B8" w:rsidRPr="00AE68B8" w:rsidRDefault="00AE68B8" w:rsidP="003870BA">
      <w:pPr>
        <w:ind w:left="720" w:hanging="720"/>
      </w:pPr>
      <w:r w:rsidRPr="004B5E19">
        <w:rPr>
          <w:b/>
        </w:rPr>
        <w:t>O’Grady</w:t>
      </w:r>
      <w:r>
        <w:t>, K.A. (</w:t>
      </w:r>
      <w:r w:rsidR="00AE3BF1">
        <w:t>2016</w:t>
      </w:r>
      <w:r>
        <w:t xml:space="preserve">). </w:t>
      </w:r>
      <w:r w:rsidRPr="00AE68B8">
        <w:rPr>
          <w:bCs/>
        </w:rPr>
        <w:t>Spirituality in resilience processes across international contexts</w:t>
      </w:r>
      <w:r>
        <w:rPr>
          <w:bCs/>
        </w:rPr>
        <w:t>.</w:t>
      </w:r>
      <w:r w:rsidRPr="00AE68B8">
        <w:rPr>
          <w:bCs/>
          <w:i/>
        </w:rPr>
        <w:t xml:space="preserve"> Journal of Psychology and Theology</w:t>
      </w:r>
      <w:r>
        <w:rPr>
          <w:bCs/>
        </w:rPr>
        <w:t>. Special issue editor.</w:t>
      </w:r>
    </w:p>
    <w:p w14:paraId="61CDCEAD" w14:textId="77777777" w:rsidR="00AE68B8" w:rsidRDefault="00AE68B8" w:rsidP="00D310A4">
      <w:pPr>
        <w:ind w:left="720" w:hanging="630"/>
      </w:pPr>
    </w:p>
    <w:p w14:paraId="713B5A2D" w14:textId="77777777" w:rsidR="00D310A4" w:rsidRDefault="00D310A4" w:rsidP="00D310A4">
      <w:pPr>
        <w:ind w:left="720" w:hanging="630"/>
      </w:pPr>
      <w:r w:rsidRPr="004B5E19">
        <w:rPr>
          <w:b/>
        </w:rPr>
        <w:t>O’</w:t>
      </w:r>
      <w:r w:rsidR="00C13F33" w:rsidRPr="004B5E19">
        <w:rPr>
          <w:b/>
        </w:rPr>
        <w:t>Grady</w:t>
      </w:r>
      <w:r w:rsidR="00C13F33">
        <w:t>, K.A. &amp; York, R. (2012</w:t>
      </w:r>
      <w:r w:rsidR="00AE68B8">
        <w:t>). Theism in psychological s</w:t>
      </w:r>
      <w:r>
        <w:t>cience.</w:t>
      </w:r>
      <w:r w:rsidR="008817ED" w:rsidRPr="008817ED">
        <w:rPr>
          <w:i/>
        </w:rPr>
        <w:t xml:space="preserve"> </w:t>
      </w:r>
      <w:r w:rsidR="008817ED">
        <w:rPr>
          <w:i/>
        </w:rPr>
        <w:t>Research in the Social Scientific Study of Religion.</w:t>
      </w:r>
      <w:r>
        <w:t xml:space="preserve"> Special issue editor. </w:t>
      </w:r>
    </w:p>
    <w:p w14:paraId="2A270C7E" w14:textId="77777777" w:rsidR="00A61102" w:rsidRDefault="00A61102" w:rsidP="00D310A4">
      <w:pPr>
        <w:ind w:left="720" w:hanging="630"/>
      </w:pPr>
    </w:p>
    <w:p w14:paraId="530B6292" w14:textId="77777777" w:rsidR="00A61102" w:rsidRDefault="00A61102" w:rsidP="00D310A4">
      <w:pPr>
        <w:ind w:left="720" w:hanging="630"/>
        <w:rPr>
          <w:b/>
          <w:i/>
        </w:rPr>
      </w:pPr>
      <w:r w:rsidRPr="00A61102">
        <w:rPr>
          <w:b/>
          <w:i/>
        </w:rPr>
        <w:t>Proceedings</w:t>
      </w:r>
    </w:p>
    <w:p w14:paraId="1F5A491B" w14:textId="6D334082" w:rsidR="00A61102" w:rsidRPr="00A61102" w:rsidRDefault="00A61102" w:rsidP="00D310A4">
      <w:pPr>
        <w:ind w:left="720" w:hanging="630"/>
      </w:pPr>
      <w:r w:rsidRPr="004B5E19">
        <w:rPr>
          <w:b/>
          <w:i/>
        </w:rPr>
        <w:t xml:space="preserve"> </w:t>
      </w:r>
      <w:r w:rsidRPr="004B5E19">
        <w:rPr>
          <w:b/>
        </w:rPr>
        <w:t>O'Grady, K.A</w:t>
      </w:r>
      <w:r w:rsidRPr="00A61102">
        <w:t xml:space="preserve">., Orton, J.D., Christianson, L.J. (2018). </w:t>
      </w:r>
      <w:r>
        <w:t xml:space="preserve">Deep received cosmologies during sensemaking: A mixed-methods study of the 2008 Sichuan earthquake. Paper voted as a Bests Papers </w:t>
      </w:r>
      <w:r w:rsidR="00B97BB3">
        <w:t>article and nominated for the Car</w:t>
      </w:r>
      <w:r w:rsidR="00A471C9">
        <w:t xml:space="preserve">olyn B. Dexter award </w:t>
      </w:r>
      <w:r w:rsidR="00B97BB3">
        <w:t>by the Academy of Management.</w:t>
      </w:r>
    </w:p>
    <w:p w14:paraId="6BB9E253" w14:textId="77777777" w:rsidR="003E6260" w:rsidRDefault="003E6260" w:rsidP="00D310A4">
      <w:pPr>
        <w:ind w:left="720" w:hanging="630"/>
      </w:pPr>
    </w:p>
    <w:p w14:paraId="279FB190" w14:textId="77777777" w:rsidR="002F3CFA" w:rsidRPr="00BC0AEE" w:rsidRDefault="008C3534" w:rsidP="002F3CFA">
      <w:pPr>
        <w:rPr>
          <w:i/>
          <w:u w:val="single"/>
        </w:rPr>
      </w:pPr>
      <w:r w:rsidRPr="00BC0AEE">
        <w:rPr>
          <w:b/>
          <w:i/>
        </w:rPr>
        <w:t>Book Chapters</w:t>
      </w:r>
    </w:p>
    <w:p w14:paraId="61B83A45" w14:textId="6BB82BF2" w:rsidR="00657D2D" w:rsidRDefault="00657D2D" w:rsidP="00657D2D">
      <w:pPr>
        <w:ind w:left="720" w:hanging="720"/>
      </w:pPr>
      <w:r w:rsidRPr="004B5E19">
        <w:rPr>
          <w:b/>
        </w:rPr>
        <w:t>O’Grady,</w:t>
      </w:r>
      <w:r>
        <w:t xml:space="preserve"> K.A. &amp; </w:t>
      </w:r>
      <w:proofErr w:type="spellStart"/>
      <w:r>
        <w:t>Slife</w:t>
      </w:r>
      <w:proofErr w:type="spellEnd"/>
      <w:r>
        <w:t>, B.D. (2017</w:t>
      </w:r>
      <w:r w:rsidRPr="00AE3BF1">
        <w:t>).</w:t>
      </w:r>
      <w:r>
        <w:t xml:space="preserve"> A prominent world</w:t>
      </w:r>
      <w:r w:rsidR="007C31C9">
        <w:t>view of psychological research.</w:t>
      </w:r>
      <w:r>
        <w:t xml:space="preserve"> In B.D. </w:t>
      </w:r>
      <w:proofErr w:type="spellStart"/>
      <w:r>
        <w:t>Slife</w:t>
      </w:r>
      <w:proofErr w:type="spellEnd"/>
      <w:r>
        <w:t xml:space="preserve">, K.A. O'Grady, &amp; R.D. </w:t>
      </w:r>
      <w:proofErr w:type="spellStart"/>
      <w:r>
        <w:t>Kosits</w:t>
      </w:r>
      <w:proofErr w:type="spellEnd"/>
      <w:r w:rsidR="003E6260">
        <w:t xml:space="preserve"> (Eds.),</w:t>
      </w:r>
      <w:r>
        <w:t xml:space="preserve"> </w:t>
      </w:r>
      <w:r w:rsidRPr="00585DF1">
        <w:rPr>
          <w:i/>
        </w:rPr>
        <w:t xml:space="preserve">The </w:t>
      </w:r>
      <w:r w:rsidR="003E6260">
        <w:rPr>
          <w:i/>
        </w:rPr>
        <w:t>h</w:t>
      </w:r>
      <w:r w:rsidR="003E6260" w:rsidRPr="00585DF1">
        <w:rPr>
          <w:i/>
        </w:rPr>
        <w:t xml:space="preserve">idden </w:t>
      </w:r>
      <w:r w:rsidR="003E6260">
        <w:rPr>
          <w:i/>
        </w:rPr>
        <w:t>w</w:t>
      </w:r>
      <w:r w:rsidR="003E6260" w:rsidRPr="00585DF1">
        <w:rPr>
          <w:i/>
        </w:rPr>
        <w:t xml:space="preserve">orldviews </w:t>
      </w:r>
      <w:r w:rsidRPr="00585DF1">
        <w:rPr>
          <w:i/>
        </w:rPr>
        <w:t xml:space="preserve">of </w:t>
      </w:r>
      <w:r w:rsidR="003E6260">
        <w:rPr>
          <w:i/>
        </w:rPr>
        <w:t>p</w:t>
      </w:r>
      <w:r w:rsidR="003E6260" w:rsidRPr="00585DF1">
        <w:rPr>
          <w:i/>
        </w:rPr>
        <w:t xml:space="preserve">sychology's </w:t>
      </w:r>
      <w:r w:rsidR="003E6260">
        <w:rPr>
          <w:i/>
        </w:rPr>
        <w:t>t</w:t>
      </w:r>
      <w:r w:rsidR="003E6260" w:rsidRPr="00585DF1">
        <w:rPr>
          <w:i/>
        </w:rPr>
        <w:t>heory</w:t>
      </w:r>
      <w:r w:rsidRPr="00585DF1">
        <w:rPr>
          <w:i/>
        </w:rPr>
        <w:t xml:space="preserve">, </w:t>
      </w:r>
      <w:r w:rsidR="003E6260">
        <w:rPr>
          <w:i/>
        </w:rPr>
        <w:t>r</w:t>
      </w:r>
      <w:r w:rsidR="003E6260" w:rsidRPr="00585DF1">
        <w:rPr>
          <w:i/>
        </w:rPr>
        <w:t>esearch</w:t>
      </w:r>
      <w:r w:rsidRPr="00585DF1">
        <w:rPr>
          <w:i/>
        </w:rPr>
        <w:t xml:space="preserve">, and </w:t>
      </w:r>
      <w:r w:rsidR="003E6260">
        <w:rPr>
          <w:i/>
        </w:rPr>
        <w:t>p</w:t>
      </w:r>
      <w:r w:rsidR="003E6260" w:rsidRPr="00585DF1">
        <w:rPr>
          <w:i/>
        </w:rPr>
        <w:t>ractice</w:t>
      </w:r>
      <w:r w:rsidRPr="00657D2D">
        <w:rPr>
          <w:u w:val="single"/>
        </w:rPr>
        <w:t>.</w:t>
      </w:r>
      <w:r>
        <w:rPr>
          <w:i/>
        </w:rPr>
        <w:t xml:space="preserve"> </w:t>
      </w:r>
      <w:r>
        <w:t>New York:</w:t>
      </w:r>
      <w:r w:rsidR="003E6260">
        <w:t xml:space="preserve"> </w:t>
      </w:r>
      <w:r>
        <w:rPr>
          <w:i/>
        </w:rPr>
        <w:t xml:space="preserve"> </w:t>
      </w:r>
      <w:r>
        <w:t>Routledge.</w:t>
      </w:r>
    </w:p>
    <w:p w14:paraId="5043CB0F" w14:textId="77777777" w:rsidR="00657D2D" w:rsidRPr="00474F43" w:rsidRDefault="00657D2D" w:rsidP="00657D2D">
      <w:pPr>
        <w:ind w:left="720" w:hanging="720"/>
      </w:pPr>
    </w:p>
    <w:p w14:paraId="5C1C3087" w14:textId="0171B0BC" w:rsidR="00657D2D" w:rsidRDefault="00990C1E" w:rsidP="00657D2D">
      <w:pPr>
        <w:ind w:left="720" w:hanging="720"/>
      </w:pPr>
      <w:proofErr w:type="spellStart"/>
      <w:r>
        <w:t>Slife</w:t>
      </w:r>
      <w:proofErr w:type="spellEnd"/>
      <w:r>
        <w:t xml:space="preserve">, B.D., </w:t>
      </w:r>
      <w:r w:rsidRPr="004B5E19">
        <w:rPr>
          <w:b/>
        </w:rPr>
        <w:t>O'Grady</w:t>
      </w:r>
      <w:r>
        <w:t xml:space="preserve">, K.A., &amp; </w:t>
      </w:r>
      <w:proofErr w:type="spellStart"/>
      <w:r>
        <w:t>Kosits</w:t>
      </w:r>
      <w:proofErr w:type="spellEnd"/>
      <w:r>
        <w:t>, R.D. (2017). Introduction to psycholog</w:t>
      </w:r>
      <w:r w:rsidR="003E6260">
        <w:t>y'</w:t>
      </w:r>
      <w:r>
        <w:t>s worldviews.</w:t>
      </w:r>
      <w:r w:rsidR="00657D2D">
        <w:t xml:space="preserve"> In B.D. </w:t>
      </w:r>
      <w:proofErr w:type="spellStart"/>
      <w:r w:rsidR="00657D2D">
        <w:t>Slife</w:t>
      </w:r>
      <w:proofErr w:type="spellEnd"/>
      <w:r w:rsidR="00657D2D">
        <w:t xml:space="preserve">, K.A. O'Grady, &amp; R.D. </w:t>
      </w:r>
      <w:proofErr w:type="spellStart"/>
      <w:r w:rsidR="00657D2D">
        <w:t>Kosits</w:t>
      </w:r>
      <w:proofErr w:type="spellEnd"/>
      <w:r w:rsidR="003E6260">
        <w:t xml:space="preserve"> (Eds.),</w:t>
      </w:r>
      <w:r w:rsidR="00657D2D">
        <w:t xml:space="preserve"> </w:t>
      </w:r>
      <w:r w:rsidR="00657D2D" w:rsidRPr="00585DF1">
        <w:rPr>
          <w:i/>
        </w:rPr>
        <w:t xml:space="preserve">The </w:t>
      </w:r>
      <w:r w:rsidR="003E6260">
        <w:rPr>
          <w:i/>
        </w:rPr>
        <w:t>h</w:t>
      </w:r>
      <w:r w:rsidR="003E6260" w:rsidRPr="00585DF1">
        <w:rPr>
          <w:i/>
        </w:rPr>
        <w:t xml:space="preserve">idden </w:t>
      </w:r>
      <w:r w:rsidR="003E6260">
        <w:rPr>
          <w:i/>
        </w:rPr>
        <w:t>w</w:t>
      </w:r>
      <w:r w:rsidR="003E6260" w:rsidRPr="00585DF1">
        <w:rPr>
          <w:i/>
        </w:rPr>
        <w:t xml:space="preserve">orldviews </w:t>
      </w:r>
      <w:r w:rsidR="00657D2D" w:rsidRPr="00585DF1">
        <w:rPr>
          <w:i/>
        </w:rPr>
        <w:t xml:space="preserve">of </w:t>
      </w:r>
      <w:r w:rsidR="003E6260">
        <w:rPr>
          <w:i/>
        </w:rPr>
        <w:t>p</w:t>
      </w:r>
      <w:r w:rsidR="00657D2D" w:rsidRPr="00585DF1">
        <w:rPr>
          <w:i/>
        </w:rPr>
        <w:t xml:space="preserve">sychology's </w:t>
      </w:r>
      <w:r w:rsidR="003E6260">
        <w:rPr>
          <w:i/>
        </w:rPr>
        <w:t>t</w:t>
      </w:r>
      <w:r w:rsidR="003E6260" w:rsidRPr="00585DF1">
        <w:rPr>
          <w:i/>
        </w:rPr>
        <w:t>heory</w:t>
      </w:r>
      <w:r w:rsidR="00657D2D" w:rsidRPr="00585DF1">
        <w:rPr>
          <w:i/>
        </w:rPr>
        <w:t xml:space="preserve">, </w:t>
      </w:r>
      <w:r w:rsidR="003E6260">
        <w:rPr>
          <w:i/>
        </w:rPr>
        <w:t>r</w:t>
      </w:r>
      <w:r w:rsidR="003E6260" w:rsidRPr="00585DF1">
        <w:rPr>
          <w:i/>
        </w:rPr>
        <w:t>esearch</w:t>
      </w:r>
      <w:r w:rsidR="00657D2D" w:rsidRPr="00585DF1">
        <w:rPr>
          <w:i/>
        </w:rPr>
        <w:t xml:space="preserve">, and </w:t>
      </w:r>
      <w:r w:rsidR="003E6260">
        <w:rPr>
          <w:i/>
        </w:rPr>
        <w:t>p</w:t>
      </w:r>
      <w:r w:rsidR="003E6260" w:rsidRPr="00585DF1">
        <w:rPr>
          <w:i/>
        </w:rPr>
        <w:t>ractice</w:t>
      </w:r>
      <w:r w:rsidR="00657D2D" w:rsidRPr="00657D2D">
        <w:rPr>
          <w:u w:val="single"/>
        </w:rPr>
        <w:t>.</w:t>
      </w:r>
      <w:r w:rsidR="00657D2D">
        <w:rPr>
          <w:i/>
        </w:rPr>
        <w:t xml:space="preserve"> </w:t>
      </w:r>
      <w:r w:rsidR="00657D2D">
        <w:t>New York:</w:t>
      </w:r>
      <w:r w:rsidR="00657D2D">
        <w:rPr>
          <w:i/>
        </w:rPr>
        <w:t xml:space="preserve"> </w:t>
      </w:r>
      <w:r w:rsidR="00657D2D">
        <w:t>Routledge.</w:t>
      </w:r>
    </w:p>
    <w:p w14:paraId="07459315" w14:textId="77777777" w:rsidR="00990C1E" w:rsidRDefault="00990C1E" w:rsidP="006B5661">
      <w:pPr>
        <w:ind w:left="720" w:hanging="720"/>
      </w:pPr>
    </w:p>
    <w:p w14:paraId="5D969128" w14:textId="1FE14905" w:rsidR="006B5661" w:rsidRDefault="004B5E19" w:rsidP="006B5661">
      <w:pPr>
        <w:ind w:left="720" w:hanging="720"/>
      </w:pPr>
      <w:r>
        <w:rPr>
          <w:b/>
        </w:rPr>
        <w:t>*</w:t>
      </w:r>
      <w:r w:rsidR="006B5661" w:rsidRPr="004B5E19">
        <w:rPr>
          <w:b/>
        </w:rPr>
        <w:t>O’Grady,</w:t>
      </w:r>
      <w:r w:rsidR="006B5661" w:rsidRPr="00476E34">
        <w:t xml:space="preserve"> K.A., </w:t>
      </w:r>
      <w:r w:rsidR="006B5661" w:rsidRPr="00476E34">
        <w:rPr>
          <w:rStyle w:val="normalchar"/>
        </w:rPr>
        <w:t>S</w:t>
      </w:r>
      <w:r w:rsidR="001C2055">
        <w:rPr>
          <w:rStyle w:val="normalchar"/>
        </w:rPr>
        <w:t>c</w:t>
      </w:r>
      <w:r w:rsidR="006B5661" w:rsidRPr="00476E34">
        <w:rPr>
          <w:rStyle w:val="normalchar"/>
        </w:rPr>
        <w:t>hreiber-Pan, H., &amp; White, K.B. (</w:t>
      </w:r>
      <w:r w:rsidR="00AE68B8">
        <w:rPr>
          <w:rStyle w:val="normalchar"/>
        </w:rPr>
        <w:t>2015</w:t>
      </w:r>
      <w:r w:rsidR="006B5661" w:rsidRPr="00476E34">
        <w:rPr>
          <w:rStyle w:val="normalchar"/>
        </w:rPr>
        <w:t>)</w:t>
      </w:r>
      <w:r w:rsidR="001C2055">
        <w:rPr>
          <w:rStyle w:val="normalchar"/>
        </w:rPr>
        <w:t xml:space="preserve">. </w:t>
      </w:r>
      <w:r w:rsidR="006B5661" w:rsidRPr="00476E34">
        <w:t xml:space="preserve">Cross-cultural counseling: </w:t>
      </w:r>
      <w:r w:rsidR="00A47785">
        <w:t>The importance of e</w:t>
      </w:r>
      <w:r w:rsidR="00A47785" w:rsidRPr="00476E34">
        <w:t xml:space="preserve">ncountering </w:t>
      </w:r>
      <w:r w:rsidR="006B5661" w:rsidRPr="00476E34">
        <w:t xml:space="preserve">the liminal space. In </w:t>
      </w:r>
      <w:proofErr w:type="spellStart"/>
      <w:r w:rsidR="00CC50DD" w:rsidRPr="00476E34">
        <w:t>E.B.Maynard</w:t>
      </w:r>
      <w:proofErr w:type="spellEnd"/>
      <w:r w:rsidR="00CC50DD" w:rsidRPr="00476E34">
        <w:t xml:space="preserve"> and J</w:t>
      </w:r>
      <w:r w:rsidR="006B5661" w:rsidRPr="00476E34">
        <w:t>. Snodgrass</w:t>
      </w:r>
      <w:r w:rsidR="001C2055">
        <w:t xml:space="preserve"> (Eds.)</w:t>
      </w:r>
      <w:r w:rsidR="006B5661" w:rsidRPr="00476E34">
        <w:t xml:space="preserve">, </w:t>
      </w:r>
      <w:r w:rsidR="006B5661" w:rsidRPr="00585DF1">
        <w:rPr>
          <w:i/>
        </w:rPr>
        <w:t xml:space="preserve">Understanding </w:t>
      </w:r>
      <w:r w:rsidR="001C2055">
        <w:rPr>
          <w:i/>
        </w:rPr>
        <w:t>p</w:t>
      </w:r>
      <w:r w:rsidR="006B5661" w:rsidRPr="00585DF1">
        <w:rPr>
          <w:i/>
        </w:rPr>
        <w:t xml:space="preserve">astoral </w:t>
      </w:r>
      <w:r w:rsidR="001C2055">
        <w:rPr>
          <w:i/>
        </w:rPr>
        <w:t>c</w:t>
      </w:r>
      <w:r w:rsidR="006B5661" w:rsidRPr="00585DF1">
        <w:rPr>
          <w:i/>
        </w:rPr>
        <w:t>ounseling</w:t>
      </w:r>
      <w:r w:rsidR="00A47785">
        <w:rPr>
          <w:i/>
        </w:rPr>
        <w:t xml:space="preserve"> </w:t>
      </w:r>
      <w:r w:rsidR="00A47785">
        <w:t>(pp. 161-180)</w:t>
      </w:r>
      <w:r w:rsidR="006B5661" w:rsidRPr="00476E34">
        <w:t xml:space="preserve">. </w:t>
      </w:r>
      <w:r w:rsidR="007C31C9">
        <w:t xml:space="preserve">New York: </w:t>
      </w:r>
      <w:r w:rsidR="00CC146A">
        <w:t>S</w:t>
      </w:r>
      <w:r w:rsidR="006B5661" w:rsidRPr="00476E34">
        <w:t>pringer Press.</w:t>
      </w:r>
    </w:p>
    <w:p w14:paraId="6537F28F" w14:textId="77777777" w:rsidR="006B5661" w:rsidRDefault="006B5661" w:rsidP="002F3CFA">
      <w:pPr>
        <w:rPr>
          <w:u w:val="single"/>
        </w:rPr>
      </w:pPr>
    </w:p>
    <w:p w14:paraId="1A2C051F" w14:textId="20BB1345" w:rsidR="00E27194" w:rsidRPr="00476E34" w:rsidRDefault="004B5E19" w:rsidP="00E27194">
      <w:pPr>
        <w:ind w:left="720" w:hanging="720"/>
        <w:contextualSpacing/>
      </w:pPr>
      <w:r>
        <w:t>*</w:t>
      </w:r>
      <w:r w:rsidR="00E27194" w:rsidRPr="00476E34">
        <w:t>Aten, J.</w:t>
      </w:r>
      <w:r w:rsidR="001C2055">
        <w:t>D</w:t>
      </w:r>
      <w:r w:rsidR="00E27194" w:rsidRPr="00476E34">
        <w:t xml:space="preserve">, </w:t>
      </w:r>
      <w:r w:rsidR="00E27194" w:rsidRPr="004B5E19">
        <w:rPr>
          <w:b/>
        </w:rPr>
        <w:t>O'Grady</w:t>
      </w:r>
      <w:r w:rsidR="00E27194" w:rsidRPr="00476E34">
        <w:t>, K.</w:t>
      </w:r>
      <w:r w:rsidR="001C2055">
        <w:t>A.</w:t>
      </w:r>
      <w:r w:rsidR="00E27194" w:rsidRPr="00476E34">
        <w:t xml:space="preserve">, Milstein, G., </w:t>
      </w:r>
      <w:proofErr w:type="spellStart"/>
      <w:r w:rsidR="00E27194" w:rsidRPr="00476E34">
        <w:t>Boan</w:t>
      </w:r>
      <w:proofErr w:type="spellEnd"/>
      <w:r w:rsidR="00E27194" w:rsidRPr="00476E34">
        <w:t xml:space="preserve">, D., </w:t>
      </w:r>
      <w:proofErr w:type="spellStart"/>
      <w:r w:rsidR="00E27194" w:rsidRPr="00476E34">
        <w:t>Smigelsky</w:t>
      </w:r>
      <w:proofErr w:type="spellEnd"/>
      <w:r w:rsidR="00E27194" w:rsidRPr="00476E34">
        <w:t>, M</w:t>
      </w:r>
      <w:r w:rsidR="002F3CFA" w:rsidRPr="00476E34">
        <w:t xml:space="preserve">., </w:t>
      </w:r>
      <w:proofErr w:type="spellStart"/>
      <w:r w:rsidR="002F3CFA" w:rsidRPr="00476E34">
        <w:t>Schruba</w:t>
      </w:r>
      <w:proofErr w:type="spellEnd"/>
      <w:r w:rsidR="002F3CFA" w:rsidRPr="00476E34">
        <w:t>, A., &amp; Weaver, I. (</w:t>
      </w:r>
      <w:r w:rsidR="005A1B96">
        <w:t>2014</w:t>
      </w:r>
      <w:r w:rsidR="005A1B96" w:rsidRPr="00476E34">
        <w:t>)</w:t>
      </w:r>
      <w:r w:rsidR="00E27194" w:rsidRPr="00476E34">
        <w:t xml:space="preserve">. </w:t>
      </w:r>
      <w:r w:rsidR="00FB1D03" w:rsidRPr="00476E34">
        <w:t>Providing</w:t>
      </w:r>
      <w:r w:rsidR="00E27194" w:rsidRPr="00476E34">
        <w:t xml:space="preserve"> spiritual and emotional care in response to disasters. In D.</w:t>
      </w:r>
      <w:r w:rsidR="001C2055">
        <w:t>F.</w:t>
      </w:r>
      <w:r w:rsidR="00E27194" w:rsidRPr="00476E34">
        <w:t xml:space="preserve"> Walker, </w:t>
      </w:r>
      <w:proofErr w:type="spellStart"/>
      <w:r w:rsidR="00E27194" w:rsidRPr="00476E34">
        <w:t>C.</w:t>
      </w:r>
      <w:proofErr w:type="gramStart"/>
      <w:r w:rsidR="001C2055">
        <w:t>A.</w:t>
      </w:r>
      <w:r w:rsidR="00E27194" w:rsidRPr="00476E34">
        <w:t>Courtois</w:t>
      </w:r>
      <w:proofErr w:type="spellEnd"/>
      <w:proofErr w:type="gramEnd"/>
      <w:r w:rsidR="00E27194" w:rsidRPr="00476E34">
        <w:t xml:space="preserve">, </w:t>
      </w:r>
      <w:r w:rsidR="001C2055">
        <w:t xml:space="preserve">&amp; </w:t>
      </w:r>
      <w:r w:rsidR="00E27194" w:rsidRPr="00476E34">
        <w:t>J.</w:t>
      </w:r>
      <w:r w:rsidR="001C2055">
        <w:t>D.</w:t>
      </w:r>
      <w:r w:rsidR="00E27194" w:rsidRPr="00476E34">
        <w:t xml:space="preserve"> Aten</w:t>
      </w:r>
      <w:r w:rsidR="001C2055">
        <w:t xml:space="preserve"> (Eds.)</w:t>
      </w:r>
      <w:r w:rsidR="00E27194" w:rsidRPr="00476E34">
        <w:t xml:space="preserve">, </w:t>
      </w:r>
      <w:r w:rsidR="005D4409">
        <w:t>S</w:t>
      </w:r>
      <w:r w:rsidR="005D4409" w:rsidRPr="00585DF1">
        <w:rPr>
          <w:i/>
        </w:rPr>
        <w:t>piritually</w:t>
      </w:r>
      <w:r w:rsidR="00E27194" w:rsidRPr="00585DF1">
        <w:rPr>
          <w:i/>
        </w:rPr>
        <w:t xml:space="preserve"> oriented trauma psychotherapy</w:t>
      </w:r>
      <w:r w:rsidR="001C2055">
        <w:t xml:space="preserve"> (pp. 189-210)</w:t>
      </w:r>
      <w:r w:rsidR="00E27194" w:rsidRPr="00476E34">
        <w:t xml:space="preserve">. </w:t>
      </w:r>
      <w:r w:rsidR="007C31C9">
        <w:t>Washington, DC:</w:t>
      </w:r>
      <w:r w:rsidR="001C2055">
        <w:t xml:space="preserve"> </w:t>
      </w:r>
      <w:r w:rsidR="00E27194" w:rsidRPr="00476E34">
        <w:t>American Psychological Association.</w:t>
      </w:r>
    </w:p>
    <w:p w14:paraId="6DFB9E20" w14:textId="77777777" w:rsidR="00E27194" w:rsidRPr="004A6278" w:rsidRDefault="00E27194" w:rsidP="00E27194">
      <w:pPr>
        <w:tabs>
          <w:tab w:val="left" w:pos="5138"/>
        </w:tabs>
        <w:ind w:left="720" w:hanging="720"/>
        <w:contextualSpacing/>
      </w:pPr>
      <w:r>
        <w:tab/>
      </w:r>
      <w:r>
        <w:tab/>
      </w:r>
    </w:p>
    <w:p w14:paraId="00676B2E" w14:textId="5CCCE399" w:rsidR="00020D9C" w:rsidRDefault="00020D9C" w:rsidP="003870BA">
      <w:pPr>
        <w:ind w:left="720" w:hanging="720"/>
        <w:contextualSpacing/>
      </w:pPr>
      <w:r w:rsidRPr="004B5E19">
        <w:rPr>
          <w:b/>
        </w:rPr>
        <w:t>O’Grady</w:t>
      </w:r>
      <w:r>
        <w:t>, K.A., Aten, J.D., &amp;</w:t>
      </w:r>
      <w:r w:rsidR="005A1B96">
        <w:t xml:space="preserve"> Worthington Jr., E.L. (2012</w:t>
      </w:r>
      <w:r>
        <w:t>). Bridging the gap between research and practice in the psychology of religion and spirituality</w:t>
      </w:r>
      <w:r w:rsidRPr="001C2055">
        <w:t>.</w:t>
      </w:r>
      <w:r w:rsidRPr="00585DF1">
        <w:t xml:space="preserve"> </w:t>
      </w:r>
      <w:r w:rsidRPr="00585DF1">
        <w:rPr>
          <w:i/>
        </w:rPr>
        <w:t xml:space="preserve">The </w:t>
      </w:r>
      <w:r w:rsidR="001C2055">
        <w:rPr>
          <w:i/>
        </w:rPr>
        <w:t>p</w:t>
      </w:r>
      <w:r w:rsidRPr="00585DF1">
        <w:rPr>
          <w:i/>
        </w:rPr>
        <w:t xml:space="preserve">sychology of </w:t>
      </w:r>
      <w:r w:rsidR="001C2055">
        <w:rPr>
          <w:i/>
        </w:rPr>
        <w:t>r</w:t>
      </w:r>
      <w:r w:rsidRPr="00585DF1">
        <w:rPr>
          <w:i/>
        </w:rPr>
        <w:t xml:space="preserve">eligion and </w:t>
      </w:r>
      <w:r w:rsidR="001C2055">
        <w:rPr>
          <w:i/>
        </w:rPr>
        <w:t>s</w:t>
      </w:r>
      <w:r w:rsidRPr="00585DF1">
        <w:rPr>
          <w:i/>
        </w:rPr>
        <w:t xml:space="preserve">pirituality for </w:t>
      </w:r>
      <w:r w:rsidR="001C2055">
        <w:rPr>
          <w:i/>
        </w:rPr>
        <w:t>c</w:t>
      </w:r>
      <w:r w:rsidRPr="00585DF1">
        <w:rPr>
          <w:i/>
        </w:rPr>
        <w:t xml:space="preserve">linicians: Using </w:t>
      </w:r>
      <w:r w:rsidR="001C2055">
        <w:rPr>
          <w:i/>
        </w:rPr>
        <w:t>r</w:t>
      </w:r>
      <w:r w:rsidRPr="00585DF1">
        <w:rPr>
          <w:i/>
        </w:rPr>
        <w:t xml:space="preserve">esearch in </w:t>
      </w:r>
      <w:r w:rsidR="001C2055">
        <w:rPr>
          <w:i/>
        </w:rPr>
        <w:t>y</w:t>
      </w:r>
      <w:r w:rsidRPr="00585DF1">
        <w:rPr>
          <w:i/>
        </w:rPr>
        <w:t xml:space="preserve">our </w:t>
      </w:r>
      <w:r w:rsidR="001C2055">
        <w:rPr>
          <w:i/>
        </w:rPr>
        <w:t>p</w:t>
      </w:r>
      <w:r w:rsidRPr="00585DF1">
        <w:rPr>
          <w:i/>
        </w:rPr>
        <w:t>ractice</w:t>
      </w:r>
      <w:r w:rsidRPr="00474F43">
        <w:rPr>
          <w:u w:val="single"/>
        </w:rPr>
        <w:t>.</w:t>
      </w:r>
      <w:r w:rsidR="008F03AC">
        <w:rPr>
          <w:u w:val="single"/>
        </w:rPr>
        <w:t xml:space="preserve"> </w:t>
      </w:r>
      <w:r w:rsidR="008F03AC" w:rsidRPr="008F03AC">
        <w:rPr>
          <w:u w:val="single"/>
        </w:rPr>
        <w:t>(</w:t>
      </w:r>
      <w:r w:rsidR="008F03AC" w:rsidRPr="008F03AC">
        <w:rPr>
          <w:color w:val="404040"/>
        </w:rPr>
        <w:t>pp. 387-396).</w:t>
      </w:r>
      <w:r>
        <w:t xml:space="preserve"> New York:</w:t>
      </w:r>
      <w:r>
        <w:rPr>
          <w:i/>
        </w:rPr>
        <w:t xml:space="preserve"> </w:t>
      </w:r>
      <w:r w:rsidR="00526DC2">
        <w:t>Rout</w:t>
      </w:r>
      <w:r>
        <w:t>ledge.</w:t>
      </w:r>
    </w:p>
    <w:p w14:paraId="70DF9E56" w14:textId="77777777" w:rsidR="00C13F33" w:rsidRDefault="00C13F33" w:rsidP="00020D9C">
      <w:pPr>
        <w:ind w:left="720" w:hanging="630"/>
        <w:contextualSpacing/>
      </w:pPr>
    </w:p>
    <w:p w14:paraId="126F98EE" w14:textId="77777777" w:rsidR="00C13F33" w:rsidRDefault="00526DC2" w:rsidP="003870BA">
      <w:pPr>
        <w:ind w:left="720" w:hanging="720"/>
        <w:contextualSpacing/>
      </w:pPr>
      <w:r w:rsidRPr="004B5E19">
        <w:t>Aten,</w:t>
      </w:r>
      <w:r>
        <w:t xml:space="preserve"> J.D., </w:t>
      </w:r>
      <w:r w:rsidRPr="004B5E19">
        <w:rPr>
          <w:b/>
        </w:rPr>
        <w:t>O’Grady</w:t>
      </w:r>
      <w:r>
        <w:t>, K.A.,</w:t>
      </w:r>
      <w:r w:rsidR="00C13F33">
        <w:t xml:space="preserve"> &amp; Worthington Jr</w:t>
      </w:r>
      <w:r w:rsidR="005A1B96">
        <w:t>., E.L. (2012</w:t>
      </w:r>
      <w:r w:rsidR="00C13F33">
        <w:t>). The psychology of religion and spiritualty: An introduction</w:t>
      </w:r>
      <w:r w:rsidR="00C13F33" w:rsidRPr="00A47785">
        <w:t>.</w:t>
      </w:r>
      <w:r w:rsidR="00C13F33" w:rsidRPr="00585DF1">
        <w:t xml:space="preserve"> </w:t>
      </w:r>
      <w:r w:rsidR="00C13F33" w:rsidRPr="00585DF1">
        <w:rPr>
          <w:i/>
        </w:rPr>
        <w:t xml:space="preserve">The </w:t>
      </w:r>
      <w:r w:rsidR="00A47785">
        <w:rPr>
          <w:i/>
        </w:rPr>
        <w:t>p</w:t>
      </w:r>
      <w:r w:rsidR="00C13F33" w:rsidRPr="00585DF1">
        <w:rPr>
          <w:i/>
        </w:rPr>
        <w:t xml:space="preserve">sychology of </w:t>
      </w:r>
      <w:r w:rsidR="00A47785">
        <w:rPr>
          <w:i/>
        </w:rPr>
        <w:t>r</w:t>
      </w:r>
      <w:r w:rsidR="00C13F33" w:rsidRPr="00585DF1">
        <w:rPr>
          <w:i/>
        </w:rPr>
        <w:t xml:space="preserve">eligion and </w:t>
      </w:r>
      <w:r w:rsidR="00A47785">
        <w:rPr>
          <w:i/>
        </w:rPr>
        <w:t>s</w:t>
      </w:r>
      <w:r w:rsidR="00C13F33" w:rsidRPr="00585DF1">
        <w:rPr>
          <w:i/>
        </w:rPr>
        <w:t xml:space="preserve">pirituality for </w:t>
      </w:r>
      <w:r w:rsidR="00A47785">
        <w:rPr>
          <w:i/>
        </w:rPr>
        <w:t>c</w:t>
      </w:r>
      <w:r w:rsidR="00C13F33" w:rsidRPr="00585DF1">
        <w:rPr>
          <w:i/>
        </w:rPr>
        <w:t xml:space="preserve">linicians: Using </w:t>
      </w:r>
      <w:r w:rsidR="00A47785">
        <w:rPr>
          <w:i/>
        </w:rPr>
        <w:t>r</w:t>
      </w:r>
      <w:r w:rsidR="00C13F33" w:rsidRPr="00585DF1">
        <w:rPr>
          <w:i/>
        </w:rPr>
        <w:t xml:space="preserve">esearch in </w:t>
      </w:r>
      <w:r w:rsidR="00A47785">
        <w:rPr>
          <w:i/>
        </w:rPr>
        <w:t>y</w:t>
      </w:r>
      <w:r w:rsidR="00C13F33" w:rsidRPr="00585DF1">
        <w:rPr>
          <w:i/>
        </w:rPr>
        <w:t xml:space="preserve">our </w:t>
      </w:r>
      <w:r w:rsidR="00A47785">
        <w:rPr>
          <w:i/>
        </w:rPr>
        <w:t>p</w:t>
      </w:r>
      <w:r w:rsidR="00C13F33" w:rsidRPr="00585DF1">
        <w:rPr>
          <w:i/>
        </w:rPr>
        <w:t>ractice</w:t>
      </w:r>
      <w:r w:rsidR="008F03AC" w:rsidRPr="00585DF1">
        <w:t xml:space="preserve"> (pp. 1-12)</w:t>
      </w:r>
      <w:r w:rsidR="00A47785">
        <w:t xml:space="preserve">. </w:t>
      </w:r>
      <w:r w:rsidR="00C13F33">
        <w:t xml:space="preserve"> New York:</w:t>
      </w:r>
      <w:r w:rsidR="00C13F33">
        <w:rPr>
          <w:i/>
        </w:rPr>
        <w:t xml:space="preserve"> </w:t>
      </w:r>
      <w:r>
        <w:t>Rout</w:t>
      </w:r>
      <w:r w:rsidR="00C13F33">
        <w:t>ledge.</w:t>
      </w:r>
    </w:p>
    <w:p w14:paraId="44E871BC" w14:textId="77777777" w:rsidR="00DF1D2C" w:rsidRDefault="00DF1D2C" w:rsidP="00C13F33">
      <w:pPr>
        <w:ind w:left="720" w:hanging="630"/>
        <w:contextualSpacing/>
      </w:pPr>
    </w:p>
    <w:p w14:paraId="4CC31F20" w14:textId="32CDEFA0" w:rsidR="00DF1D2C" w:rsidRDefault="00DF1D2C" w:rsidP="003870BA">
      <w:pPr>
        <w:ind w:left="720" w:hanging="720"/>
        <w:contextualSpacing/>
      </w:pPr>
      <w:r w:rsidRPr="004B5E19">
        <w:rPr>
          <w:b/>
        </w:rPr>
        <w:t>O’Grady</w:t>
      </w:r>
      <w:r w:rsidRPr="00474F43">
        <w:t xml:space="preserve">, K.A. &amp; </w:t>
      </w:r>
      <w:proofErr w:type="spellStart"/>
      <w:r w:rsidRPr="00474F43">
        <w:t>Bartz</w:t>
      </w:r>
      <w:proofErr w:type="spellEnd"/>
      <w:r w:rsidRPr="00474F43">
        <w:t>, J.D. (</w:t>
      </w:r>
      <w:r w:rsidR="005A1B96">
        <w:t>2012</w:t>
      </w:r>
      <w:r w:rsidRPr="00474F43">
        <w:t>)</w:t>
      </w:r>
      <w:r>
        <w:t xml:space="preserve">. Addressing spiritually transcendent experiences in psychotherapy. </w:t>
      </w:r>
      <w:r w:rsidR="00A47785">
        <w:t xml:space="preserve"> </w:t>
      </w:r>
      <w:r>
        <w:t>In J.D. Aten, K.A. O’Grady, &amp; E.L. Worthington</w:t>
      </w:r>
      <w:r w:rsidR="00A47785">
        <w:t xml:space="preserve"> (Eds.</w:t>
      </w:r>
      <w:proofErr w:type="gramStart"/>
      <w:r w:rsidR="00A47785">
        <w:t>),</w:t>
      </w:r>
      <w:r w:rsidRPr="00585DF1">
        <w:rPr>
          <w:i/>
        </w:rPr>
        <w:t>The</w:t>
      </w:r>
      <w:proofErr w:type="gramEnd"/>
      <w:r w:rsidRPr="00585DF1">
        <w:rPr>
          <w:i/>
        </w:rPr>
        <w:t xml:space="preserve"> Psychology of Religion and Spirituality for Clinicians: Using Research in Your Practice</w:t>
      </w:r>
      <w:r w:rsidR="008F03AC" w:rsidRPr="00585DF1">
        <w:t xml:space="preserve"> (pp. 161-188).</w:t>
      </w:r>
      <w:r>
        <w:t xml:space="preserve"> New York:</w:t>
      </w:r>
      <w:r>
        <w:rPr>
          <w:i/>
        </w:rPr>
        <w:t xml:space="preserve"> </w:t>
      </w:r>
      <w:r w:rsidR="00A47785">
        <w:rPr>
          <w:i/>
        </w:rPr>
        <w:t xml:space="preserve"> </w:t>
      </w:r>
      <w:r w:rsidR="00CC08AD">
        <w:t>Rout</w:t>
      </w:r>
      <w:r>
        <w:t>ledge.</w:t>
      </w:r>
    </w:p>
    <w:p w14:paraId="144A5D23" w14:textId="77777777" w:rsidR="00020D9C" w:rsidRDefault="00020D9C" w:rsidP="00020D9C">
      <w:pPr>
        <w:ind w:left="720" w:hanging="630"/>
      </w:pPr>
    </w:p>
    <w:p w14:paraId="125C939F" w14:textId="29EFF36F" w:rsidR="00164DCF" w:rsidRDefault="00164DCF" w:rsidP="003870BA">
      <w:pPr>
        <w:ind w:left="720" w:hanging="720"/>
      </w:pPr>
      <w:r w:rsidRPr="004B5E19">
        <w:rPr>
          <w:b/>
        </w:rPr>
        <w:t>O’Grady</w:t>
      </w:r>
      <w:r w:rsidRPr="00164DCF">
        <w:t xml:space="preserve">, K. </w:t>
      </w:r>
      <w:r w:rsidR="005648AD">
        <w:t xml:space="preserve">A., &amp; Richards, P. S. (2009). </w:t>
      </w:r>
      <w:r w:rsidRPr="00164DCF">
        <w:t>Case study showing inclusion of spirituality in the therapeutic process.  In J.D. Aten &amp; M.M. Leach (Eds.)</w:t>
      </w:r>
      <w:r w:rsidR="00A47785">
        <w:t xml:space="preserve">, </w:t>
      </w:r>
      <w:r w:rsidRPr="00585DF1">
        <w:rPr>
          <w:i/>
        </w:rPr>
        <w:t>Spirituali</w:t>
      </w:r>
      <w:r w:rsidR="00CC146A">
        <w:rPr>
          <w:i/>
        </w:rPr>
        <w:t xml:space="preserve">ty and the therapeutic process: </w:t>
      </w:r>
      <w:r w:rsidRPr="00585DF1">
        <w:rPr>
          <w:i/>
        </w:rPr>
        <w:t>A comprehensive resource from intake to termination</w:t>
      </w:r>
      <w:r w:rsidRPr="00164DCF">
        <w:t xml:space="preserve"> (pp. 241-265).  Washington, DC</w:t>
      </w:r>
      <w:r w:rsidR="00CC146A">
        <w:t xml:space="preserve">: </w:t>
      </w:r>
      <w:r w:rsidRPr="00164DCF">
        <w:t xml:space="preserve">American Psychological Association. </w:t>
      </w:r>
    </w:p>
    <w:p w14:paraId="0A6959E7" w14:textId="77777777" w:rsidR="008C3534" w:rsidRDefault="00164DCF" w:rsidP="00164DCF">
      <w:pPr>
        <w:ind w:left="720" w:hanging="630"/>
      </w:pPr>
      <w:r w:rsidRPr="00164DCF">
        <w:t xml:space="preserve"> </w:t>
      </w:r>
    </w:p>
    <w:p w14:paraId="58502D72" w14:textId="33207205" w:rsidR="006207FC" w:rsidRPr="00A47785" w:rsidRDefault="006207FC" w:rsidP="003870BA">
      <w:pPr>
        <w:widowControl w:val="0"/>
        <w:ind w:left="720" w:hanging="720"/>
      </w:pPr>
      <w:r w:rsidRPr="004B5E19">
        <w:rPr>
          <w:b/>
        </w:rPr>
        <w:t>O’Grady</w:t>
      </w:r>
      <w:r>
        <w:t>, K. A., &amp; Richards, P. S. (2007).</w:t>
      </w:r>
      <w:r w:rsidR="00A47785">
        <w:t xml:space="preserve"> </w:t>
      </w:r>
      <w:r>
        <w:t xml:space="preserve">God image and theistic psychotherapy. </w:t>
      </w:r>
      <w:r w:rsidR="00A47785">
        <w:t xml:space="preserve"> </w:t>
      </w:r>
      <w:r>
        <w:t xml:space="preserve">In G. Moriarty &amp; L. Hoffman (Eds.), </w:t>
      </w:r>
      <w:r w:rsidRPr="00585DF1">
        <w:rPr>
          <w:i/>
        </w:rPr>
        <w:t>God image handbook for spiritua</w:t>
      </w:r>
      <w:r w:rsidR="00CC146A">
        <w:rPr>
          <w:i/>
        </w:rPr>
        <w:t>l counseling and psychotherapy:</w:t>
      </w:r>
      <w:r w:rsidRPr="00585DF1">
        <w:rPr>
          <w:i/>
        </w:rPr>
        <w:t xml:space="preserve"> Research, theory, and practice</w:t>
      </w:r>
      <w:r w:rsidRPr="00A47785">
        <w:rPr>
          <w:i/>
        </w:rPr>
        <w:t xml:space="preserve"> </w:t>
      </w:r>
      <w:r w:rsidRPr="00A47785">
        <w:t xml:space="preserve">(pp. 183-209). New York: Haworth Press. </w:t>
      </w:r>
    </w:p>
    <w:p w14:paraId="738610EB" w14:textId="77777777" w:rsidR="008C3534" w:rsidRPr="00A276A5" w:rsidRDefault="008C3534" w:rsidP="008C3534">
      <w:pPr>
        <w:ind w:left="1425" w:hanging="684"/>
      </w:pPr>
    </w:p>
    <w:p w14:paraId="33DF171C" w14:textId="2E0FFFD6" w:rsidR="008C3534" w:rsidRDefault="008C3534" w:rsidP="003870BA">
      <w:pPr>
        <w:ind w:left="810" w:hanging="810"/>
      </w:pPr>
      <w:r>
        <w:t>Richar</w:t>
      </w:r>
      <w:r w:rsidR="00FD1ADA">
        <w:t xml:space="preserve">ds, P.S. &amp; </w:t>
      </w:r>
      <w:r w:rsidR="00FD1ADA" w:rsidRPr="004B5E19">
        <w:rPr>
          <w:b/>
        </w:rPr>
        <w:t>O’Grady</w:t>
      </w:r>
      <w:r w:rsidR="00FD1ADA">
        <w:t xml:space="preserve"> K.A. (2004).</w:t>
      </w:r>
      <w:r>
        <w:t xml:space="preserve"> Treating the religiously committed client</w:t>
      </w:r>
      <w:r w:rsidR="00A47785">
        <w:t xml:space="preserve">. </w:t>
      </w:r>
      <w:r>
        <w:t xml:space="preserve">In G.P. </w:t>
      </w:r>
      <w:proofErr w:type="spellStart"/>
      <w:r>
        <w:t>Koocher</w:t>
      </w:r>
      <w:proofErr w:type="spellEnd"/>
      <w:r>
        <w:t>, J.C. Norcross</w:t>
      </w:r>
      <w:r w:rsidR="00A47785">
        <w:t>,</w:t>
      </w:r>
      <w:r>
        <w:t xml:space="preserve"> &amp; S.S. Hill (Eds</w:t>
      </w:r>
      <w:r w:rsidR="00A47785">
        <w:t>.</w:t>
      </w:r>
      <w:r>
        <w:t xml:space="preserve">). </w:t>
      </w:r>
      <w:r w:rsidRPr="00F704CC">
        <w:rPr>
          <w:i/>
        </w:rPr>
        <w:t xml:space="preserve">Psychologist’s </w:t>
      </w:r>
      <w:r w:rsidR="00A47785">
        <w:rPr>
          <w:i/>
        </w:rPr>
        <w:t>d</w:t>
      </w:r>
      <w:r w:rsidR="00A47785" w:rsidRPr="00F704CC">
        <w:rPr>
          <w:i/>
        </w:rPr>
        <w:t xml:space="preserve">esk </w:t>
      </w:r>
      <w:r w:rsidR="00A47785">
        <w:rPr>
          <w:i/>
        </w:rPr>
        <w:t>r</w:t>
      </w:r>
      <w:r w:rsidR="00A47785" w:rsidRPr="00F704CC">
        <w:rPr>
          <w:i/>
        </w:rPr>
        <w:t>eference</w:t>
      </w:r>
      <w:r w:rsidR="00A47785">
        <w:rPr>
          <w:u w:val="single"/>
        </w:rPr>
        <w:t xml:space="preserve"> </w:t>
      </w:r>
      <w:r w:rsidRPr="00F704CC">
        <w:t>(2</w:t>
      </w:r>
      <w:r w:rsidRPr="00F704CC">
        <w:rPr>
          <w:vertAlign w:val="superscript"/>
        </w:rPr>
        <w:t>nd</w:t>
      </w:r>
      <w:r w:rsidRPr="00F704CC">
        <w:t xml:space="preserve"> Ed.)</w:t>
      </w:r>
      <w:r w:rsidR="001961BA">
        <w:t xml:space="preserve"> (pp. 338-341)</w:t>
      </w:r>
      <w:r w:rsidRPr="00F704CC">
        <w:t>.</w:t>
      </w:r>
      <w:r w:rsidR="00CC146A">
        <w:t xml:space="preserve"> New York: </w:t>
      </w:r>
      <w:r>
        <w:t>Oxford Press.</w:t>
      </w:r>
      <w:r w:rsidR="001961BA">
        <w:t xml:space="preserve"> </w:t>
      </w:r>
    </w:p>
    <w:p w14:paraId="637805D2" w14:textId="77777777" w:rsidR="001832C9" w:rsidRDefault="001832C9" w:rsidP="001961BA">
      <w:pPr>
        <w:ind w:left="720" w:hanging="634"/>
        <w:contextualSpacing/>
      </w:pPr>
    </w:p>
    <w:p w14:paraId="41342F69" w14:textId="77777777" w:rsidR="001832C9" w:rsidRPr="00BC0AEE" w:rsidRDefault="001832C9" w:rsidP="003870BA">
      <w:pPr>
        <w:ind w:left="720" w:hanging="720"/>
        <w:rPr>
          <w:b/>
          <w:i/>
        </w:rPr>
      </w:pPr>
      <w:r w:rsidRPr="00BC0AEE">
        <w:rPr>
          <w:b/>
          <w:i/>
        </w:rPr>
        <w:lastRenderedPageBreak/>
        <w:t>Professional Newsletters</w:t>
      </w:r>
    </w:p>
    <w:p w14:paraId="16C42FE0" w14:textId="77777777" w:rsidR="001832C9" w:rsidRDefault="001832C9" w:rsidP="001832C9">
      <w:pPr>
        <w:ind w:left="720" w:hanging="720"/>
        <w:rPr>
          <w:color w:val="000000"/>
        </w:rPr>
      </w:pPr>
      <w:r w:rsidRPr="004B5E19">
        <w:rPr>
          <w:b/>
          <w:color w:val="000000"/>
        </w:rPr>
        <w:t>O’Grady,</w:t>
      </w:r>
      <w:r>
        <w:rPr>
          <w:color w:val="000000"/>
        </w:rPr>
        <w:t xml:space="preserve"> K. A., &amp; </w:t>
      </w:r>
      <w:proofErr w:type="spellStart"/>
      <w:r>
        <w:rPr>
          <w:color w:val="000000"/>
        </w:rPr>
        <w:t>Okozi</w:t>
      </w:r>
      <w:proofErr w:type="spellEnd"/>
      <w:r>
        <w:rPr>
          <w:color w:val="000000"/>
        </w:rPr>
        <w:t xml:space="preserve">, I. F. (2011). Networking and social support for early career professionals. </w:t>
      </w:r>
      <w:r>
        <w:rPr>
          <w:i/>
          <w:color w:val="000000"/>
        </w:rPr>
        <w:t>Psychology of Religion Newsletter, 35</w:t>
      </w:r>
      <w:r>
        <w:rPr>
          <w:color w:val="000000"/>
        </w:rPr>
        <w:t>(2), 7-9.</w:t>
      </w:r>
    </w:p>
    <w:p w14:paraId="0699871B" w14:textId="77777777" w:rsidR="00567F3B" w:rsidRDefault="00567F3B" w:rsidP="001832C9">
      <w:pPr>
        <w:ind w:left="720" w:hanging="720"/>
        <w:rPr>
          <w:b/>
          <w:i/>
          <w:color w:val="000000"/>
        </w:rPr>
      </w:pPr>
    </w:p>
    <w:p w14:paraId="35DFB4B6" w14:textId="40F88FBF" w:rsidR="00ED1BFF" w:rsidRPr="00BC0AEE" w:rsidRDefault="00ED1BFF" w:rsidP="0086126F">
      <w:pPr>
        <w:rPr>
          <w:b/>
          <w:i/>
        </w:rPr>
      </w:pPr>
    </w:p>
    <w:p w14:paraId="0BC9BF39" w14:textId="77777777" w:rsidR="007164D6" w:rsidRPr="00BC0AEE" w:rsidRDefault="007164D6" w:rsidP="00DA7E58">
      <w:pPr>
        <w:contextualSpacing/>
        <w:rPr>
          <w:b/>
          <w:i/>
        </w:rPr>
      </w:pPr>
      <w:r w:rsidRPr="00BC0AEE">
        <w:rPr>
          <w:b/>
          <w:i/>
        </w:rPr>
        <w:t xml:space="preserve">Manuscripts </w:t>
      </w:r>
      <w:r w:rsidR="00E20E51" w:rsidRPr="00BC0AEE">
        <w:rPr>
          <w:b/>
          <w:i/>
        </w:rPr>
        <w:t>in</w:t>
      </w:r>
      <w:r w:rsidRPr="00BC0AEE">
        <w:rPr>
          <w:b/>
          <w:i/>
        </w:rPr>
        <w:t xml:space="preserve"> Preparation</w:t>
      </w:r>
    </w:p>
    <w:p w14:paraId="19191AC9" w14:textId="4AB2E93B" w:rsidR="009D0332" w:rsidRDefault="009D0332" w:rsidP="00DA7E58">
      <w:pPr>
        <w:ind w:left="720" w:hanging="720"/>
        <w:contextualSpacing/>
      </w:pPr>
      <w:r w:rsidRPr="009D0332">
        <w:t>Haas, J., Fox, J., &amp; O’Grady, K.A. (2016)</w:t>
      </w:r>
      <w:r w:rsidR="00BE6C1F">
        <w:t xml:space="preserve">. </w:t>
      </w:r>
      <w:r w:rsidRPr="009D0332">
        <w:t>International</w:t>
      </w:r>
      <w:r w:rsidR="00BE6C1F">
        <w:t xml:space="preserve"> </w:t>
      </w:r>
      <w:r w:rsidRPr="009D0332">
        <w:t>racial equity</w:t>
      </w:r>
      <w:r w:rsidR="00BE6C1F">
        <w:t xml:space="preserve"> </w:t>
      </w:r>
      <w:r w:rsidRPr="009D0332">
        <w:t xml:space="preserve">acuities: </w:t>
      </w:r>
      <w:r w:rsidR="00BE6C1F">
        <w:t xml:space="preserve"> </w:t>
      </w:r>
      <w:r w:rsidRPr="009D0332">
        <w:t>Bishop Tutu’s 85</w:t>
      </w:r>
      <w:r w:rsidRPr="009D0332">
        <w:rPr>
          <w:vertAlign w:val="superscript"/>
        </w:rPr>
        <w:t>th</w:t>
      </w:r>
      <w:r w:rsidR="00BE6C1F">
        <w:t xml:space="preserve"> </w:t>
      </w:r>
      <w:r w:rsidRPr="009D0332">
        <w:t>Birthday party</w:t>
      </w:r>
      <w:r w:rsidR="00BE6C1F">
        <w:t xml:space="preserve"> </w:t>
      </w:r>
      <w:r w:rsidRPr="009D0332">
        <w:t>dignitary interviews.</w:t>
      </w:r>
      <w:r w:rsidR="00CC146A">
        <w:t xml:space="preserve"> </w:t>
      </w:r>
      <w:r w:rsidRPr="009D0332">
        <w:t>Unpublished</w:t>
      </w:r>
      <w:r w:rsidR="00BE6C1F">
        <w:t xml:space="preserve"> </w:t>
      </w:r>
      <w:r w:rsidRPr="009D0332">
        <w:t>raw data.</w:t>
      </w:r>
      <w:r w:rsidR="00CC146A">
        <w:t xml:space="preserve"> </w:t>
      </w:r>
      <w:r w:rsidRPr="009D0332">
        <w:t>Loyola University Maryland, Baltimore, MD. </w:t>
      </w:r>
    </w:p>
    <w:p w14:paraId="463F29E8" w14:textId="77777777" w:rsidR="009D0332" w:rsidRPr="009D0332" w:rsidRDefault="009D0332" w:rsidP="009D0332">
      <w:pPr>
        <w:ind w:left="720" w:hanging="720"/>
      </w:pPr>
    </w:p>
    <w:p w14:paraId="06F0ED88" w14:textId="066F3755" w:rsidR="009D0332" w:rsidRPr="00DA7E58" w:rsidRDefault="00FD1ADA" w:rsidP="009D0332">
      <w:pPr>
        <w:ind w:left="720" w:hanging="720"/>
      </w:pPr>
      <w:r>
        <w:t xml:space="preserve">Haas, J., </w:t>
      </w:r>
      <w:r w:rsidR="009D0332" w:rsidRPr="00DA7E58">
        <w:t>O’</w:t>
      </w:r>
      <w:r>
        <w:t xml:space="preserve">Grady, K. A., Fox, J., Toscano, </w:t>
      </w:r>
      <w:r w:rsidR="009D0332" w:rsidRPr="00DA7E58">
        <w:t>M. E.</w:t>
      </w:r>
      <w:r>
        <w:t xml:space="preserve">, Taylor, C. S., &amp; Wilson-Brown </w:t>
      </w:r>
      <w:r w:rsidR="009D0332" w:rsidRPr="00DA7E58">
        <w:t>A. D.  (2016). Current and historical racial trauma in Ferguson, MO: A microcosm of American communities. Unpublished manuscript, Loyola University Maryland, Baltimore, MD. </w:t>
      </w:r>
    </w:p>
    <w:p w14:paraId="3B7B4B86" w14:textId="77777777" w:rsidR="00DA7E58" w:rsidRDefault="00DA7E58" w:rsidP="009D0332">
      <w:pPr>
        <w:ind w:left="720" w:hanging="720"/>
      </w:pPr>
    </w:p>
    <w:p w14:paraId="172B9D21" w14:textId="77777777" w:rsidR="00DA7E58" w:rsidRPr="00DA7E58" w:rsidRDefault="00DA7E58" w:rsidP="00DA7E58">
      <w:pPr>
        <w:ind w:left="720" w:hanging="720"/>
      </w:pPr>
      <w:r w:rsidRPr="00DA7E58">
        <w:t xml:space="preserve">Fox, J., Snyder, N., O’Grady, K.A. </w:t>
      </w:r>
      <w:r w:rsidRPr="00DA7E58">
        <w:rPr>
          <w:i/>
        </w:rPr>
        <w:t>The making of practitioner scientists: The critical need for research in counselor education programs</w:t>
      </w:r>
      <w:r w:rsidRPr="00DA7E58">
        <w:t>.</w:t>
      </w:r>
    </w:p>
    <w:p w14:paraId="5630AD66" w14:textId="77777777" w:rsidR="00B5418D" w:rsidRDefault="00B5418D" w:rsidP="005E6B5D">
      <w:pPr>
        <w:ind w:left="720" w:hanging="720"/>
        <w:rPr>
          <w:i/>
        </w:rPr>
      </w:pPr>
    </w:p>
    <w:p w14:paraId="48B11486" w14:textId="77777777" w:rsidR="000304BD" w:rsidRPr="0058123F" w:rsidRDefault="000304BD" w:rsidP="000304BD">
      <w:pPr>
        <w:ind w:left="720" w:hanging="720"/>
        <w:rPr>
          <w:i/>
        </w:rPr>
      </w:pPr>
      <w:r>
        <w:t xml:space="preserve">Orton, J.D., O’Grady, K.A., </w:t>
      </w:r>
      <w:r w:rsidR="00017F73">
        <w:t xml:space="preserve">&amp; </w:t>
      </w:r>
      <w:r>
        <w:t>T</w:t>
      </w:r>
      <w:r w:rsidR="00C215E2">
        <w:t>o</w:t>
      </w:r>
      <w:r>
        <w:t xml:space="preserve">scano, </w:t>
      </w:r>
      <w:r w:rsidRPr="00585DF1">
        <w:t>M.</w:t>
      </w:r>
      <w:r w:rsidRPr="0058123F">
        <w:rPr>
          <w:i/>
        </w:rPr>
        <w:t xml:space="preserve"> Spirituality and team resilience in human terrain team members deployed to Afghanistan. </w:t>
      </w:r>
    </w:p>
    <w:p w14:paraId="61829076" w14:textId="77777777" w:rsidR="00017F73" w:rsidRPr="007164D6" w:rsidRDefault="00017F73" w:rsidP="000304BD">
      <w:pPr>
        <w:ind w:left="720" w:hanging="720"/>
      </w:pPr>
    </w:p>
    <w:p w14:paraId="42E4B8CC" w14:textId="77777777" w:rsidR="003870BA" w:rsidRPr="003870BA" w:rsidRDefault="00443A9D" w:rsidP="0086126F">
      <w:pPr>
        <w:rPr>
          <w:b/>
          <w:bCs/>
        </w:rPr>
      </w:pPr>
      <w:r w:rsidRPr="00BC0AEE">
        <w:rPr>
          <w:b/>
          <w:bCs/>
          <w:i/>
        </w:rPr>
        <w:t>Dissertation</w:t>
      </w:r>
    </w:p>
    <w:p w14:paraId="27779465" w14:textId="77777777" w:rsidR="00443A9D" w:rsidRPr="001000FA" w:rsidRDefault="00E437B4" w:rsidP="002A385C">
      <w:pPr>
        <w:ind w:left="540" w:hanging="540"/>
      </w:pPr>
      <w:r>
        <w:rPr>
          <w:bCs/>
        </w:rPr>
        <w:t>O’Grady, K. A.  (2006</w:t>
      </w:r>
      <w:r w:rsidR="001000FA">
        <w:rPr>
          <w:bCs/>
        </w:rPr>
        <w:t xml:space="preserve">). </w:t>
      </w:r>
      <w:r w:rsidR="001000FA" w:rsidRPr="001000FA">
        <w:rPr>
          <w:i/>
        </w:rPr>
        <w:t>The role of inspiration in scientific scholarship and discovery: Views of theistic scientists.</w:t>
      </w:r>
      <w:r w:rsidR="00F704CC">
        <w:rPr>
          <w:bCs/>
        </w:rPr>
        <w:t xml:space="preserve">  </w:t>
      </w:r>
      <w:hyperlink r:id="rId7" w:tgtFrame="_top" w:history="1">
        <w:r w:rsidR="00962535">
          <w:rPr>
            <w:rStyle w:val="Hyperlink"/>
          </w:rPr>
          <w:t>http://contentdm.lib.byu.edu/ETD/image/etd2238.pdf</w:t>
        </w:r>
      </w:hyperlink>
    </w:p>
    <w:p w14:paraId="2BA226A1" w14:textId="77777777" w:rsidR="00F704CC" w:rsidRDefault="00F704CC" w:rsidP="00A77687">
      <w:pPr>
        <w:jc w:val="center"/>
        <w:rPr>
          <w:b/>
          <w:bCs/>
          <w:sz w:val="32"/>
          <w:szCs w:val="32"/>
        </w:rPr>
      </w:pPr>
    </w:p>
    <w:p w14:paraId="6B705E5E" w14:textId="10D7A8B1" w:rsidR="00C33EB3" w:rsidRDefault="00A77687" w:rsidP="00BC0AEE">
      <w:pPr>
        <w:rPr>
          <w:b/>
          <w:bCs/>
          <w:u w:val="single"/>
        </w:rPr>
      </w:pPr>
      <w:r w:rsidRPr="00BC0AEE">
        <w:rPr>
          <w:b/>
          <w:bCs/>
          <w:u w:val="single"/>
        </w:rPr>
        <w:t xml:space="preserve">Scholarly Paper </w:t>
      </w:r>
      <w:r w:rsidR="00A36D0A" w:rsidRPr="00BC0AEE">
        <w:rPr>
          <w:b/>
          <w:bCs/>
          <w:u w:val="single"/>
        </w:rPr>
        <w:t>Presentations</w:t>
      </w:r>
    </w:p>
    <w:p w14:paraId="3C6F5602" w14:textId="16435E0D" w:rsidR="00257C17" w:rsidRDefault="00257C17" w:rsidP="00BC0AEE">
      <w:pPr>
        <w:rPr>
          <w:b/>
          <w:bCs/>
          <w:u w:val="single"/>
        </w:rPr>
      </w:pPr>
    </w:p>
    <w:p w14:paraId="42663B03" w14:textId="175B644B" w:rsidR="006356D4" w:rsidRDefault="006356D4" w:rsidP="002A385C">
      <w:pPr>
        <w:ind w:left="540" w:hanging="540"/>
      </w:pPr>
      <w:r>
        <w:t xml:space="preserve">O’Grady, K.A., </w:t>
      </w:r>
      <w:proofErr w:type="spellStart"/>
      <w:r>
        <w:t>Guri</w:t>
      </w:r>
      <w:proofErr w:type="spellEnd"/>
      <w:r>
        <w:t xml:space="preserve">, W., </w:t>
      </w:r>
      <w:r w:rsidR="00C675B2">
        <w:t xml:space="preserve">&amp; </w:t>
      </w:r>
      <w:r>
        <w:t xml:space="preserve">Orton, J.D. (8 August 2019). </w:t>
      </w:r>
      <w:r w:rsidRPr="00257C17">
        <w:t xml:space="preserve">From the </w:t>
      </w:r>
      <w:r w:rsidR="004676BA">
        <w:t>n</w:t>
      </w:r>
      <w:r w:rsidRPr="00257C17">
        <w:t xml:space="preserve">aturalistic </w:t>
      </w:r>
      <w:r w:rsidR="004676BA">
        <w:t>w</w:t>
      </w:r>
      <w:r w:rsidRPr="00257C17">
        <w:t xml:space="preserve">orldview of </w:t>
      </w:r>
      <w:r w:rsidR="004676BA">
        <w:t>c</w:t>
      </w:r>
      <w:r w:rsidRPr="00257C17">
        <w:t xml:space="preserve">olonization to the </w:t>
      </w:r>
      <w:r w:rsidR="004676BA">
        <w:t>d</w:t>
      </w:r>
      <w:r w:rsidRPr="00257C17">
        <w:t xml:space="preserve">eep </w:t>
      </w:r>
      <w:r w:rsidR="004676BA">
        <w:t>c</w:t>
      </w:r>
      <w:r w:rsidRPr="00257C17">
        <w:t>osmologies of Zimbabwe</w:t>
      </w:r>
      <w:r>
        <w:t>. Paper presented at the American Psychological Association, Chicago, Il.</w:t>
      </w:r>
    </w:p>
    <w:p w14:paraId="08A1F0D4" w14:textId="77777777" w:rsidR="006356D4" w:rsidRDefault="006356D4" w:rsidP="002A385C">
      <w:pPr>
        <w:ind w:left="540" w:hanging="540"/>
      </w:pPr>
    </w:p>
    <w:p w14:paraId="322C099F" w14:textId="1641C04D" w:rsidR="00257C17" w:rsidRDefault="002A385C" w:rsidP="002A385C">
      <w:pPr>
        <w:ind w:left="540" w:hanging="540"/>
        <w:rPr>
          <w:bCs/>
        </w:rPr>
      </w:pPr>
      <w:r>
        <w:rPr>
          <w:bCs/>
        </w:rPr>
        <w:t xml:space="preserve">O’Grady, K. A. (9 May 2019).  The organizational psychology of societal resilience: A cosmology episode study of the Notre Dame fire. </w:t>
      </w:r>
      <w:r w:rsidR="006356D4">
        <w:rPr>
          <w:bCs/>
        </w:rPr>
        <w:t>Keynote paper presentation for the I</w:t>
      </w:r>
      <w:r w:rsidRPr="002A385C">
        <w:rPr>
          <w:bCs/>
        </w:rPr>
        <w:t xml:space="preserve">nternational </w:t>
      </w:r>
      <w:r w:rsidR="006356D4">
        <w:rPr>
          <w:bCs/>
        </w:rPr>
        <w:t>C</w:t>
      </w:r>
      <w:r w:rsidRPr="002A385C">
        <w:rPr>
          <w:bCs/>
        </w:rPr>
        <w:t>olloquium:</w:t>
      </w:r>
      <w:r w:rsidR="006356D4">
        <w:rPr>
          <w:bCs/>
        </w:rPr>
        <w:t xml:space="preserve"> </w:t>
      </w:r>
      <w:r w:rsidRPr="002A385C">
        <w:rPr>
          <w:bCs/>
        </w:rPr>
        <w:t xml:space="preserve">“Exploring societal resilience: </w:t>
      </w:r>
      <w:r>
        <w:rPr>
          <w:bCs/>
        </w:rPr>
        <w:t>B</w:t>
      </w:r>
      <w:r w:rsidRPr="002A385C">
        <w:rPr>
          <w:bCs/>
        </w:rPr>
        <w:t>ig problems, big concepts, big solutions?”</w:t>
      </w:r>
      <w:r>
        <w:rPr>
          <w:bCs/>
        </w:rPr>
        <w:t xml:space="preserve"> Vrije University Amsterdam, Netherlands</w:t>
      </w:r>
      <w:r w:rsidR="006356D4">
        <w:rPr>
          <w:bCs/>
        </w:rPr>
        <w:t>.</w:t>
      </w:r>
    </w:p>
    <w:p w14:paraId="737B0A8F" w14:textId="77777777" w:rsidR="00156179" w:rsidRDefault="00156179" w:rsidP="002A385C">
      <w:pPr>
        <w:ind w:left="540" w:hanging="540"/>
        <w:rPr>
          <w:bCs/>
        </w:rPr>
      </w:pPr>
    </w:p>
    <w:p w14:paraId="773779C3" w14:textId="12EFD818" w:rsidR="006356D4" w:rsidRPr="006356D4" w:rsidRDefault="00503587" w:rsidP="002A385C">
      <w:pPr>
        <w:ind w:left="540" w:hanging="540"/>
        <w:rPr>
          <w:bCs/>
        </w:rPr>
      </w:pPr>
      <w:r>
        <w:rPr>
          <w:bCs/>
        </w:rPr>
        <w:t>O’Grady, K.A. &amp; Orton, J.D. (</w:t>
      </w:r>
      <w:r w:rsidR="00156179">
        <w:rPr>
          <w:bCs/>
        </w:rPr>
        <w:t xml:space="preserve">April 6, 2019). </w:t>
      </w:r>
      <w:r w:rsidR="006356D4" w:rsidRPr="006356D4">
        <w:rPr>
          <w:bCs/>
        </w:rPr>
        <w:t xml:space="preserve">The </w:t>
      </w:r>
      <w:r>
        <w:rPr>
          <w:bCs/>
        </w:rPr>
        <w:t>d</w:t>
      </w:r>
      <w:r w:rsidR="006356D4" w:rsidRPr="006356D4">
        <w:rPr>
          <w:bCs/>
        </w:rPr>
        <w:t xml:space="preserve">ark </w:t>
      </w:r>
      <w:r>
        <w:rPr>
          <w:bCs/>
        </w:rPr>
        <w:t>s</w:t>
      </w:r>
      <w:r w:rsidR="006356D4" w:rsidRPr="006356D4">
        <w:rPr>
          <w:bCs/>
        </w:rPr>
        <w:t xml:space="preserve">ide of </w:t>
      </w:r>
      <w:r>
        <w:rPr>
          <w:bCs/>
        </w:rPr>
        <w:t>r</w:t>
      </w:r>
      <w:r w:rsidR="006356D4" w:rsidRPr="006356D4">
        <w:rPr>
          <w:bCs/>
        </w:rPr>
        <w:t xml:space="preserve">elational </w:t>
      </w:r>
      <w:r>
        <w:rPr>
          <w:bCs/>
        </w:rPr>
        <w:t>s</w:t>
      </w:r>
      <w:r w:rsidR="006356D4" w:rsidRPr="006356D4">
        <w:rPr>
          <w:bCs/>
        </w:rPr>
        <w:t xml:space="preserve">pirituality: Sexual and </w:t>
      </w:r>
      <w:r>
        <w:rPr>
          <w:bCs/>
        </w:rPr>
        <w:t>s</w:t>
      </w:r>
      <w:r w:rsidR="006356D4" w:rsidRPr="006356D4">
        <w:rPr>
          <w:bCs/>
        </w:rPr>
        <w:t xml:space="preserve">piritual </w:t>
      </w:r>
      <w:r>
        <w:rPr>
          <w:bCs/>
        </w:rPr>
        <w:t>a</w:t>
      </w:r>
      <w:r w:rsidR="006356D4" w:rsidRPr="006356D4">
        <w:rPr>
          <w:bCs/>
        </w:rPr>
        <w:t xml:space="preserve">buse in U.S. </w:t>
      </w:r>
      <w:r>
        <w:rPr>
          <w:bCs/>
        </w:rPr>
        <w:t>f</w:t>
      </w:r>
      <w:r w:rsidR="006356D4" w:rsidRPr="006356D4">
        <w:rPr>
          <w:bCs/>
        </w:rPr>
        <w:t xml:space="preserve">aith-based </w:t>
      </w:r>
      <w:r>
        <w:rPr>
          <w:bCs/>
        </w:rPr>
        <w:t>u</w:t>
      </w:r>
      <w:r w:rsidR="006356D4" w:rsidRPr="006356D4">
        <w:rPr>
          <w:bCs/>
        </w:rPr>
        <w:t>niversities</w:t>
      </w:r>
      <w:r>
        <w:rPr>
          <w:bCs/>
        </w:rPr>
        <w:t xml:space="preserve">. </w:t>
      </w:r>
      <w:r w:rsidR="00156179">
        <w:rPr>
          <w:bCs/>
        </w:rPr>
        <w:t>Paper presented for the American Psychological Association Division 36 Mid-year Conference, Bowling Green, OH.</w:t>
      </w:r>
    </w:p>
    <w:p w14:paraId="6B0BAAF5" w14:textId="77777777" w:rsidR="002A385C" w:rsidRPr="006356D4" w:rsidRDefault="002A385C" w:rsidP="002A385C">
      <w:pPr>
        <w:ind w:left="540" w:hanging="540"/>
        <w:rPr>
          <w:bCs/>
        </w:rPr>
      </w:pPr>
    </w:p>
    <w:p w14:paraId="4A1FA999" w14:textId="4ACCE9CE" w:rsidR="000152C1" w:rsidRDefault="005E6BF1" w:rsidP="000152C1">
      <w:pPr>
        <w:ind w:left="360" w:hanging="360"/>
      </w:pPr>
      <w:r>
        <w:t>Haas, J., O’Grady, K. A., &amp;</w:t>
      </w:r>
      <w:r w:rsidR="000152C1">
        <w:t xml:space="preserve"> Orton,</w:t>
      </w:r>
      <w:r>
        <w:t xml:space="preserve"> J.D.</w:t>
      </w:r>
      <w:r w:rsidR="000152C1">
        <w:t xml:space="preserve"> </w:t>
      </w:r>
      <w:r w:rsidR="00FD1ADA">
        <w:t xml:space="preserve">(14 August 2018). </w:t>
      </w:r>
      <w:r w:rsidR="000152C1">
        <w:t>Enacted extreme envir</w:t>
      </w:r>
      <w:r w:rsidR="00CC146A">
        <w:t xml:space="preserve">onments in cosmology episodes: </w:t>
      </w:r>
      <w:r w:rsidR="000152C1">
        <w:t>A mixed-meth</w:t>
      </w:r>
      <w:r w:rsidR="00CC146A">
        <w:t xml:space="preserve">od study of Ferguson Missouri. </w:t>
      </w:r>
      <w:r w:rsidR="000152C1">
        <w:t>Paper accepted for presentation to the Managerial and Organizational Cognition Division, Annual Meetings of the Academy of Management, Chicago, Illinois, 10-14 August 2018.</w:t>
      </w:r>
    </w:p>
    <w:p w14:paraId="3BBA200F" w14:textId="77777777" w:rsidR="000152C1" w:rsidRDefault="000152C1" w:rsidP="000152C1">
      <w:pPr>
        <w:ind w:left="360" w:hanging="360"/>
      </w:pPr>
    </w:p>
    <w:p w14:paraId="6E6CB23E" w14:textId="374C87B6" w:rsidR="000152C1" w:rsidRDefault="000152C1" w:rsidP="000152C1">
      <w:pPr>
        <w:ind w:left="360" w:hanging="360"/>
      </w:pPr>
      <w:r>
        <w:lastRenderedPageBreak/>
        <w:t>Orton, J. D</w:t>
      </w:r>
      <w:r w:rsidR="005E6BF1">
        <w:t xml:space="preserve">., </w:t>
      </w:r>
      <w:r>
        <w:t>O’Grady</w:t>
      </w:r>
      <w:r w:rsidR="005E6BF1">
        <w:t>, K.A.</w:t>
      </w:r>
      <w:proofErr w:type="gramStart"/>
      <w:r w:rsidR="005E6BF1">
        <w:t>,  &amp;</w:t>
      </w:r>
      <w:proofErr w:type="gramEnd"/>
      <w:r w:rsidR="005E6BF1">
        <w:t xml:space="preserve"> </w:t>
      </w:r>
      <w:r>
        <w:t>Matter</w:t>
      </w:r>
      <w:r w:rsidR="005E6BF1">
        <w:t>, S.</w:t>
      </w:r>
      <w:r w:rsidR="00FD1ADA">
        <w:t xml:space="preserve"> (14 August 2018). </w:t>
      </w:r>
      <w:r>
        <w:t>Deep received cosmologies, enacted extreme environments, and strateg</w:t>
      </w:r>
      <w:r w:rsidR="00CC146A">
        <w:t xml:space="preserve">ic preoccupation with failure. </w:t>
      </w:r>
      <w:r>
        <w:t>Paper accepted for presentation to the Managerial and Organizational Cognition Division, Annual Meetings of the Academy of Management, Chicago, Illinois, 10-14 August 2018.</w:t>
      </w:r>
    </w:p>
    <w:p w14:paraId="5AFEE9B6" w14:textId="77777777" w:rsidR="000152C1" w:rsidRDefault="000152C1" w:rsidP="000152C1">
      <w:pPr>
        <w:ind w:left="360" w:hanging="360"/>
      </w:pPr>
    </w:p>
    <w:p w14:paraId="0058C842" w14:textId="4F8E3C60" w:rsidR="000152C1" w:rsidRDefault="008877ED" w:rsidP="000152C1">
      <w:pPr>
        <w:ind w:left="360" w:hanging="360"/>
      </w:pPr>
      <w:r>
        <w:t>O’Grady, K.</w:t>
      </w:r>
      <w:r w:rsidR="000152C1">
        <w:t xml:space="preserve">A., </w:t>
      </w:r>
      <w:r>
        <w:t xml:space="preserve">Orton, </w:t>
      </w:r>
      <w:proofErr w:type="gramStart"/>
      <w:r>
        <w:t xml:space="preserve">J.D. </w:t>
      </w:r>
      <w:r w:rsidR="005E6BF1">
        <w:t>,</w:t>
      </w:r>
      <w:proofErr w:type="gramEnd"/>
      <w:r w:rsidR="005E6BF1">
        <w:t xml:space="preserve"> </w:t>
      </w:r>
      <w:r>
        <w:t xml:space="preserve">&amp; </w:t>
      </w:r>
      <w:proofErr w:type="spellStart"/>
      <w:r>
        <w:t>Chirstensen</w:t>
      </w:r>
      <w:proofErr w:type="spellEnd"/>
      <w:r>
        <w:t>, L.J.</w:t>
      </w:r>
      <w:r w:rsidR="00FD1ADA">
        <w:t xml:space="preserve"> (13 August 2018). </w:t>
      </w:r>
      <w:r w:rsidR="000152C1">
        <w:t>Deep received cosmologies in sensemaking:  A mixed-method study o</w:t>
      </w:r>
      <w:r w:rsidR="00CC146A">
        <w:t xml:space="preserve">f the 2008 Sichuan earthquake. </w:t>
      </w:r>
      <w:r w:rsidR="000152C1">
        <w:t>Paper accepted for presentation to the Management, Spirituality, and Religion Division, Annual Meetings of the Academy of Management,</w:t>
      </w:r>
      <w:r w:rsidR="000152C1" w:rsidRPr="008153F9">
        <w:t xml:space="preserve"> </w:t>
      </w:r>
      <w:r w:rsidR="000152C1">
        <w:t>Chicago, Illinois, 10-14 August 2018. (Selected as a Best Paper Award winner; nominated for the Carolyn Dexter International Award.)</w:t>
      </w:r>
    </w:p>
    <w:p w14:paraId="690736FC" w14:textId="77777777" w:rsidR="000152C1" w:rsidRDefault="000152C1" w:rsidP="000152C1">
      <w:pPr>
        <w:ind w:left="360" w:hanging="360"/>
      </w:pPr>
    </w:p>
    <w:p w14:paraId="54D5456D" w14:textId="517FD9FA" w:rsidR="000152C1" w:rsidRDefault="000152C1" w:rsidP="000152C1">
      <w:pPr>
        <w:ind w:left="360" w:hanging="360"/>
      </w:pPr>
    </w:p>
    <w:p w14:paraId="14D553B2" w14:textId="77777777" w:rsidR="000152C1" w:rsidRDefault="000152C1" w:rsidP="000152C1">
      <w:pPr>
        <w:ind w:left="360" w:hanging="360"/>
      </w:pPr>
    </w:p>
    <w:p w14:paraId="56F8991F" w14:textId="79D77975" w:rsidR="000152C1" w:rsidRDefault="008877ED" w:rsidP="000152C1">
      <w:pPr>
        <w:ind w:left="360" w:hanging="360"/>
      </w:pPr>
      <w:r>
        <w:t>Orton, J. D. &amp; O'Grady, K.A.</w:t>
      </w:r>
      <w:r w:rsidR="00CC146A">
        <w:t xml:space="preserve"> (March 2018). </w:t>
      </w:r>
      <w:r w:rsidR="000152C1">
        <w:t>Anticipa</w:t>
      </w:r>
      <w:r w:rsidR="00CC146A">
        <w:t>ting resilience: D</w:t>
      </w:r>
      <w:r w:rsidR="000152C1">
        <w:t>eep cosmologies, wicked environments, a</w:t>
      </w:r>
      <w:r w:rsidR="00CC146A">
        <w:t xml:space="preserve">nd preoccupation with failure. </w:t>
      </w:r>
      <w:r w:rsidR="000152C1">
        <w:t>Paper presented at the</w:t>
      </w:r>
      <w:r w:rsidR="00D86AA4">
        <w:t xml:space="preserve"> Western Academy of Management.</w:t>
      </w:r>
    </w:p>
    <w:p w14:paraId="1A1722B7" w14:textId="77777777" w:rsidR="000152C1" w:rsidRDefault="000152C1" w:rsidP="000152C1">
      <w:pPr>
        <w:ind w:left="360" w:hanging="360"/>
      </w:pPr>
    </w:p>
    <w:p w14:paraId="049B81E7" w14:textId="3537B440" w:rsidR="000152C1" w:rsidRDefault="008877ED" w:rsidP="000152C1">
      <w:pPr>
        <w:ind w:left="360" w:hanging="360"/>
      </w:pPr>
      <w:r>
        <w:t>O’Grady, K.</w:t>
      </w:r>
      <w:r w:rsidR="000152C1">
        <w:t xml:space="preserve"> A. </w:t>
      </w:r>
      <w:r>
        <w:t>&amp; Orton, J.D.</w:t>
      </w:r>
      <w:r w:rsidR="00CC146A">
        <w:t xml:space="preserve"> (March 2018). Inside the boom: </w:t>
      </w:r>
      <w:r w:rsidR="000152C1">
        <w:t>Sense-losing, improvis</w:t>
      </w:r>
      <w:r w:rsidR="00CC146A">
        <w:t xml:space="preserve">ing, and sense-remaking. </w:t>
      </w:r>
      <w:r w:rsidR="000152C1">
        <w:t>Paper presented at th</w:t>
      </w:r>
      <w:r w:rsidR="00D86AA4">
        <w:t>e Western Academy of Management</w:t>
      </w:r>
      <w:r w:rsidR="000152C1">
        <w:t>.</w:t>
      </w:r>
    </w:p>
    <w:p w14:paraId="5CD32FF7" w14:textId="77777777" w:rsidR="000152C1" w:rsidRDefault="000152C1" w:rsidP="000152C1">
      <w:pPr>
        <w:ind w:left="360" w:hanging="360"/>
      </w:pPr>
    </w:p>
    <w:p w14:paraId="2CE407A6" w14:textId="57ED0D39" w:rsidR="000152C1" w:rsidRDefault="008877ED" w:rsidP="000152C1">
      <w:pPr>
        <w:ind w:left="360" w:hanging="360"/>
      </w:pPr>
      <w:r>
        <w:t xml:space="preserve">Orton, J. </w:t>
      </w:r>
      <w:proofErr w:type="gramStart"/>
      <w:r>
        <w:t>D. ,</w:t>
      </w:r>
      <w:proofErr w:type="gramEnd"/>
      <w:r>
        <w:t xml:space="preserve"> O'Grady, K.A.  &amp;Powley, E.H.</w:t>
      </w:r>
      <w:r w:rsidR="000152C1">
        <w:t xml:space="preserve"> (March 2018).  Renewing resilience:  Exploring the role and process of organizational healing in cosmology episodes.  Paper presented at the Western Academy</w:t>
      </w:r>
      <w:r w:rsidR="00D86AA4">
        <w:t xml:space="preserve"> of Management</w:t>
      </w:r>
      <w:r w:rsidR="000152C1">
        <w:t>.</w:t>
      </w:r>
    </w:p>
    <w:p w14:paraId="08667B9F" w14:textId="77777777" w:rsidR="000152C1" w:rsidRDefault="000152C1" w:rsidP="000152C1">
      <w:pPr>
        <w:ind w:left="720" w:hanging="720"/>
      </w:pPr>
    </w:p>
    <w:p w14:paraId="3AB68DB0" w14:textId="77777777" w:rsidR="000152C1" w:rsidRPr="009D0332" w:rsidRDefault="000152C1" w:rsidP="000152C1">
      <w:pPr>
        <w:ind w:left="720" w:hanging="720"/>
      </w:pPr>
      <w:r w:rsidRPr="009D0332">
        <w:t xml:space="preserve">Haas, J., O'Grady, K.A., Fox, J., Bell, H., Toscano, </w:t>
      </w:r>
      <w:r w:rsidRPr="009D0332">
        <w:rPr>
          <w:color w:val="000000"/>
        </w:rPr>
        <w:t>M., Taylor, C.S, &amp; Wilson-Brown, A.,</w:t>
      </w:r>
      <w:r w:rsidRPr="009D0332">
        <w:t xml:space="preserve"> (2017). </w:t>
      </w:r>
      <w:r w:rsidRPr="009D0332">
        <w:rPr>
          <w:color w:val="000000"/>
        </w:rPr>
        <w:t xml:space="preserve">Racism trauma: Clinical implications of the civil unrest in Ferguson, Missouri. Paper </w:t>
      </w:r>
      <w:r w:rsidRPr="009D0332">
        <w:t>presentation at the Midyear Conference of APA Division, Chattanooga, TN.</w:t>
      </w:r>
    </w:p>
    <w:p w14:paraId="48CC91F9" w14:textId="77777777" w:rsidR="000152C1" w:rsidRDefault="000152C1" w:rsidP="000152C1">
      <w:pPr>
        <w:ind w:left="360" w:hanging="360"/>
      </w:pPr>
    </w:p>
    <w:p w14:paraId="2D199096" w14:textId="5ED7043D" w:rsidR="000152C1" w:rsidRDefault="000152C1" w:rsidP="000152C1">
      <w:pPr>
        <w:ind w:left="720" w:hanging="720"/>
      </w:pPr>
      <w:r>
        <w:t xml:space="preserve">Orton, J.D. &amp; O'Grady, K.A. (2017). </w:t>
      </w:r>
      <w:r w:rsidRPr="00084D6C">
        <w:rPr>
          <w:i/>
        </w:rPr>
        <w:t>Resilience leadership processes</w:t>
      </w:r>
      <w:r>
        <w:t xml:space="preserve">. Paper presented at the </w:t>
      </w:r>
      <w:r w:rsidRPr="00AE68B8">
        <w:t>World Congress on Spirituality and Creativity in Management</w:t>
      </w:r>
      <w:r>
        <w:t>, Academy of Management, Arkansas.</w:t>
      </w:r>
    </w:p>
    <w:p w14:paraId="79CA9151" w14:textId="77777777" w:rsidR="006356D4" w:rsidRDefault="006356D4" w:rsidP="000152C1">
      <w:pPr>
        <w:ind w:left="720" w:hanging="720"/>
      </w:pPr>
    </w:p>
    <w:p w14:paraId="0979C89B" w14:textId="20119D94" w:rsidR="006356D4" w:rsidRDefault="006356D4" w:rsidP="000152C1">
      <w:pPr>
        <w:ind w:left="720" w:hanging="720"/>
      </w:pPr>
      <w:r>
        <w:t>O’Grady, Kari A. (13 April 2018). When all hell breaks loose: Resilience processes during cosmology episodes.  Invited keynote speech, Antioch University conference, Keene, New Hampshire.</w:t>
      </w:r>
    </w:p>
    <w:p w14:paraId="5EA13EB4" w14:textId="77777777" w:rsidR="000152C1" w:rsidRDefault="000152C1" w:rsidP="000152C1">
      <w:pPr>
        <w:ind w:left="360" w:hanging="360"/>
      </w:pPr>
    </w:p>
    <w:p w14:paraId="610D9FD4" w14:textId="6E100D61" w:rsidR="000152C1" w:rsidRDefault="008877ED" w:rsidP="000152C1">
      <w:pPr>
        <w:ind w:left="360" w:hanging="360"/>
      </w:pPr>
      <w:r>
        <w:t>Orton, J.</w:t>
      </w:r>
      <w:r w:rsidR="000152C1">
        <w:t xml:space="preserve"> D</w:t>
      </w:r>
      <w:r>
        <w:t>.</w:t>
      </w:r>
      <w:r w:rsidR="000152C1">
        <w:t>, O’Grady,</w:t>
      </w:r>
      <w:r>
        <w:t xml:space="preserve"> K.A. &amp; Toscano M.</w:t>
      </w:r>
      <w:r w:rsidR="000152C1">
        <w:t xml:space="preserve"> (</w:t>
      </w:r>
      <w:r>
        <w:t xml:space="preserve">2016). </w:t>
      </w:r>
      <w:r w:rsidR="000152C1">
        <w:t>Team resilience processes in extreme environments: Lessons from the human terrain team.  Paper presented at the American Psychologica</w:t>
      </w:r>
      <w:r w:rsidR="00D86AA4">
        <w:t>l Association, Denver, Colorado</w:t>
      </w:r>
      <w:r w:rsidR="000152C1">
        <w:t>.</w:t>
      </w:r>
    </w:p>
    <w:p w14:paraId="62B97CE7" w14:textId="77777777" w:rsidR="000152C1" w:rsidRDefault="000152C1" w:rsidP="000152C1">
      <w:pPr>
        <w:ind w:left="360" w:hanging="360"/>
      </w:pPr>
    </w:p>
    <w:p w14:paraId="00F9918C" w14:textId="1CF40E1F" w:rsidR="000152C1" w:rsidRDefault="008877ED" w:rsidP="000152C1">
      <w:pPr>
        <w:ind w:left="360" w:hanging="360"/>
      </w:pPr>
      <w:proofErr w:type="spellStart"/>
      <w:r>
        <w:t>Boan</w:t>
      </w:r>
      <w:proofErr w:type="spellEnd"/>
      <w:r>
        <w:t>, D.</w:t>
      </w:r>
      <w:r w:rsidR="000152C1">
        <w:t>, O’Grady</w:t>
      </w:r>
      <w:r>
        <w:t xml:space="preserve"> K.A., </w:t>
      </w:r>
      <w:r w:rsidR="000152C1">
        <w:t>Andrews,</w:t>
      </w:r>
      <w:r>
        <w:t xml:space="preserve"> B.,</w:t>
      </w:r>
      <w:r w:rsidR="000152C1">
        <w:t xml:space="preserve"> Orton,</w:t>
      </w:r>
      <w:r>
        <w:t xml:space="preserve"> J.D. &amp;</w:t>
      </w:r>
      <w:r w:rsidR="000152C1">
        <w:t>. Simpson</w:t>
      </w:r>
      <w:r>
        <w:t xml:space="preserve">, R.T. </w:t>
      </w:r>
      <w:r w:rsidR="000152C1">
        <w:t>(2016).  Disasters and cosmology events: Implications for research and practice.  Paper presented at the American Psychological Association, Denver, Colorado.</w:t>
      </w:r>
    </w:p>
    <w:p w14:paraId="0151635B" w14:textId="77777777" w:rsidR="000152C1" w:rsidRDefault="000152C1" w:rsidP="000152C1">
      <w:pPr>
        <w:ind w:left="360" w:hanging="360"/>
      </w:pPr>
    </w:p>
    <w:p w14:paraId="2A5D5614" w14:textId="63EA873F" w:rsidR="000152C1" w:rsidRDefault="008877ED" w:rsidP="000152C1">
      <w:pPr>
        <w:ind w:left="360" w:hanging="360"/>
      </w:pPr>
      <w:r>
        <w:lastRenderedPageBreak/>
        <w:t xml:space="preserve">Orton, J. D. </w:t>
      </w:r>
      <w:r w:rsidR="000152C1">
        <w:t xml:space="preserve"> O’Grady,</w:t>
      </w:r>
      <w:r>
        <w:t xml:space="preserve"> K.A., </w:t>
      </w:r>
      <w:r w:rsidR="000152C1">
        <w:t>Carleton,</w:t>
      </w:r>
      <w:r>
        <w:t xml:space="preserve"> T., </w:t>
      </w:r>
      <w:proofErr w:type="spellStart"/>
      <w:r w:rsidR="000152C1">
        <w:t>Flythe</w:t>
      </w:r>
      <w:proofErr w:type="spellEnd"/>
      <w:r>
        <w:t>, W. W. &amp; Haas, J.</w:t>
      </w:r>
      <w:r w:rsidR="000152C1">
        <w:t xml:space="preserve"> (</w:t>
      </w:r>
      <w:r w:rsidR="008A1334">
        <w:t xml:space="preserve">2016). </w:t>
      </w:r>
      <w:r w:rsidR="000152C1">
        <w:t>The anatomy of cosmology episodes:  From reliability principles to resilience processes.  Paper presented at the Eastern Academy of Management, New Haven, Connecticut.</w:t>
      </w:r>
    </w:p>
    <w:p w14:paraId="59BC0F32" w14:textId="77777777" w:rsidR="000152C1" w:rsidRDefault="000152C1" w:rsidP="000152C1">
      <w:pPr>
        <w:ind w:left="360" w:hanging="360"/>
      </w:pPr>
    </w:p>
    <w:p w14:paraId="1E9FDF20" w14:textId="60BB6689" w:rsidR="000152C1" w:rsidRDefault="008877ED" w:rsidP="000152C1">
      <w:pPr>
        <w:ind w:left="360" w:hanging="360"/>
      </w:pPr>
      <w:r>
        <w:t>Carleton, T.</w:t>
      </w:r>
      <w:r w:rsidR="000152C1">
        <w:t>, Matter,</w:t>
      </w:r>
      <w:r>
        <w:t xml:space="preserve"> S.,</w:t>
      </w:r>
      <w:r w:rsidR="000152C1">
        <w:t xml:space="preserve"> Conliffe,</w:t>
      </w:r>
      <w:r>
        <w:t xml:space="preserve"> M. &amp; Orton, J.D.</w:t>
      </w:r>
      <w:r w:rsidR="000152C1">
        <w:t xml:space="preserve"> (</w:t>
      </w:r>
      <w:r w:rsidR="008A1334">
        <w:t xml:space="preserve">2016). Sense-losing. </w:t>
      </w:r>
      <w:r w:rsidR="000152C1">
        <w:t>Paper accepted for the Mid-year Conference of Division 36 of the American Psychological A</w:t>
      </w:r>
      <w:r w:rsidR="008A1334">
        <w:t xml:space="preserve">ssociation. </w:t>
      </w:r>
      <w:r w:rsidR="000152C1">
        <w:t>Brooklyn, New York.</w:t>
      </w:r>
    </w:p>
    <w:p w14:paraId="763F8445" w14:textId="77777777" w:rsidR="000152C1" w:rsidRDefault="000152C1" w:rsidP="000152C1">
      <w:pPr>
        <w:ind w:left="360" w:hanging="360"/>
      </w:pPr>
    </w:p>
    <w:p w14:paraId="7DC24D5D" w14:textId="7CE643FC" w:rsidR="000152C1" w:rsidRDefault="008877ED" w:rsidP="000152C1">
      <w:pPr>
        <w:ind w:left="360" w:hanging="360"/>
      </w:pPr>
      <w:r>
        <w:t>O’Grady, K.</w:t>
      </w:r>
      <w:r w:rsidR="000152C1">
        <w:t xml:space="preserve"> A.,</w:t>
      </w:r>
      <w:r>
        <w:t xml:space="preserve"> &amp; J.D. Orton</w:t>
      </w:r>
      <w:r w:rsidR="009B6690">
        <w:t xml:space="preserve"> (</w:t>
      </w:r>
      <w:r w:rsidR="008A1334">
        <w:t xml:space="preserve">2016). </w:t>
      </w:r>
      <w:r w:rsidR="000152C1">
        <w:t>Resilience process</w:t>
      </w:r>
      <w:r w:rsidR="008A1334">
        <w:t xml:space="preserve">es during cosmology episodes. </w:t>
      </w:r>
      <w:r w:rsidR="000152C1">
        <w:t>Invited lecture, Humanitarian Disaster Institute, Wheaton College, Wheaton, Illinois.</w:t>
      </w:r>
    </w:p>
    <w:p w14:paraId="42BAEC6E" w14:textId="77777777" w:rsidR="008031BB" w:rsidRDefault="008031BB" w:rsidP="008031BB">
      <w:pPr>
        <w:ind w:left="720" w:hanging="720"/>
      </w:pPr>
    </w:p>
    <w:p w14:paraId="31CC8A52" w14:textId="77777777" w:rsidR="009366A4" w:rsidRPr="00E9660C" w:rsidRDefault="009366A4" w:rsidP="00C33EB3">
      <w:pPr>
        <w:ind w:left="720" w:hanging="720"/>
      </w:pPr>
      <w:r w:rsidRPr="00E9660C">
        <w:t xml:space="preserve">Orton, J.D. &amp; O’Grady, K.A. (2016). </w:t>
      </w:r>
      <w:r w:rsidRPr="00E9660C">
        <w:rPr>
          <w:bCs/>
        </w:rPr>
        <w:t>The strategic management of cosmology episodes -- From reliability principles to resilience processes. Paper presented at the</w:t>
      </w:r>
      <w:r w:rsidRPr="00E9660C">
        <w:t xml:space="preserve"> Eastern Academy of Management. New Haven, </w:t>
      </w:r>
      <w:r w:rsidR="00BE6C1F" w:rsidRPr="00E9660C">
        <w:t>Connecticut</w:t>
      </w:r>
      <w:r w:rsidRPr="00E9660C">
        <w:t>.</w:t>
      </w:r>
    </w:p>
    <w:p w14:paraId="2DBF0D7D" w14:textId="77777777" w:rsidR="009366A4" w:rsidRPr="00E9660C" w:rsidRDefault="009366A4" w:rsidP="00C33EB3">
      <w:pPr>
        <w:ind w:left="720" w:hanging="720"/>
      </w:pPr>
    </w:p>
    <w:p w14:paraId="4934FCC7" w14:textId="77777777" w:rsidR="009366A4" w:rsidRPr="00E9660C" w:rsidRDefault="008925C1" w:rsidP="009366A4">
      <w:pPr>
        <w:ind w:left="720" w:hanging="720"/>
      </w:pPr>
      <w:r w:rsidRPr="00E9660C">
        <w:t>Christy, D., Snyder, N., Richardson, K., O’Grady, K.A. (2016). Improvising and resilience in the Democratic Republic of the Congo.</w:t>
      </w:r>
      <w:r w:rsidR="00DC2278" w:rsidRPr="00E9660C">
        <w:t xml:space="preserve">  </w:t>
      </w:r>
      <w:r w:rsidR="009366A4" w:rsidRPr="00E9660C">
        <w:t>Paper presentation at the Midyear Conference of APA Division 36. Brooklyn, New York.</w:t>
      </w:r>
    </w:p>
    <w:p w14:paraId="296FEF7D" w14:textId="77777777" w:rsidR="009366A4" w:rsidRPr="00E9660C" w:rsidRDefault="009366A4" w:rsidP="009366A4">
      <w:pPr>
        <w:ind w:left="720" w:hanging="720"/>
      </w:pPr>
    </w:p>
    <w:p w14:paraId="797C58DF" w14:textId="77777777" w:rsidR="00C33EB3" w:rsidRPr="00E9660C" w:rsidRDefault="00C33EB3" w:rsidP="00C33EB3">
      <w:pPr>
        <w:ind w:left="720" w:hanging="720"/>
      </w:pPr>
      <w:r w:rsidRPr="00E9660C">
        <w:t xml:space="preserve">Orton, J.D. &amp; O’Grady, K.A.  (2015). </w:t>
      </w:r>
      <w:r w:rsidRPr="00E9660C">
        <w:rPr>
          <w:bCs/>
        </w:rPr>
        <w:t xml:space="preserve">The urgent need for a social science upgrade to presidential advice: Institutional fortresses, Trojan Horses, cosmology episodes, and resilience processes. </w:t>
      </w:r>
      <w:r w:rsidRPr="00E9660C">
        <w:t>Symposium paper presented at the</w:t>
      </w:r>
      <w:r w:rsidRPr="00E9660C">
        <w:rPr>
          <w:b/>
          <w:bCs/>
        </w:rPr>
        <w:t xml:space="preserve"> </w:t>
      </w:r>
      <w:r w:rsidRPr="00E9660C">
        <w:rPr>
          <w:bCs/>
        </w:rPr>
        <w:t>8th Annual Dupont Summit on Science, Technology, and Environmental Policy. Washington DC.</w:t>
      </w:r>
    </w:p>
    <w:p w14:paraId="7194DBDC" w14:textId="77777777" w:rsidR="00225B05" w:rsidRPr="00E9660C" w:rsidRDefault="00225B05" w:rsidP="006A32F7">
      <w:pPr>
        <w:ind w:left="720" w:hanging="720"/>
      </w:pPr>
    </w:p>
    <w:p w14:paraId="3435D385" w14:textId="77777777" w:rsidR="00225B05" w:rsidRPr="00E9660C" w:rsidRDefault="00225B05" w:rsidP="00225B05">
      <w:pPr>
        <w:ind w:left="720" w:hanging="720"/>
      </w:pPr>
      <w:r w:rsidRPr="00E9660C">
        <w:t xml:space="preserve">O’Grady, K.A., </w:t>
      </w:r>
      <w:proofErr w:type="spellStart"/>
      <w:r w:rsidRPr="00E9660C">
        <w:t>Ochu</w:t>
      </w:r>
      <w:proofErr w:type="spellEnd"/>
      <w:r w:rsidRPr="00E9660C">
        <w:t>, A., Aten, J.D., Davis, E.B. (2015). Spirituality in deconstruction and reconstruction of African humanity in Liberian civil war survivors. Symposium paper presented for the American Psychological Association.  Toronto, Canada.</w:t>
      </w:r>
    </w:p>
    <w:p w14:paraId="769D0D3C" w14:textId="77777777" w:rsidR="00730C05" w:rsidRPr="00E9660C" w:rsidRDefault="00730C05" w:rsidP="006A32F7">
      <w:pPr>
        <w:ind w:left="720" w:hanging="720"/>
      </w:pPr>
    </w:p>
    <w:p w14:paraId="4E72D67C" w14:textId="77777777" w:rsidR="00730C05" w:rsidRPr="00E9660C" w:rsidRDefault="00730C05" w:rsidP="00730C05">
      <w:pPr>
        <w:ind w:left="720" w:hanging="720"/>
      </w:pPr>
      <w:r w:rsidRPr="00E9660C">
        <w:t xml:space="preserve">Orton, J.D. &amp; O’Grady, K.A. (2015). </w:t>
      </w:r>
      <w:r w:rsidR="00AE68B8" w:rsidRPr="00E9660C">
        <w:t xml:space="preserve">Team </w:t>
      </w:r>
      <w:r w:rsidR="00BE6C1F" w:rsidRPr="00E9660C">
        <w:t xml:space="preserve">resilience </w:t>
      </w:r>
      <w:r w:rsidR="00AE68B8" w:rsidRPr="00E9660C">
        <w:t xml:space="preserve">in Afghanistan. </w:t>
      </w:r>
      <w:r w:rsidRPr="00E9660C">
        <w:t>Paper presented for the American Psychological Association.  Toronto, Canada.</w:t>
      </w:r>
    </w:p>
    <w:p w14:paraId="54CD245A" w14:textId="77777777" w:rsidR="005E2596" w:rsidRPr="00E9660C" w:rsidRDefault="005E2596" w:rsidP="005E2596">
      <w:pPr>
        <w:ind w:left="720" w:hanging="720"/>
        <w:contextualSpacing/>
      </w:pPr>
    </w:p>
    <w:p w14:paraId="22839924" w14:textId="77777777" w:rsidR="005E2596" w:rsidRPr="00E9660C" w:rsidRDefault="005E2596" w:rsidP="005E2596">
      <w:pPr>
        <w:ind w:left="720" w:hanging="720"/>
      </w:pPr>
      <w:r w:rsidRPr="00E9660C">
        <w:t>O’Grady, K.A. &amp; Orton, J.D. (2015). Ethical considerations of a naturalistic cosmology. Cross-divisional symposium paper presented for the American Psychological Association.  Toronto, Canada.</w:t>
      </w:r>
    </w:p>
    <w:p w14:paraId="1231BE67" w14:textId="77777777" w:rsidR="00730C05" w:rsidRPr="00E9660C" w:rsidRDefault="00730C05" w:rsidP="00730C05">
      <w:pPr>
        <w:ind w:left="720" w:hanging="720"/>
      </w:pPr>
    </w:p>
    <w:p w14:paraId="3191B8D0" w14:textId="77777777" w:rsidR="00730C05" w:rsidRPr="00E9660C" w:rsidRDefault="00893060" w:rsidP="006A32F7">
      <w:pPr>
        <w:ind w:left="720" w:hanging="720"/>
      </w:pPr>
      <w:r w:rsidRPr="00E9660C">
        <w:t xml:space="preserve">O’Grady, K.A. &amp; Orton, J.D. (2015). A context respectful model of resilience processes during cosmology episodes: A qualitative meta-analysis of preoccupation with failure.  Paper </w:t>
      </w:r>
      <w:r w:rsidR="00AE68B8" w:rsidRPr="00E9660C">
        <w:t>presented at</w:t>
      </w:r>
      <w:r w:rsidRPr="00E9660C">
        <w:t xml:space="preserve"> the Eastern Academy of Management. Philadelphia, PA.</w:t>
      </w:r>
    </w:p>
    <w:p w14:paraId="36FEB5B0" w14:textId="77777777" w:rsidR="00D67FA1" w:rsidRPr="00E9660C" w:rsidRDefault="00D67FA1" w:rsidP="006A32F7">
      <w:pPr>
        <w:ind w:left="720" w:hanging="720"/>
      </w:pPr>
    </w:p>
    <w:p w14:paraId="0FADD0E9" w14:textId="3FBAF2BF" w:rsidR="00D67FA1" w:rsidRPr="00E9660C" w:rsidRDefault="00D67FA1" w:rsidP="006A32F7">
      <w:pPr>
        <w:ind w:left="720" w:hanging="720"/>
      </w:pPr>
      <w:r w:rsidRPr="00E9660C">
        <w:t xml:space="preserve">Orton, J.D. &amp; O’Grady, K.A. </w:t>
      </w:r>
      <w:r w:rsidR="008A1334">
        <w:t>(2015).</w:t>
      </w:r>
      <w:r w:rsidRPr="00E9660C">
        <w:t xml:space="preserve"> </w:t>
      </w:r>
      <w:r w:rsidR="008A1334">
        <w:t xml:space="preserve">Cosmology Episodes, Part I: </w:t>
      </w:r>
      <w:r w:rsidRPr="00E9660C">
        <w:t>Preoccupation with Failure and Deference to Expertise</w:t>
      </w:r>
      <w:r w:rsidR="008A1334">
        <w:t xml:space="preserve">; Cosmology Episodes, Part II: </w:t>
      </w:r>
      <w:r w:rsidRPr="00E9660C">
        <w:t>Commitment to Improvisation; and</w:t>
      </w:r>
      <w:r w:rsidR="008A1334">
        <w:t xml:space="preserve"> Cosmology Episodes, Part III: </w:t>
      </w:r>
      <w:r w:rsidRPr="00E9660C">
        <w:t xml:space="preserve">Reluctance to Simplify and Sensitivity to Operations.  Three panel presentations in the Professional Development Workshop: </w:t>
      </w:r>
      <w:r w:rsidRPr="00E9660C">
        <w:rPr>
          <w:u w:val="single"/>
        </w:rPr>
        <w:t>Anticipatory Governance:  Weak Signals</w:t>
      </w:r>
      <w:r w:rsidR="008A1334">
        <w:t xml:space="preserve">. </w:t>
      </w:r>
      <w:r w:rsidRPr="00E9660C">
        <w:t>Academy of Managem</w:t>
      </w:r>
      <w:r w:rsidR="00D86AA4">
        <w:t>ent Meetings, Vancouver, Canada</w:t>
      </w:r>
      <w:r w:rsidRPr="00E9660C">
        <w:t>.</w:t>
      </w:r>
    </w:p>
    <w:p w14:paraId="30D7AA69" w14:textId="77777777" w:rsidR="005E2596" w:rsidRPr="00E9660C" w:rsidRDefault="005E2596" w:rsidP="006A32F7">
      <w:pPr>
        <w:ind w:left="720" w:hanging="720"/>
      </w:pPr>
    </w:p>
    <w:p w14:paraId="0060FE67" w14:textId="77777777" w:rsidR="005E2596" w:rsidRPr="00E9660C" w:rsidRDefault="005E2596" w:rsidP="005E2596">
      <w:pPr>
        <w:ind w:left="720" w:hanging="720"/>
        <w:contextualSpacing/>
      </w:pPr>
      <w:r w:rsidRPr="00E9660C">
        <w:lastRenderedPageBreak/>
        <w:t>O’Grady, K.A. &amp; Orton, J.D. (2015). From Kuhnian paradigms to multilevel cosmologies. Paper presented at the Conference on the Sociology of Religion, Beijing, China</w:t>
      </w:r>
    </w:p>
    <w:p w14:paraId="7196D064" w14:textId="77777777" w:rsidR="005E2596" w:rsidRPr="00E9660C" w:rsidRDefault="005E2596" w:rsidP="005E2596">
      <w:pPr>
        <w:ind w:left="720" w:hanging="720"/>
      </w:pPr>
    </w:p>
    <w:p w14:paraId="074F4DCC" w14:textId="77777777" w:rsidR="005E2596" w:rsidRPr="00E9660C" w:rsidRDefault="005E2596" w:rsidP="005E2596">
      <w:pPr>
        <w:ind w:left="720" w:hanging="720"/>
        <w:contextualSpacing/>
      </w:pPr>
      <w:r w:rsidRPr="00E9660C">
        <w:t>O’Grady, K.A. &amp; Orton, J.D. (2015). The significance of hope during resilience processes in crisis narratives. Keynote presentation at the Conference on the Humanities and Christianity, Agnon, China.</w:t>
      </w:r>
    </w:p>
    <w:p w14:paraId="34FF1C98" w14:textId="77777777" w:rsidR="005E2596" w:rsidRPr="00E9660C" w:rsidRDefault="005E2596" w:rsidP="005E2596">
      <w:pPr>
        <w:ind w:left="720" w:hanging="720"/>
      </w:pPr>
    </w:p>
    <w:p w14:paraId="242D58D0" w14:textId="77777777" w:rsidR="005E2596" w:rsidRPr="00E9660C" w:rsidRDefault="005E2596" w:rsidP="005E2596">
      <w:pPr>
        <w:ind w:left="720" w:hanging="720"/>
      </w:pPr>
      <w:r w:rsidRPr="00E9660C">
        <w:t>O’Grady, K.A. &amp; Orton, J.D. (2015). Cosmology episodes: A reconceptualization. Paper presented at the World Congress on Spirituality and Creativity in Management, Academy of Management, Barcelona, Spain.</w:t>
      </w:r>
    </w:p>
    <w:p w14:paraId="6D072C0D" w14:textId="77777777" w:rsidR="005E2596" w:rsidRPr="00E9660C" w:rsidRDefault="005E2596" w:rsidP="006A32F7">
      <w:pPr>
        <w:ind w:left="720" w:hanging="720"/>
      </w:pPr>
    </w:p>
    <w:p w14:paraId="43026045" w14:textId="77777777" w:rsidR="008F6869" w:rsidRPr="00E9660C" w:rsidRDefault="004C01D7" w:rsidP="006A32F7">
      <w:pPr>
        <w:ind w:left="720" w:hanging="720"/>
      </w:pPr>
      <w:proofErr w:type="spellStart"/>
      <w:r w:rsidRPr="00E9660C">
        <w:t>Rollison</w:t>
      </w:r>
      <w:proofErr w:type="spellEnd"/>
      <w:r w:rsidRPr="00E9660C">
        <w:t>, D.G., Canner, C.M., &amp; O’Grady, K.A. (2015). Haiti and faith in times of trauma:  Posttraumatic growth, meaning, and spiritual transformation after the 2010 earthquake. Paper presented at ASERVIC in Manhattan, New York.</w:t>
      </w:r>
    </w:p>
    <w:p w14:paraId="48A21919" w14:textId="77777777" w:rsidR="004C01D7" w:rsidRPr="00E9660C" w:rsidRDefault="004C01D7" w:rsidP="006A32F7">
      <w:pPr>
        <w:ind w:left="720" w:hanging="720"/>
      </w:pPr>
    </w:p>
    <w:p w14:paraId="7E1BFF21" w14:textId="3BE22D03" w:rsidR="008F6869" w:rsidRPr="00E9660C" w:rsidRDefault="008F6869" w:rsidP="006A32F7">
      <w:pPr>
        <w:ind w:left="720" w:hanging="720"/>
      </w:pPr>
      <w:r w:rsidRPr="00E9660C">
        <w:t>Snyder, N., White, K.W., O’Grady, K.A., Orton, J.D. (2015). The Center for Trauma Studies and Resilience Leadership</w:t>
      </w:r>
      <w:r w:rsidR="008A1334">
        <w:t xml:space="preserve">. </w:t>
      </w:r>
      <w:r w:rsidRPr="00E9660C">
        <w:t xml:space="preserve">Paper presented at ASERVIC in </w:t>
      </w:r>
      <w:r w:rsidR="004C01D7" w:rsidRPr="00E9660C">
        <w:t>Manhattan</w:t>
      </w:r>
      <w:r w:rsidRPr="00E9660C">
        <w:t>, New York.</w:t>
      </w:r>
    </w:p>
    <w:p w14:paraId="6BD18F9B" w14:textId="77777777" w:rsidR="00D67FA1" w:rsidRPr="00E9660C" w:rsidRDefault="00D67FA1" w:rsidP="006A32F7">
      <w:pPr>
        <w:ind w:left="720" w:hanging="720"/>
      </w:pPr>
    </w:p>
    <w:p w14:paraId="41253E40" w14:textId="77777777" w:rsidR="006A32F7" w:rsidRPr="00E9660C" w:rsidRDefault="006A32F7" w:rsidP="00970ABA">
      <w:pPr>
        <w:ind w:left="720" w:hanging="720"/>
      </w:pPr>
      <w:r w:rsidRPr="00E9660C">
        <w:t xml:space="preserve">O’Grady, K.A. &amp; Orton, J.D. (2015). Symposium Chair: Resilience processes during cosmology episodes. </w:t>
      </w:r>
      <w:r w:rsidRPr="00E9660C">
        <w:rPr>
          <w:bCs/>
        </w:rPr>
        <w:t xml:space="preserve">Symposium presented </w:t>
      </w:r>
      <w:r w:rsidRPr="00E9660C">
        <w:t>for APA Division 36 Mid-Year Conference.</w:t>
      </w:r>
      <w:r w:rsidR="00F337CD" w:rsidRPr="00E9660C">
        <w:t xml:space="preserve"> Ontario Canada.</w:t>
      </w:r>
    </w:p>
    <w:p w14:paraId="238601FE" w14:textId="77777777" w:rsidR="006A32F7" w:rsidRPr="00E9660C" w:rsidRDefault="006A32F7" w:rsidP="00970ABA">
      <w:pPr>
        <w:ind w:left="720" w:hanging="720"/>
        <w:rPr>
          <w:bCs/>
        </w:rPr>
      </w:pPr>
    </w:p>
    <w:p w14:paraId="55CA1F72" w14:textId="7B12E485" w:rsidR="006A32F7" w:rsidRPr="00E9660C" w:rsidRDefault="006A32F7" w:rsidP="003320FB">
      <w:pPr>
        <w:ind w:left="720" w:hanging="630"/>
        <w:contextualSpacing/>
      </w:pPr>
      <w:proofErr w:type="spellStart"/>
      <w:r w:rsidRPr="00E9660C">
        <w:rPr>
          <w:bCs/>
        </w:rPr>
        <w:t>Ochu</w:t>
      </w:r>
      <w:proofErr w:type="spellEnd"/>
      <w:r w:rsidRPr="00E9660C">
        <w:rPr>
          <w:bCs/>
        </w:rPr>
        <w:t>, A.</w:t>
      </w:r>
      <w:r w:rsidR="00CE6400" w:rsidRPr="00E9660C">
        <w:rPr>
          <w:bCs/>
        </w:rPr>
        <w:t xml:space="preserve">, </w:t>
      </w:r>
      <w:r w:rsidR="00466AD2" w:rsidRPr="00E9660C">
        <w:rPr>
          <w:bCs/>
        </w:rPr>
        <w:t>O’Grady, K.A</w:t>
      </w:r>
      <w:proofErr w:type="gramStart"/>
      <w:r w:rsidR="00466AD2" w:rsidRPr="00E9660C">
        <w:rPr>
          <w:bCs/>
        </w:rPr>
        <w:t xml:space="preserve">,  </w:t>
      </w:r>
      <w:r w:rsidR="00300136" w:rsidRPr="00E9660C">
        <w:rPr>
          <w:bCs/>
        </w:rPr>
        <w:t>&amp;</w:t>
      </w:r>
      <w:proofErr w:type="gramEnd"/>
      <w:r w:rsidR="00300136" w:rsidRPr="00E9660C">
        <w:rPr>
          <w:bCs/>
        </w:rPr>
        <w:t xml:space="preserve"> Conliff</w:t>
      </w:r>
      <w:r w:rsidR="00CE6400" w:rsidRPr="00E9660C">
        <w:rPr>
          <w:bCs/>
        </w:rPr>
        <w:t>e, M.</w:t>
      </w:r>
      <w:r w:rsidR="008A1334">
        <w:rPr>
          <w:bCs/>
        </w:rPr>
        <w:t xml:space="preserve"> (2015). </w:t>
      </w:r>
      <w:r w:rsidRPr="00E9660C">
        <w:t xml:space="preserve">Cosmology episodes in Liberia and Haiti: Sense-losing and sense-remaking.  </w:t>
      </w:r>
      <w:r w:rsidRPr="00E9660C">
        <w:rPr>
          <w:bCs/>
        </w:rPr>
        <w:t xml:space="preserve">Symposium paper presented </w:t>
      </w:r>
      <w:r w:rsidRPr="00E9660C">
        <w:t>for APA Division 36 Mid-Year</w:t>
      </w:r>
      <w:r w:rsidR="003320FB" w:rsidRPr="00E9660C">
        <w:t xml:space="preserve"> </w:t>
      </w:r>
      <w:r w:rsidRPr="00E9660C">
        <w:t>Conference.</w:t>
      </w:r>
    </w:p>
    <w:p w14:paraId="0F3CABC7" w14:textId="77777777" w:rsidR="003320FB" w:rsidRPr="00E9660C" w:rsidRDefault="003320FB" w:rsidP="003320FB">
      <w:pPr>
        <w:contextualSpacing/>
      </w:pPr>
    </w:p>
    <w:p w14:paraId="56933A2E" w14:textId="77777777" w:rsidR="003320FB" w:rsidRPr="00E9660C" w:rsidRDefault="003320FB" w:rsidP="003320FB">
      <w:pPr>
        <w:ind w:left="720" w:hanging="720"/>
      </w:pPr>
      <w:r w:rsidRPr="00E9660C">
        <w:t>Crook-Lyon, R.E.,</w:t>
      </w:r>
      <w:r w:rsidR="004D0B39" w:rsidRPr="00E9660C">
        <w:t xml:space="preserve"> Smith T. B.,</w:t>
      </w:r>
      <w:r w:rsidRPr="00E9660C">
        <w:t xml:space="preserve"> O’Grady, K.A., </w:t>
      </w:r>
      <w:proofErr w:type="spellStart"/>
      <w:r w:rsidR="004D0B39" w:rsidRPr="00E9660C">
        <w:t>Polkar</w:t>
      </w:r>
      <w:proofErr w:type="spellEnd"/>
      <w:r w:rsidR="004D0B39" w:rsidRPr="00E9660C">
        <w:t xml:space="preserve">, </w:t>
      </w:r>
      <w:proofErr w:type="spellStart"/>
      <w:proofErr w:type="gramStart"/>
      <w:r w:rsidR="004D0B39" w:rsidRPr="00E9660C">
        <w:t>K.,</w:t>
      </w:r>
      <w:r w:rsidRPr="00E9660C">
        <w:t>Jensen</w:t>
      </w:r>
      <w:proofErr w:type="spellEnd"/>
      <w:proofErr w:type="gramEnd"/>
      <w:r w:rsidRPr="00E9660C">
        <w:t xml:space="preserve">, D.R.  &amp;, Golightly, T. (2015). </w:t>
      </w:r>
      <w:r w:rsidR="004D0B39" w:rsidRPr="00E9660C">
        <w:t>Perceptions of college counselors on the inclusion of spiritual and religious issues in multicultural training and practice.</w:t>
      </w:r>
      <w:r w:rsidRPr="00E9660C">
        <w:rPr>
          <w:bCs/>
        </w:rPr>
        <w:t xml:space="preserve"> Symposium paper presented </w:t>
      </w:r>
      <w:r w:rsidRPr="00E9660C">
        <w:t>for APA Division 36 Mid-Year Conference.</w:t>
      </w:r>
    </w:p>
    <w:p w14:paraId="5B08B5D1" w14:textId="77777777" w:rsidR="006A32F7" w:rsidRPr="00E9660C" w:rsidRDefault="006A32F7" w:rsidP="00970ABA">
      <w:pPr>
        <w:ind w:left="720" w:hanging="720"/>
      </w:pPr>
    </w:p>
    <w:p w14:paraId="00BA2450" w14:textId="77777777" w:rsidR="00970ABA" w:rsidRPr="00E9660C" w:rsidRDefault="00970ABA" w:rsidP="00970ABA">
      <w:pPr>
        <w:ind w:left="720" w:hanging="720"/>
      </w:pPr>
      <w:r w:rsidRPr="00E9660C">
        <w:t xml:space="preserve">O’Grady, K.A., &amp; Orton, J.D. (2014). </w:t>
      </w:r>
      <w:r w:rsidR="00262347" w:rsidRPr="00E9660C">
        <w:t>Resilience leadership: Sometimes we all s</w:t>
      </w:r>
      <w:r w:rsidRPr="00E9660C">
        <w:t xml:space="preserve">wim in a </w:t>
      </w:r>
      <w:r w:rsidR="00262347" w:rsidRPr="00E9660C">
        <w:t>bitter s</w:t>
      </w:r>
      <w:r w:rsidRPr="00E9660C">
        <w:t>ea. Conference for the Sociology of Religion. Beijing, China.</w:t>
      </w:r>
    </w:p>
    <w:p w14:paraId="16DEB4AB" w14:textId="77777777" w:rsidR="00970ABA" w:rsidRPr="00E9660C" w:rsidRDefault="00970ABA" w:rsidP="008F03AC">
      <w:pPr>
        <w:ind w:left="720" w:hanging="720"/>
      </w:pPr>
    </w:p>
    <w:p w14:paraId="75F8A5CD" w14:textId="77777777" w:rsidR="00520907" w:rsidRPr="00E9660C" w:rsidRDefault="00520907" w:rsidP="008F03AC">
      <w:pPr>
        <w:ind w:left="720" w:hanging="720"/>
      </w:pPr>
      <w:r w:rsidRPr="00E9660C">
        <w:t xml:space="preserve">O’Grady, K.A. (2014). </w:t>
      </w:r>
      <w:r w:rsidR="00262347" w:rsidRPr="00E9660C">
        <w:t>Teaching the psychology of r</w:t>
      </w:r>
      <w:r w:rsidRPr="00E9660C">
        <w:t>eligion in Beijing. American Psychological Association. Washington DC.</w:t>
      </w:r>
    </w:p>
    <w:p w14:paraId="0AD9C6F4" w14:textId="77777777" w:rsidR="00672B1B" w:rsidRPr="00E9660C" w:rsidRDefault="00672B1B" w:rsidP="008F03AC">
      <w:pPr>
        <w:ind w:left="720" w:hanging="720"/>
      </w:pPr>
    </w:p>
    <w:p w14:paraId="6A4A381C" w14:textId="1ED5C585" w:rsidR="00970ABA" w:rsidRPr="00E9660C" w:rsidRDefault="00970ABA" w:rsidP="008F03AC">
      <w:pPr>
        <w:ind w:left="720" w:hanging="720"/>
      </w:pPr>
      <w:r w:rsidRPr="00E9660C">
        <w:t>O’Grady, K.A., Brown, R.H., &amp;</w:t>
      </w:r>
      <w:r w:rsidR="00672B1B" w:rsidRPr="00E9660C">
        <w:t xml:space="preserve"> Cardwell, B. (2014).</w:t>
      </w:r>
      <w:r w:rsidR="00014944" w:rsidRPr="00E9660C">
        <w:t xml:space="preserve"> </w:t>
      </w:r>
      <w:r w:rsidR="00672B1B" w:rsidRPr="00E9660C">
        <w:t xml:space="preserve">Panel on posttraumatic growth. </w:t>
      </w:r>
      <w:r w:rsidR="00672B1B" w:rsidRPr="00E9660C">
        <w:rPr>
          <w:bCs/>
          <w:iCs/>
        </w:rPr>
        <w:t>American Association of Pastoral Counselors, Atlantic Region.</w:t>
      </w:r>
    </w:p>
    <w:p w14:paraId="4B1F511A" w14:textId="77777777" w:rsidR="00970ABA" w:rsidRPr="00E9660C" w:rsidRDefault="00970ABA" w:rsidP="008F03AC">
      <w:pPr>
        <w:ind w:left="720" w:hanging="720"/>
      </w:pPr>
    </w:p>
    <w:p w14:paraId="0B0248A0" w14:textId="77777777" w:rsidR="00520907" w:rsidRPr="00E9660C" w:rsidRDefault="00520907" w:rsidP="008F03AC">
      <w:pPr>
        <w:ind w:left="720" w:hanging="720"/>
      </w:pPr>
      <w:proofErr w:type="spellStart"/>
      <w:r w:rsidRPr="00E9660C">
        <w:t>Dilehay</w:t>
      </w:r>
      <w:proofErr w:type="spellEnd"/>
      <w:r w:rsidRPr="00E9660C">
        <w:t>, A.V., Stewart, C.K., Snyder, N.C.,</w:t>
      </w:r>
      <w:r w:rsidR="00896EBF" w:rsidRPr="00E9660C">
        <w:t xml:space="preserve"> </w:t>
      </w:r>
      <w:proofErr w:type="spellStart"/>
      <w:r w:rsidR="00896EBF" w:rsidRPr="00E9660C">
        <w:t>Dickonson</w:t>
      </w:r>
      <w:proofErr w:type="spellEnd"/>
      <w:r w:rsidR="00896EBF" w:rsidRPr="00E9660C">
        <w:t xml:space="preserve">, G.L., </w:t>
      </w:r>
      <w:proofErr w:type="spellStart"/>
      <w:r w:rsidR="00896EBF" w:rsidRPr="00E9660C">
        <w:t>Flythe</w:t>
      </w:r>
      <w:proofErr w:type="spellEnd"/>
      <w:r w:rsidR="00896EBF" w:rsidRPr="00E9660C">
        <w:t xml:space="preserve">, W.W. </w:t>
      </w:r>
      <w:r w:rsidRPr="00E9660C">
        <w:t xml:space="preserve"> &amp; O’Grady, K.A. (2014). A </w:t>
      </w:r>
      <w:proofErr w:type="spellStart"/>
      <w:r w:rsidRPr="00E9660C">
        <w:t>Posttrauamtic</w:t>
      </w:r>
      <w:proofErr w:type="spellEnd"/>
      <w:r w:rsidRPr="00E9660C">
        <w:t xml:space="preserve"> I</w:t>
      </w:r>
      <w:r w:rsidR="00262347" w:rsidRPr="00E9660C">
        <w:t>nvestigation of the 2010 Haiti cosmology episode: A 3-yuear qualitative follow-up s</w:t>
      </w:r>
      <w:r w:rsidRPr="00E9660C">
        <w:t>tudy. American Psychological Association. Washington DC.</w:t>
      </w:r>
    </w:p>
    <w:p w14:paraId="65F9C3DC" w14:textId="77777777" w:rsidR="00672B1B" w:rsidRPr="00E9660C" w:rsidRDefault="00672B1B" w:rsidP="008F03AC">
      <w:pPr>
        <w:ind w:left="720" w:hanging="720"/>
      </w:pPr>
    </w:p>
    <w:p w14:paraId="558BF910" w14:textId="77777777" w:rsidR="00970ABA" w:rsidRPr="00E9660C" w:rsidRDefault="00970ABA" w:rsidP="008F03AC">
      <w:pPr>
        <w:ind w:left="720" w:hanging="720"/>
      </w:pPr>
      <w:r w:rsidRPr="00E9660C">
        <w:t xml:space="preserve">O’Grady, K.A., Orton, J.D., Schreiber-Pan, H. (2013). The </w:t>
      </w:r>
      <w:r w:rsidR="00CC50DD" w:rsidRPr="00E9660C">
        <w:t>P</w:t>
      </w:r>
      <w:r w:rsidRPr="00E9660C">
        <w:t xml:space="preserve">ost-traumatic </w:t>
      </w:r>
      <w:r w:rsidR="00262347" w:rsidRPr="00E9660C">
        <w:t>T</w:t>
      </w:r>
      <w:r w:rsidRPr="00E9660C">
        <w:t xml:space="preserve">ransformation </w:t>
      </w:r>
      <w:r w:rsidR="00CC50DD" w:rsidRPr="00E9660C">
        <w:t>M</w:t>
      </w:r>
      <w:r w:rsidRPr="00E9660C">
        <w:t>odel.</w:t>
      </w:r>
      <w:r w:rsidR="00CC50DD" w:rsidRPr="00E9660C">
        <w:t xml:space="preserve"> Conference of the Psychology of Religion and Spirituality, Notre-Dame of Haiti.</w:t>
      </w:r>
    </w:p>
    <w:p w14:paraId="5023141B" w14:textId="77777777" w:rsidR="00520907" w:rsidRPr="00E9660C" w:rsidRDefault="00520907" w:rsidP="008F03AC">
      <w:pPr>
        <w:ind w:left="720" w:hanging="720"/>
      </w:pPr>
    </w:p>
    <w:p w14:paraId="5221CEBA" w14:textId="77777777" w:rsidR="00A71367" w:rsidRPr="00E9660C" w:rsidRDefault="005D2BED" w:rsidP="008F03AC">
      <w:pPr>
        <w:ind w:left="720" w:hanging="720"/>
        <w:rPr>
          <w:bCs/>
        </w:rPr>
      </w:pPr>
      <w:proofErr w:type="spellStart"/>
      <w:r w:rsidRPr="00E9660C">
        <w:t>Ibutu</w:t>
      </w:r>
      <w:proofErr w:type="spellEnd"/>
      <w:r w:rsidRPr="00E9660C">
        <w:t>,</w:t>
      </w:r>
      <w:r w:rsidR="00A71367" w:rsidRPr="00E9660C">
        <w:t xml:space="preserve"> B.D.</w:t>
      </w:r>
      <w:r w:rsidR="009366A4" w:rsidRPr="00E9660C">
        <w:t>, O’Grady</w:t>
      </w:r>
      <w:r w:rsidR="00A71367" w:rsidRPr="00E9660C">
        <w:t xml:space="preserve">, K.A., </w:t>
      </w:r>
      <w:r w:rsidR="00916AE1" w:rsidRPr="00E9660C">
        <w:t xml:space="preserve">&amp; </w:t>
      </w:r>
      <w:r w:rsidR="00A71367" w:rsidRPr="00E9660C">
        <w:t>Cheston, S. (2013).</w:t>
      </w:r>
      <w:r w:rsidRPr="00E9660C">
        <w:t xml:space="preserve"> </w:t>
      </w:r>
      <w:r w:rsidR="00CC50DD" w:rsidRPr="00E9660C">
        <w:t>Spiritual resilience of transgender w</w:t>
      </w:r>
      <w:r w:rsidR="003C102E" w:rsidRPr="00E9660C">
        <w:t>omen: The relationship of spirituality and religion on the gender transition journey</w:t>
      </w:r>
      <w:r w:rsidR="00A71367" w:rsidRPr="00E9660C">
        <w:t xml:space="preserve">. </w:t>
      </w:r>
      <w:r w:rsidR="00A71367" w:rsidRPr="00E9660C">
        <w:rPr>
          <w:bCs/>
        </w:rPr>
        <w:t>Association for Counselor Education and Supervision Conference in Denver</w:t>
      </w:r>
      <w:r w:rsidR="00CC08AD" w:rsidRPr="00E9660C">
        <w:rPr>
          <w:bCs/>
        </w:rPr>
        <w:t>,</w:t>
      </w:r>
      <w:r w:rsidR="00A71367" w:rsidRPr="00E9660C">
        <w:rPr>
          <w:bCs/>
        </w:rPr>
        <w:t xml:space="preserve"> Colorado.</w:t>
      </w:r>
    </w:p>
    <w:p w14:paraId="1F3B1409" w14:textId="77777777" w:rsidR="00A71367" w:rsidRPr="00E9660C" w:rsidRDefault="00A71367" w:rsidP="00A71367">
      <w:pPr>
        <w:ind w:left="720" w:hanging="630"/>
      </w:pPr>
    </w:p>
    <w:p w14:paraId="7A532486" w14:textId="5184E3CC" w:rsidR="003C102E" w:rsidRPr="00E9660C" w:rsidRDefault="008F03AC" w:rsidP="008F03AC">
      <w:pPr>
        <w:ind w:left="720" w:hanging="720"/>
        <w:rPr>
          <w:bCs/>
        </w:rPr>
      </w:pPr>
      <w:proofErr w:type="spellStart"/>
      <w:r w:rsidRPr="00E9660C">
        <w:rPr>
          <w:bCs/>
        </w:rPr>
        <w:t>Sch</w:t>
      </w:r>
      <w:r w:rsidR="00CC08AD" w:rsidRPr="00E9660C">
        <w:rPr>
          <w:bCs/>
        </w:rPr>
        <w:t>e</w:t>
      </w:r>
      <w:r w:rsidR="003C102E" w:rsidRPr="00E9660C">
        <w:rPr>
          <w:bCs/>
        </w:rPr>
        <w:t>riber</w:t>
      </w:r>
      <w:proofErr w:type="spellEnd"/>
      <w:r w:rsidR="003C102E" w:rsidRPr="00E9660C">
        <w:rPr>
          <w:bCs/>
        </w:rPr>
        <w:t>-Pan, H., O’Gra</w:t>
      </w:r>
      <w:r w:rsidRPr="00E9660C">
        <w:rPr>
          <w:bCs/>
        </w:rPr>
        <w:t xml:space="preserve">dy, K.A., </w:t>
      </w:r>
      <w:r w:rsidR="00916AE1" w:rsidRPr="00E9660C">
        <w:rPr>
          <w:bCs/>
        </w:rPr>
        <w:t xml:space="preserve">&amp; </w:t>
      </w:r>
      <w:proofErr w:type="spellStart"/>
      <w:r w:rsidRPr="00E9660C">
        <w:rPr>
          <w:bCs/>
        </w:rPr>
        <w:t>Rollison</w:t>
      </w:r>
      <w:proofErr w:type="spellEnd"/>
      <w:r w:rsidRPr="00E9660C">
        <w:rPr>
          <w:bCs/>
        </w:rPr>
        <w:t xml:space="preserve">, D.G. (2013). </w:t>
      </w:r>
      <w:r w:rsidR="00262347" w:rsidRPr="00E9660C">
        <w:rPr>
          <w:bCs/>
        </w:rPr>
        <w:t>Finding h</w:t>
      </w:r>
      <w:r w:rsidR="006124FD" w:rsidRPr="00E9660C">
        <w:rPr>
          <w:bCs/>
        </w:rPr>
        <w:t>ope in Haiti:</w:t>
      </w:r>
      <w:r w:rsidR="008A1334">
        <w:rPr>
          <w:bCs/>
        </w:rPr>
        <w:t xml:space="preserve"> </w:t>
      </w:r>
      <w:r w:rsidR="00262347" w:rsidRPr="00E9660C">
        <w:rPr>
          <w:bCs/>
        </w:rPr>
        <w:t>A phenomenological exploration of m</w:t>
      </w:r>
      <w:r w:rsidR="003C102E" w:rsidRPr="00E9660C">
        <w:rPr>
          <w:bCs/>
        </w:rPr>
        <w:t xml:space="preserve">eaning-making and </w:t>
      </w:r>
      <w:r w:rsidR="00262347" w:rsidRPr="00E9660C">
        <w:rPr>
          <w:bCs/>
        </w:rPr>
        <w:t>identity after the e</w:t>
      </w:r>
      <w:r w:rsidR="003C102E" w:rsidRPr="00E9660C">
        <w:rPr>
          <w:bCs/>
        </w:rPr>
        <w:t>arthquake</w:t>
      </w:r>
      <w:r w:rsidRPr="00E9660C">
        <w:rPr>
          <w:bCs/>
        </w:rPr>
        <w:t xml:space="preserve">. </w:t>
      </w:r>
      <w:r w:rsidR="003C102E" w:rsidRPr="00E9660C">
        <w:rPr>
          <w:bCs/>
        </w:rPr>
        <w:t>Association for Counselor Education and Supervision Conference in Denver</w:t>
      </w:r>
      <w:r w:rsidR="00CC08AD" w:rsidRPr="00E9660C">
        <w:rPr>
          <w:bCs/>
        </w:rPr>
        <w:t>,</w:t>
      </w:r>
      <w:r w:rsidR="003C102E" w:rsidRPr="00E9660C">
        <w:rPr>
          <w:bCs/>
        </w:rPr>
        <w:t xml:space="preserve"> Colorado.</w:t>
      </w:r>
    </w:p>
    <w:p w14:paraId="562C75D1" w14:textId="77777777" w:rsidR="003C102E" w:rsidRPr="00E9660C" w:rsidRDefault="003C102E" w:rsidP="003C102E">
      <w:pPr>
        <w:ind w:left="720" w:hanging="630"/>
      </w:pPr>
    </w:p>
    <w:p w14:paraId="42A33FFF" w14:textId="77777777" w:rsidR="004A1E1A" w:rsidRPr="00E9660C" w:rsidRDefault="004A1E1A" w:rsidP="00916AE1">
      <w:pPr>
        <w:ind w:left="720" w:hanging="720"/>
      </w:pPr>
      <w:r w:rsidRPr="00E9660C">
        <w:t xml:space="preserve">O’Grady, K.A. &amp; Orton, J.D. (2013). </w:t>
      </w:r>
      <w:r w:rsidR="00262347" w:rsidRPr="00E9660C">
        <w:t>A transdisciplinary content a</w:t>
      </w:r>
      <w:r w:rsidRPr="00E9660C">
        <w:t xml:space="preserve">nalysis </w:t>
      </w:r>
      <w:r w:rsidR="00262347" w:rsidRPr="00E9660C">
        <w:t>of large-scale disasters:  Implications for t</w:t>
      </w:r>
      <w:r w:rsidRPr="00E9660C">
        <w:t xml:space="preserve">heory and </w:t>
      </w:r>
      <w:r w:rsidR="00262347" w:rsidRPr="00E9660C">
        <w:t>p</w:t>
      </w:r>
      <w:r w:rsidRPr="00E9660C">
        <w:t>ractice. Paper presentation for the American Psychological Association Conference in Honolulu</w:t>
      </w:r>
      <w:r w:rsidR="00CC08AD" w:rsidRPr="00E9660C">
        <w:t>,</w:t>
      </w:r>
      <w:r w:rsidRPr="00E9660C">
        <w:t xml:space="preserve"> Hawaii.</w:t>
      </w:r>
    </w:p>
    <w:p w14:paraId="664355AD" w14:textId="77777777" w:rsidR="006770C2" w:rsidRPr="00E9660C" w:rsidRDefault="006770C2" w:rsidP="00AE25AE">
      <w:pPr>
        <w:ind w:left="720" w:hanging="630"/>
      </w:pPr>
    </w:p>
    <w:p w14:paraId="26E28131" w14:textId="77777777" w:rsidR="00F440FC" w:rsidRPr="00E9660C" w:rsidRDefault="00F440FC" w:rsidP="00F2345A">
      <w:pPr>
        <w:pStyle w:val="Normal1"/>
        <w:spacing w:before="0" w:beforeAutospacing="0" w:after="0" w:afterAutospacing="0"/>
        <w:ind w:left="720" w:hanging="720"/>
        <w:contextualSpacing/>
        <w:rPr>
          <w:rStyle w:val="normalchar"/>
        </w:rPr>
      </w:pPr>
      <w:r w:rsidRPr="00E9660C">
        <w:rPr>
          <w:bCs/>
        </w:rPr>
        <w:t xml:space="preserve">O’Grady, K.A. (2012). </w:t>
      </w:r>
      <w:r w:rsidR="00262347" w:rsidRPr="00E9660C">
        <w:rPr>
          <w:rStyle w:val="normalchar"/>
        </w:rPr>
        <w:t>Social a</w:t>
      </w:r>
      <w:r w:rsidRPr="00E9660C">
        <w:rPr>
          <w:rStyle w:val="normalchar"/>
        </w:rPr>
        <w:t xml:space="preserve">ction </w:t>
      </w:r>
      <w:r w:rsidR="00262347" w:rsidRPr="00E9660C">
        <w:rPr>
          <w:rStyle w:val="normalchar"/>
        </w:rPr>
        <w:t>research in Haiti: assessment and intervention in c</w:t>
      </w:r>
      <w:r w:rsidRPr="00E9660C">
        <w:rPr>
          <w:rStyle w:val="normalchar"/>
        </w:rPr>
        <w:t xml:space="preserve">ommunity </w:t>
      </w:r>
      <w:r w:rsidR="00262347" w:rsidRPr="00E9660C">
        <w:rPr>
          <w:rStyle w:val="normalchar"/>
        </w:rPr>
        <w:t>disaster r</w:t>
      </w:r>
      <w:r w:rsidRPr="00E9660C">
        <w:rPr>
          <w:rStyle w:val="normalchar"/>
        </w:rPr>
        <w:t>ecovery. Symposium paper presented for the American Psychological Association Conference in Orlando</w:t>
      </w:r>
      <w:r w:rsidR="00CC08AD" w:rsidRPr="00E9660C">
        <w:rPr>
          <w:rStyle w:val="normalchar"/>
        </w:rPr>
        <w:t>,</w:t>
      </w:r>
      <w:r w:rsidRPr="00E9660C">
        <w:rPr>
          <w:rStyle w:val="normalchar"/>
        </w:rPr>
        <w:t xml:space="preserve"> Florida. </w:t>
      </w:r>
    </w:p>
    <w:p w14:paraId="1A965116" w14:textId="77777777" w:rsidR="00F2345A" w:rsidRPr="00E9660C" w:rsidRDefault="00F2345A" w:rsidP="00F2345A">
      <w:pPr>
        <w:pStyle w:val="Normal1"/>
        <w:spacing w:before="0" w:beforeAutospacing="0" w:after="0" w:afterAutospacing="0"/>
        <w:ind w:left="720" w:hanging="720"/>
        <w:contextualSpacing/>
        <w:rPr>
          <w:rStyle w:val="normalchar"/>
        </w:rPr>
      </w:pPr>
    </w:p>
    <w:p w14:paraId="6995AC38" w14:textId="77777777" w:rsidR="00F2345A" w:rsidRPr="00E9660C" w:rsidRDefault="00F2345A" w:rsidP="00F2345A">
      <w:pPr>
        <w:pStyle w:val="Normal1"/>
        <w:spacing w:before="0" w:beforeAutospacing="0" w:after="0" w:afterAutospacing="0"/>
        <w:ind w:left="720" w:hanging="720"/>
        <w:contextualSpacing/>
        <w:rPr>
          <w:rStyle w:val="normalchar"/>
        </w:rPr>
      </w:pPr>
      <w:r w:rsidRPr="00E9660C">
        <w:rPr>
          <w:color w:val="000000"/>
        </w:rPr>
        <w:t xml:space="preserve">Walker, D.F., Charles, W.J., O’Grady, K.A., </w:t>
      </w:r>
      <w:proofErr w:type="spellStart"/>
      <w:r w:rsidRPr="00E9660C">
        <w:rPr>
          <w:color w:val="000000"/>
        </w:rPr>
        <w:t>Knodel</w:t>
      </w:r>
      <w:proofErr w:type="spellEnd"/>
      <w:r w:rsidRPr="00E9660C">
        <w:rPr>
          <w:color w:val="000000"/>
        </w:rPr>
        <w:t xml:space="preserve">, K, </w:t>
      </w:r>
      <w:r w:rsidR="00916AE1" w:rsidRPr="00E9660C">
        <w:rPr>
          <w:color w:val="000000"/>
        </w:rPr>
        <w:t xml:space="preserve">&amp; </w:t>
      </w:r>
      <w:r w:rsidRPr="00E9660C">
        <w:rPr>
          <w:color w:val="000000"/>
        </w:rPr>
        <w:t xml:space="preserve">Aten, J.D. (2012). </w:t>
      </w:r>
      <w:r w:rsidR="00262347" w:rsidRPr="00E9660C">
        <w:rPr>
          <w:color w:val="000000"/>
        </w:rPr>
        <w:t>Religion, s</w:t>
      </w:r>
      <w:r w:rsidR="00585DF1" w:rsidRPr="00E9660C">
        <w:rPr>
          <w:color w:val="000000"/>
        </w:rPr>
        <w:t>pirituality, and mental health among Haitian schoolchildren after the Haitian e</w:t>
      </w:r>
      <w:r w:rsidRPr="00E9660C">
        <w:rPr>
          <w:color w:val="000000"/>
        </w:rPr>
        <w:t xml:space="preserve">arthquake. </w:t>
      </w:r>
      <w:r w:rsidRPr="00E9660C">
        <w:rPr>
          <w:rStyle w:val="normalchar"/>
        </w:rPr>
        <w:t>Symposium paper presented for the American Psychological Association Conference in Orlando</w:t>
      </w:r>
      <w:r w:rsidR="00CC08AD" w:rsidRPr="00E9660C">
        <w:rPr>
          <w:rStyle w:val="normalchar"/>
        </w:rPr>
        <w:t>,</w:t>
      </w:r>
      <w:r w:rsidRPr="00E9660C">
        <w:rPr>
          <w:rStyle w:val="normalchar"/>
        </w:rPr>
        <w:t xml:space="preserve"> Florida</w:t>
      </w:r>
    </w:p>
    <w:p w14:paraId="7DF4E37C" w14:textId="77777777" w:rsidR="00F440FC" w:rsidRPr="00E9660C" w:rsidRDefault="00F440FC" w:rsidP="00103914">
      <w:pPr>
        <w:ind w:left="720" w:hanging="720"/>
        <w:rPr>
          <w:bCs/>
        </w:rPr>
      </w:pPr>
    </w:p>
    <w:p w14:paraId="4E6F9272" w14:textId="77777777" w:rsidR="00103914" w:rsidRPr="00E9660C" w:rsidRDefault="00103914" w:rsidP="00103914">
      <w:pPr>
        <w:ind w:left="720" w:hanging="720"/>
      </w:pPr>
      <w:r w:rsidRPr="00E9660C">
        <w:rPr>
          <w:bCs/>
        </w:rPr>
        <w:t xml:space="preserve">O’Grady, K.A. (2012). </w:t>
      </w:r>
      <w:r w:rsidR="00262347" w:rsidRPr="00E9660C">
        <w:rPr>
          <w:bCs/>
        </w:rPr>
        <w:t>Diversity in theistic t</w:t>
      </w:r>
      <w:r w:rsidRPr="00E9660C">
        <w:rPr>
          <w:bCs/>
        </w:rPr>
        <w:t xml:space="preserve">hought. Symposium paper presented </w:t>
      </w:r>
      <w:r w:rsidRPr="00E9660C">
        <w:t xml:space="preserve">for APA Division 36 Mid-Winter Conference in Columbia, Maryland. </w:t>
      </w:r>
    </w:p>
    <w:p w14:paraId="44FB30F8" w14:textId="77777777" w:rsidR="00F440FC" w:rsidRPr="00E9660C" w:rsidRDefault="00F440FC" w:rsidP="00F440FC"/>
    <w:p w14:paraId="7C284EA4" w14:textId="309387E0" w:rsidR="00A719A3" w:rsidRPr="00E9660C" w:rsidRDefault="00A719A3" w:rsidP="00A53244">
      <w:pPr>
        <w:ind w:left="720" w:hanging="720"/>
        <w:rPr>
          <w:bCs/>
          <w:iCs/>
        </w:rPr>
      </w:pPr>
      <w:r w:rsidRPr="00E9660C">
        <w:rPr>
          <w:bCs/>
          <w:iCs/>
        </w:rPr>
        <w:t xml:space="preserve">Deal, P., </w:t>
      </w:r>
      <w:proofErr w:type="spellStart"/>
      <w:r w:rsidRPr="00E9660C">
        <w:rPr>
          <w:bCs/>
          <w:iCs/>
        </w:rPr>
        <w:t>Dilella</w:t>
      </w:r>
      <w:proofErr w:type="spellEnd"/>
      <w:r w:rsidRPr="00E9660C">
        <w:rPr>
          <w:bCs/>
          <w:iCs/>
        </w:rPr>
        <w:t>, N., Hanna, T., Jackson, K., Lemons, M., &amp; O’Grady, K. A. (2012). Spiritual efficacy in traumatic events. Paper presented at the Emerging Scholars conference in Baltimore, Maryland, 2012</w:t>
      </w:r>
      <w:r w:rsidR="00103914" w:rsidRPr="00E9660C">
        <w:rPr>
          <w:bCs/>
          <w:iCs/>
        </w:rPr>
        <w:t xml:space="preserve">. </w:t>
      </w:r>
    </w:p>
    <w:p w14:paraId="1DA6542E" w14:textId="77777777" w:rsidR="00970ABA" w:rsidRPr="00E9660C" w:rsidRDefault="00970ABA" w:rsidP="00A53244">
      <w:pPr>
        <w:ind w:left="720" w:hanging="720"/>
        <w:rPr>
          <w:bCs/>
          <w:iCs/>
        </w:rPr>
      </w:pPr>
    </w:p>
    <w:p w14:paraId="7FB13687" w14:textId="77777777" w:rsidR="00970ABA" w:rsidRPr="00E9660C" w:rsidRDefault="00970ABA" w:rsidP="00A53244">
      <w:pPr>
        <w:ind w:left="720" w:hanging="720"/>
        <w:rPr>
          <w:bCs/>
          <w:iCs/>
        </w:rPr>
      </w:pPr>
      <w:r w:rsidRPr="00E9660C">
        <w:rPr>
          <w:bCs/>
          <w:iCs/>
        </w:rPr>
        <w:t>O’Grady, K.A. (2011). Key note address: Meaning-making and traumatic life events. American Association of Pastoral Counselors, Atlantic Region.</w:t>
      </w:r>
    </w:p>
    <w:p w14:paraId="3041E394" w14:textId="77777777" w:rsidR="00970ABA" w:rsidRPr="00E9660C" w:rsidRDefault="00970ABA" w:rsidP="00A53244">
      <w:pPr>
        <w:ind w:left="720" w:hanging="720"/>
        <w:rPr>
          <w:bCs/>
          <w:iCs/>
        </w:rPr>
      </w:pPr>
    </w:p>
    <w:p w14:paraId="44D4E11A" w14:textId="77777777" w:rsidR="00970ABA" w:rsidRPr="00E9660C" w:rsidRDefault="00970ABA" w:rsidP="00970ABA">
      <w:pPr>
        <w:ind w:left="720" w:hanging="720"/>
        <w:rPr>
          <w:bCs/>
          <w:iCs/>
        </w:rPr>
      </w:pPr>
      <w:r w:rsidRPr="00E9660C">
        <w:rPr>
          <w:color w:val="000000"/>
        </w:rPr>
        <w:t>O’Grady, K.A.,</w:t>
      </w:r>
      <w:r w:rsidRPr="00E9660C">
        <w:rPr>
          <w:rStyle w:val="normalchar"/>
        </w:rPr>
        <w:t xml:space="preserve"> </w:t>
      </w:r>
      <w:proofErr w:type="spellStart"/>
      <w:r w:rsidRPr="00E9660C">
        <w:rPr>
          <w:rStyle w:val="normalchar"/>
        </w:rPr>
        <w:t>Rollison</w:t>
      </w:r>
      <w:proofErr w:type="spellEnd"/>
      <w:r w:rsidRPr="00E9660C">
        <w:rPr>
          <w:rStyle w:val="normalchar"/>
        </w:rPr>
        <w:t xml:space="preserve">, D. G., Hanna, T.S., </w:t>
      </w:r>
      <w:proofErr w:type="spellStart"/>
      <w:r w:rsidRPr="00E9660C">
        <w:rPr>
          <w:rStyle w:val="normalchar"/>
        </w:rPr>
        <w:t>Shreiber</w:t>
      </w:r>
      <w:proofErr w:type="spellEnd"/>
      <w:r w:rsidRPr="00E9660C">
        <w:rPr>
          <w:rStyle w:val="normalchar"/>
        </w:rPr>
        <w:t xml:space="preserve">-Pan, H., &amp; Ruiz, M.A. </w:t>
      </w:r>
      <w:r w:rsidRPr="00E9660C">
        <w:rPr>
          <w:color w:val="000000"/>
        </w:rPr>
        <w:t xml:space="preserve">(2011). Haiti and faith in times of trauma: Exploring posttraumatic growth and spiritual transformation following the 2010 earthquake. </w:t>
      </w:r>
      <w:r w:rsidRPr="00E9660C">
        <w:t xml:space="preserve">Paper presented for the American Counseling Association in San Francisco, California. </w:t>
      </w:r>
    </w:p>
    <w:p w14:paraId="722B00AE" w14:textId="77777777" w:rsidR="009A4BC6" w:rsidRPr="00E9660C" w:rsidRDefault="009A4BC6" w:rsidP="00A77687">
      <w:pPr>
        <w:jc w:val="center"/>
        <w:rPr>
          <w:b/>
          <w:bCs/>
        </w:rPr>
      </w:pPr>
    </w:p>
    <w:p w14:paraId="1D39F552" w14:textId="77777777" w:rsidR="005C71F3" w:rsidRPr="00E9660C" w:rsidRDefault="00A719A3" w:rsidP="005C71F3">
      <w:pPr>
        <w:ind w:left="720" w:hanging="720"/>
      </w:pPr>
      <w:r w:rsidRPr="00E9660C">
        <w:t xml:space="preserve">Miller, L. </w:t>
      </w:r>
      <w:proofErr w:type="spellStart"/>
      <w:r w:rsidRPr="00E9660C">
        <w:t>Shwartz</w:t>
      </w:r>
      <w:proofErr w:type="spellEnd"/>
      <w:r w:rsidRPr="00E9660C">
        <w:t xml:space="preserve">, G., </w:t>
      </w:r>
      <w:r w:rsidR="000914F5" w:rsidRPr="00E9660C">
        <w:t xml:space="preserve">&amp; </w:t>
      </w:r>
      <w:r w:rsidR="00CC08AD" w:rsidRPr="00E9660C">
        <w:t>O’Grady, K.A. (</w:t>
      </w:r>
      <w:r w:rsidR="009A4BC6" w:rsidRPr="00E9660C">
        <w:t xml:space="preserve">2011). </w:t>
      </w:r>
      <w:proofErr w:type="spellStart"/>
      <w:r w:rsidR="00262347" w:rsidRPr="00E9660C">
        <w:t>Postmaterial</w:t>
      </w:r>
      <w:proofErr w:type="spellEnd"/>
      <w:r w:rsidR="00262347" w:rsidRPr="00E9660C">
        <w:t xml:space="preserve"> psychology &amp; spirituality: research, theory, and p</w:t>
      </w:r>
      <w:r w:rsidR="009A4BC6" w:rsidRPr="00E9660C">
        <w:t>ractice</w:t>
      </w:r>
      <w:r w:rsidR="006124FD" w:rsidRPr="00E9660C">
        <w:t>.</w:t>
      </w:r>
      <w:r w:rsidR="009A4BC6" w:rsidRPr="00E9660C">
        <w:t xml:space="preserve"> </w:t>
      </w:r>
      <w:r w:rsidR="005C71F3" w:rsidRPr="00E9660C">
        <w:t>Paper presented for APA Division 36 Mid-Winter Conference in Columbia, Maryland.</w:t>
      </w:r>
    </w:p>
    <w:p w14:paraId="42C6D796" w14:textId="77777777" w:rsidR="005C71F3" w:rsidRPr="00E9660C" w:rsidRDefault="005C71F3" w:rsidP="005C71F3">
      <w:pPr>
        <w:rPr>
          <w:b/>
          <w:bCs/>
        </w:rPr>
      </w:pPr>
    </w:p>
    <w:p w14:paraId="759BB9D9" w14:textId="7223E232" w:rsidR="00402EDD" w:rsidRPr="00E9660C" w:rsidRDefault="00402EDD" w:rsidP="00CC6D8A">
      <w:pPr>
        <w:ind w:left="720" w:hanging="720"/>
      </w:pPr>
      <w:r w:rsidRPr="00E9660C">
        <w:t>Richards, P. S., O’Grady, K. A., B</w:t>
      </w:r>
      <w:r w:rsidR="000914F5" w:rsidRPr="00E9660C">
        <w:t xml:space="preserve">errett, M. E., Hardman, R. K., </w:t>
      </w:r>
      <w:proofErr w:type="spellStart"/>
      <w:r w:rsidRPr="00E9660C">
        <w:t>Bartz</w:t>
      </w:r>
      <w:proofErr w:type="spellEnd"/>
      <w:r w:rsidRPr="00E9660C">
        <w:t>, J. D., J</w:t>
      </w:r>
      <w:r w:rsidR="000914F5" w:rsidRPr="00E9660C">
        <w:t>o</w:t>
      </w:r>
      <w:r w:rsidR="00262347" w:rsidRPr="00E9660C">
        <w:t>hnson, J., &amp; Olson, M. (2008). Exploring</w:t>
      </w:r>
      <w:r w:rsidRPr="00E9660C">
        <w:t xml:space="preserve"> the role of spirituality in treatment and recovery from eating disorders:  A qualitative survey study</w:t>
      </w:r>
      <w:r w:rsidR="00E11409" w:rsidRPr="00E9660C">
        <w:t>.  Paper</w:t>
      </w:r>
      <w:r w:rsidR="00285D12" w:rsidRPr="00E9660C">
        <w:t xml:space="preserve"> </w:t>
      </w:r>
      <w:r w:rsidRPr="00E9660C">
        <w:t xml:space="preserve">presented at the Academy of Eating Disorders International Conference on Eating Disorders, “Bridging science and practice:  Prospects and challenges,” Seattle, Washington.  </w:t>
      </w:r>
    </w:p>
    <w:p w14:paraId="04DC3646" w14:textId="77777777" w:rsidR="00D86AA4" w:rsidRDefault="00D86AA4" w:rsidP="00FE3E6B">
      <w:pPr>
        <w:ind w:left="810" w:hanging="810"/>
      </w:pPr>
    </w:p>
    <w:p w14:paraId="602B87FA" w14:textId="65A9973E" w:rsidR="00164DCF" w:rsidRPr="00E9660C" w:rsidRDefault="00164DCF" w:rsidP="00FE3E6B">
      <w:pPr>
        <w:ind w:left="810" w:hanging="810"/>
      </w:pPr>
      <w:r w:rsidRPr="00E9660C">
        <w:t xml:space="preserve">Crook-Lyon, R.E., Smith, T.B., O’Grady, K.A., Jensen, D.R., </w:t>
      </w:r>
      <w:r w:rsidR="000914F5" w:rsidRPr="00E9660C">
        <w:t xml:space="preserve">&amp; </w:t>
      </w:r>
      <w:r w:rsidRPr="00E9660C">
        <w:t>Golightly, T. (2008). Addressing spiritual diversity in multicultural training.</w:t>
      </w:r>
      <w:r w:rsidR="00E11409" w:rsidRPr="00E9660C">
        <w:t xml:space="preserve">  Paper presented at the </w:t>
      </w:r>
      <w:r w:rsidR="00E11409" w:rsidRPr="00E9660C">
        <w:rPr>
          <w:color w:val="444444"/>
        </w:rPr>
        <w:t xml:space="preserve">International Counseling Psychology Conference, Chicago, Illinois </w:t>
      </w:r>
    </w:p>
    <w:p w14:paraId="6E1831B3" w14:textId="77777777" w:rsidR="00402EDD" w:rsidRPr="00E9660C" w:rsidRDefault="00402EDD" w:rsidP="00E437B4">
      <w:pPr>
        <w:ind w:left="1440" w:hanging="720"/>
      </w:pPr>
    </w:p>
    <w:p w14:paraId="34626A18" w14:textId="33D0E7DB" w:rsidR="00E437B4" w:rsidRPr="00E9660C" w:rsidRDefault="00E437B4" w:rsidP="00FE3E6B">
      <w:pPr>
        <w:ind w:left="720" w:hanging="720"/>
      </w:pPr>
      <w:r w:rsidRPr="00E9660C">
        <w:t>O’Grady, K. A., &amp; Richards, P. S.  (2007)</w:t>
      </w:r>
      <w:r w:rsidR="00262347" w:rsidRPr="00E9660C">
        <w:t>. The</w:t>
      </w:r>
      <w:r w:rsidRPr="00E9660C">
        <w:t xml:space="preserve"> role of inspiration in scientific scholarship </w:t>
      </w:r>
      <w:proofErr w:type="gramStart"/>
      <w:r w:rsidRPr="00E9660C">
        <w:t xml:space="preserve">and </w:t>
      </w:r>
      <w:r w:rsidR="000914F5" w:rsidRPr="00E9660C">
        <w:t xml:space="preserve"> </w:t>
      </w:r>
      <w:r w:rsidRPr="00E9660C">
        <w:t>discovery</w:t>
      </w:r>
      <w:proofErr w:type="gramEnd"/>
      <w:r w:rsidRPr="00E9660C">
        <w:t>:  Views of theistic scientists.  Paper presented at “Human persons and the God of nature,” a conference cosponsored by Sophia Europa, the Ian Ramsey Centre, Oxford University, and the John Templeton Foundation,  Oxford, England.</w:t>
      </w:r>
    </w:p>
    <w:p w14:paraId="54E11D2A" w14:textId="77777777" w:rsidR="00164DCF" w:rsidRPr="00E9660C" w:rsidRDefault="00164DCF" w:rsidP="00E437B4">
      <w:pPr>
        <w:ind w:left="1440" w:hanging="720"/>
      </w:pPr>
    </w:p>
    <w:p w14:paraId="437AE602" w14:textId="6B7C6051" w:rsidR="00164DCF" w:rsidRPr="00E9660C" w:rsidRDefault="00164DCF" w:rsidP="00FE3E6B">
      <w:pPr>
        <w:ind w:left="720" w:hanging="720"/>
      </w:pPr>
      <w:r w:rsidRPr="00E9660C">
        <w:t xml:space="preserve">Owen, S. D., O’Grady, K. A., Smith, T. </w:t>
      </w:r>
      <w:r w:rsidR="008A1334">
        <w:t xml:space="preserve">B., &amp; Richards, P. S.  (2005). </w:t>
      </w:r>
      <w:r w:rsidRPr="00E9660C">
        <w:t xml:space="preserve">Theistic perceptions of God.  Paper presented at the annual convention of the American Psychological </w:t>
      </w:r>
      <w:r w:rsidR="00D86AA4">
        <w:t>Association, Washington, DC.</w:t>
      </w:r>
    </w:p>
    <w:p w14:paraId="31126E5D" w14:textId="77777777" w:rsidR="00E11409" w:rsidRPr="00E9660C" w:rsidRDefault="00E11409" w:rsidP="00E11409">
      <w:pPr>
        <w:ind w:left="1425" w:hanging="684"/>
      </w:pPr>
    </w:p>
    <w:p w14:paraId="56E3B7E0" w14:textId="036AE6FC" w:rsidR="00E11409" w:rsidRPr="00E9660C" w:rsidRDefault="000914F5" w:rsidP="00D310A4">
      <w:pPr>
        <w:ind w:left="720" w:hanging="720"/>
      </w:pPr>
      <w:r w:rsidRPr="00E9660C">
        <w:t xml:space="preserve">Crook-Lyon, R.E., </w:t>
      </w:r>
      <w:r w:rsidR="00E11409" w:rsidRPr="00E9660C">
        <w:t xml:space="preserve">O’Grady, K.A., </w:t>
      </w:r>
      <w:r w:rsidRPr="00E9660C">
        <w:t xml:space="preserve">&amp; </w:t>
      </w:r>
      <w:r w:rsidR="008A1334">
        <w:t xml:space="preserve">Smith, T.B. (2005). </w:t>
      </w:r>
      <w:r w:rsidR="00E11409" w:rsidRPr="00E9660C">
        <w:rPr>
          <w:bCs/>
        </w:rPr>
        <w:t xml:space="preserve">Spirituality in multicultural training: Psychologists’ attitudes.  </w:t>
      </w:r>
      <w:r w:rsidR="00E11409" w:rsidRPr="00E9660C">
        <w:t>Paper presented at the annual convention of the American Psychologic</w:t>
      </w:r>
      <w:r w:rsidR="00D86AA4">
        <w:t>al Association, Washington, DC.</w:t>
      </w:r>
    </w:p>
    <w:p w14:paraId="2DE403A5" w14:textId="77777777" w:rsidR="00686D0E" w:rsidRPr="00E9660C" w:rsidRDefault="00686D0E" w:rsidP="00E437B4">
      <w:pPr>
        <w:ind w:left="1440" w:hanging="720"/>
      </w:pPr>
    </w:p>
    <w:p w14:paraId="4C29DBDB" w14:textId="099C08FB" w:rsidR="00E437B4" w:rsidRPr="00E9660C" w:rsidRDefault="00E437B4" w:rsidP="00FE3E6B">
      <w:pPr>
        <w:tabs>
          <w:tab w:val="left" w:pos="720"/>
        </w:tabs>
        <w:ind w:left="720" w:hanging="720"/>
      </w:pPr>
      <w:r w:rsidRPr="00E9660C">
        <w:t xml:space="preserve">O’Grady, K. A., </w:t>
      </w:r>
      <w:proofErr w:type="spellStart"/>
      <w:r w:rsidRPr="00E9660C">
        <w:t>Bartz</w:t>
      </w:r>
      <w:proofErr w:type="spellEnd"/>
      <w:r w:rsidRPr="00E9660C">
        <w:t>, J., Boardman, R. D., &amp; Richards, P. S.  (2006). Integrating secular psychotherapy orientations with a theistic worldview.  Paper presented at the 76</w:t>
      </w:r>
      <w:r w:rsidRPr="00E9660C">
        <w:rPr>
          <w:vertAlign w:val="superscript"/>
        </w:rPr>
        <w:t>th</w:t>
      </w:r>
      <w:r w:rsidRPr="00E9660C">
        <w:t xml:space="preserve"> annual meeting of the Rocky Mountain Psychologica</w:t>
      </w:r>
      <w:r w:rsidR="00D86AA4">
        <w:t>l Association, Park City, Utah</w:t>
      </w:r>
    </w:p>
    <w:p w14:paraId="62431CDC" w14:textId="77777777" w:rsidR="00E437B4" w:rsidRPr="00E9660C" w:rsidRDefault="00E437B4" w:rsidP="00A36D0A">
      <w:pPr>
        <w:ind w:left="1425" w:hanging="684"/>
      </w:pPr>
    </w:p>
    <w:p w14:paraId="03335EEE" w14:textId="372C004E" w:rsidR="00106591" w:rsidRPr="00E9660C" w:rsidRDefault="00106591" w:rsidP="00FE3E6B">
      <w:pPr>
        <w:ind w:left="720" w:hanging="720"/>
        <w:rPr>
          <w:bCs/>
        </w:rPr>
      </w:pPr>
      <w:r w:rsidRPr="00E9660C">
        <w:t xml:space="preserve">Crook-Lyon, R.E., </w:t>
      </w:r>
      <w:r w:rsidR="004C5F9C" w:rsidRPr="00E9660C">
        <w:t xml:space="preserve">&amp; </w:t>
      </w:r>
      <w:r w:rsidR="00D86AA4">
        <w:t xml:space="preserve">O’Grady, K.A. (2005). </w:t>
      </w:r>
      <w:r w:rsidRPr="00E9660C">
        <w:rPr>
          <w:bCs/>
        </w:rPr>
        <w:t>Spirituality in multicultural training: Psychologists’ attitudes.  Symposium presented for AMCAP Fall Conference in Salt Lake City, Utah.</w:t>
      </w:r>
    </w:p>
    <w:p w14:paraId="49E398E2" w14:textId="77777777" w:rsidR="00106591" w:rsidRPr="00E9660C" w:rsidRDefault="00106591" w:rsidP="00106591">
      <w:pPr>
        <w:ind w:left="1425" w:hanging="684"/>
        <w:rPr>
          <w:bCs/>
        </w:rPr>
      </w:pPr>
    </w:p>
    <w:p w14:paraId="6BC57142" w14:textId="613FDD79" w:rsidR="00106591" w:rsidRPr="00E9660C" w:rsidRDefault="00106591" w:rsidP="00FE3E6B">
      <w:pPr>
        <w:ind w:left="720" w:hanging="684"/>
      </w:pPr>
      <w:r w:rsidRPr="00E9660C">
        <w:rPr>
          <w:bCs/>
        </w:rPr>
        <w:t>O’Grady,</w:t>
      </w:r>
      <w:r w:rsidR="008A1334">
        <w:rPr>
          <w:bCs/>
        </w:rPr>
        <w:t xml:space="preserve"> K.A. &amp; Richards, P.S. (2004). </w:t>
      </w:r>
      <w:r w:rsidRPr="00E9660C">
        <w:t>The role of inspiration in science and psychotherapy. Paper presented at the 112</w:t>
      </w:r>
      <w:r w:rsidRPr="00E9660C">
        <w:rPr>
          <w:vertAlign w:val="superscript"/>
        </w:rPr>
        <w:t>th</w:t>
      </w:r>
      <w:r w:rsidRPr="00E9660C">
        <w:t xml:space="preserve"> annual convention of the American Psychological Association, Honolulu, Hawaii. </w:t>
      </w:r>
    </w:p>
    <w:p w14:paraId="16287F21" w14:textId="77777777" w:rsidR="00E11409" w:rsidRPr="00E9660C" w:rsidRDefault="00E11409" w:rsidP="00106591">
      <w:pPr>
        <w:ind w:left="1425" w:hanging="684"/>
      </w:pPr>
    </w:p>
    <w:p w14:paraId="44F87FF2" w14:textId="7374D259" w:rsidR="00106591" w:rsidRPr="00E9660C" w:rsidRDefault="00106591" w:rsidP="00FE3E6B">
      <w:pPr>
        <w:ind w:left="720" w:hanging="720"/>
      </w:pPr>
      <w:r w:rsidRPr="00E9660C">
        <w:rPr>
          <w:bCs/>
        </w:rPr>
        <w:t>O’Grady, K</w:t>
      </w:r>
      <w:r w:rsidR="008A1334">
        <w:rPr>
          <w:bCs/>
        </w:rPr>
        <w:t xml:space="preserve">.A. &amp; Richards, P.S. (2003). </w:t>
      </w:r>
      <w:r w:rsidRPr="00E9660C">
        <w:t>The role of inspiration in scientific scholarship and discovery. Paper presented for APA Division 36 Mid-Winter Conference in Columbia, Maryland.</w:t>
      </w:r>
    </w:p>
    <w:p w14:paraId="5BE93A62" w14:textId="77777777" w:rsidR="00BE6C1F" w:rsidRDefault="00BE6C1F" w:rsidP="00BC0AEE">
      <w:pPr>
        <w:ind w:left="720" w:hanging="720"/>
        <w:rPr>
          <w:b/>
          <w:i/>
        </w:rPr>
      </w:pPr>
    </w:p>
    <w:p w14:paraId="744AF39B" w14:textId="77777777" w:rsidR="0058123F" w:rsidRPr="00BC0AEE" w:rsidRDefault="0058123F" w:rsidP="00BC0AEE">
      <w:pPr>
        <w:ind w:left="720" w:hanging="720"/>
        <w:rPr>
          <w:b/>
          <w:i/>
        </w:rPr>
      </w:pPr>
      <w:r w:rsidRPr="00BC0AEE">
        <w:rPr>
          <w:b/>
          <w:i/>
        </w:rPr>
        <w:t>Dissertation Committee Service</w:t>
      </w:r>
    </w:p>
    <w:p w14:paraId="43A31453" w14:textId="60ED4906" w:rsidR="0058123F" w:rsidRDefault="0058123F" w:rsidP="0058123F">
      <w:pPr>
        <w:ind w:left="720" w:hanging="720"/>
      </w:pPr>
      <w:r>
        <w:t xml:space="preserve">Served as </w:t>
      </w:r>
      <w:r w:rsidR="00235914">
        <w:t xml:space="preserve">chair or </w:t>
      </w:r>
      <w:r>
        <w:t>meth</w:t>
      </w:r>
      <w:r w:rsidR="00367CC8">
        <w:t>odologist/ass</w:t>
      </w:r>
      <w:r w:rsidR="006320E5">
        <w:t>ociate chair for 26</w:t>
      </w:r>
      <w:r>
        <w:t xml:space="preserve"> dissertations and committee member for two.</w:t>
      </w:r>
    </w:p>
    <w:p w14:paraId="384BA73E" w14:textId="77777777" w:rsidR="0058123F" w:rsidRDefault="00BC0AEE" w:rsidP="00BC0AEE">
      <w:pPr>
        <w:tabs>
          <w:tab w:val="left" w:pos="1920"/>
        </w:tabs>
        <w:ind w:left="720" w:hanging="720"/>
      </w:pPr>
      <w:r>
        <w:tab/>
      </w:r>
      <w:r>
        <w:tab/>
      </w:r>
    </w:p>
    <w:p w14:paraId="6D39BA2A" w14:textId="63B68C74" w:rsidR="009D0332" w:rsidRDefault="009D0332" w:rsidP="009D0332">
      <w:pPr>
        <w:ind w:left="720" w:hanging="720"/>
        <w:rPr>
          <w:i/>
        </w:rPr>
      </w:pPr>
      <w:r>
        <w:t xml:space="preserve">Sondra Matter. </w:t>
      </w:r>
      <w:r w:rsidRPr="00235914">
        <w:rPr>
          <w:i/>
        </w:rPr>
        <w:t xml:space="preserve">Exploring Resilience </w:t>
      </w:r>
      <w:r w:rsidR="00BE6C1F">
        <w:rPr>
          <w:i/>
        </w:rPr>
        <w:t>a</w:t>
      </w:r>
      <w:r w:rsidR="00BE6C1F" w:rsidRPr="00235914">
        <w:rPr>
          <w:i/>
        </w:rPr>
        <w:t xml:space="preserve">mong </w:t>
      </w:r>
      <w:r w:rsidRPr="00235914">
        <w:rPr>
          <w:i/>
        </w:rPr>
        <w:t>Women Survivors of Conflict-Related, Gender-Based Sexual Violence Living in the Eastern Democratic Republic of the Congo</w:t>
      </w:r>
    </w:p>
    <w:p w14:paraId="102BFFEC" w14:textId="77777777" w:rsidR="002260A9" w:rsidRDefault="002260A9" w:rsidP="009D0332">
      <w:pPr>
        <w:ind w:left="720" w:hanging="720"/>
        <w:rPr>
          <w:i/>
        </w:rPr>
      </w:pPr>
    </w:p>
    <w:p w14:paraId="573549D8" w14:textId="7153A63F" w:rsidR="00A54A2D" w:rsidRDefault="00A54A2D" w:rsidP="009D0332">
      <w:pPr>
        <w:ind w:left="720" w:hanging="720"/>
        <w:rPr>
          <w:i/>
        </w:rPr>
      </w:pPr>
      <w:r w:rsidRPr="002260A9">
        <w:t>Jessica Haas</w:t>
      </w:r>
      <w:r w:rsidR="002260A9">
        <w:t>.</w:t>
      </w:r>
      <w:r w:rsidR="002260A9">
        <w:rPr>
          <w:i/>
        </w:rPr>
        <w:t xml:space="preserve"> Exploring Racism Trauma in the Baltimore City Uprising</w:t>
      </w:r>
    </w:p>
    <w:p w14:paraId="1B016E96" w14:textId="24CACD51" w:rsidR="002260A9" w:rsidRDefault="002260A9" w:rsidP="00EC4C4B">
      <w:pPr>
        <w:pStyle w:val="NormalWeb"/>
        <w:ind w:left="720" w:hanging="720"/>
        <w:rPr>
          <w:i/>
        </w:rPr>
      </w:pPr>
      <w:proofErr w:type="spellStart"/>
      <w:r>
        <w:t>Takhyun</w:t>
      </w:r>
      <w:proofErr w:type="spellEnd"/>
      <w:r>
        <w:t xml:space="preserve"> Cho.</w:t>
      </w:r>
      <w:r w:rsidR="006320E5">
        <w:t xml:space="preserve"> </w:t>
      </w:r>
      <w:r w:rsidRPr="002260A9">
        <w:rPr>
          <w:i/>
        </w:rPr>
        <w:t xml:space="preserve">Understanding the Impact of Church Crises and Conflicts on Korean Immigrants’ Resilience </w:t>
      </w:r>
    </w:p>
    <w:p w14:paraId="39EF544A" w14:textId="5D5B3C7A" w:rsidR="00A54A2D" w:rsidRDefault="002260A9" w:rsidP="00EC4C4B">
      <w:pPr>
        <w:autoSpaceDE w:val="0"/>
        <w:autoSpaceDN w:val="0"/>
        <w:adjustRightInd w:val="0"/>
        <w:ind w:left="720" w:hanging="720"/>
        <w:rPr>
          <w:i/>
          <w:lang w:eastAsia="ja-JP"/>
        </w:rPr>
      </w:pPr>
      <w:r>
        <w:lastRenderedPageBreak/>
        <w:t xml:space="preserve">Marion </w:t>
      </w:r>
      <w:proofErr w:type="spellStart"/>
      <w:r>
        <w:t>To</w:t>
      </w:r>
      <w:r w:rsidR="00A54A2D" w:rsidRPr="002260A9">
        <w:t>sc</w:t>
      </w:r>
      <w:r>
        <w:t>an</w:t>
      </w:r>
      <w:proofErr w:type="spellEnd"/>
      <w:r>
        <w:t>.</w:t>
      </w:r>
      <w:r w:rsidR="00B97BB3" w:rsidRPr="002260A9">
        <w:t xml:space="preserve"> </w:t>
      </w:r>
      <w:r w:rsidR="00B97BB3" w:rsidRPr="002260A9">
        <w:rPr>
          <w:i/>
          <w:lang w:eastAsia="ja-JP"/>
        </w:rPr>
        <w:t>Examining the Role of Spirituality and Self-Acceptance on Psychological Well-Being in</w:t>
      </w:r>
      <w:r>
        <w:rPr>
          <w:i/>
          <w:lang w:eastAsia="ja-JP"/>
        </w:rPr>
        <w:t xml:space="preserve"> </w:t>
      </w:r>
      <w:r w:rsidR="00B97BB3" w:rsidRPr="002260A9">
        <w:rPr>
          <w:i/>
          <w:lang w:eastAsia="ja-JP"/>
        </w:rPr>
        <w:t>the LGBTQ Community</w:t>
      </w:r>
    </w:p>
    <w:p w14:paraId="6ACD7FA6" w14:textId="77777777" w:rsidR="00F162AD" w:rsidRDefault="00F162AD" w:rsidP="002260A9">
      <w:pPr>
        <w:autoSpaceDE w:val="0"/>
        <w:autoSpaceDN w:val="0"/>
        <w:adjustRightInd w:val="0"/>
        <w:rPr>
          <w:i/>
          <w:lang w:eastAsia="ja-JP"/>
        </w:rPr>
      </w:pPr>
    </w:p>
    <w:p w14:paraId="7C9D4B74" w14:textId="77777777" w:rsidR="00F162AD" w:rsidRDefault="00F162AD" w:rsidP="00F162AD">
      <w:pPr>
        <w:ind w:left="720" w:hanging="720"/>
        <w:rPr>
          <w:i/>
        </w:rPr>
      </w:pPr>
      <w:r w:rsidRPr="00DA7E58">
        <w:t>Chun-Shin Taylor</w:t>
      </w:r>
      <w:r>
        <w:rPr>
          <w:i/>
        </w:rPr>
        <w:t>. Forgiveness Processes in the Wake of Infidelity among Cross-Cultural Couples.</w:t>
      </w:r>
    </w:p>
    <w:p w14:paraId="3E8A2A76" w14:textId="77777777" w:rsidR="002260A9" w:rsidRDefault="002260A9" w:rsidP="002260A9">
      <w:pPr>
        <w:autoSpaceDE w:val="0"/>
        <w:autoSpaceDN w:val="0"/>
        <w:adjustRightInd w:val="0"/>
        <w:rPr>
          <w:i/>
          <w:lang w:eastAsia="ja-JP"/>
        </w:rPr>
      </w:pPr>
    </w:p>
    <w:p w14:paraId="6BE99A12" w14:textId="6D371C2C" w:rsidR="002260A9" w:rsidRDefault="002260A9" w:rsidP="002260A9">
      <w:pPr>
        <w:ind w:left="720" w:hanging="720"/>
        <w:rPr>
          <w:i/>
        </w:rPr>
      </w:pPr>
      <w:proofErr w:type="spellStart"/>
      <w:r w:rsidRPr="00B271B8">
        <w:t>Hye</w:t>
      </w:r>
      <w:proofErr w:type="spellEnd"/>
      <w:r w:rsidRPr="00B271B8">
        <w:t xml:space="preserve"> Sung Park</w:t>
      </w:r>
      <w:r>
        <w:t>.</w:t>
      </w:r>
      <w:r>
        <w:rPr>
          <w:i/>
        </w:rPr>
        <w:t xml:space="preserve"> </w:t>
      </w:r>
      <w:r w:rsidRPr="00B271B8">
        <w:rPr>
          <w:i/>
        </w:rPr>
        <w:t>Won Buddhist Coping in America among the 1st and 2nd Generation Korean Immigrant Population</w:t>
      </w:r>
    </w:p>
    <w:p w14:paraId="67700BC2" w14:textId="77777777" w:rsidR="002260A9" w:rsidRDefault="002260A9" w:rsidP="002260A9">
      <w:pPr>
        <w:ind w:left="720" w:hanging="720"/>
        <w:rPr>
          <w:i/>
        </w:rPr>
      </w:pPr>
    </w:p>
    <w:p w14:paraId="4C5BB047" w14:textId="77777777" w:rsidR="002260A9" w:rsidRPr="00367CC8" w:rsidRDefault="002260A9" w:rsidP="002260A9">
      <w:pPr>
        <w:ind w:left="720" w:hanging="72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William </w:t>
      </w:r>
      <w:proofErr w:type="spellStart"/>
      <w:r>
        <w:rPr>
          <w:color w:val="000000"/>
          <w:shd w:val="clear" w:color="auto" w:fill="FFFFFF"/>
        </w:rPr>
        <w:t>Guri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367CC8">
        <w:rPr>
          <w:i/>
          <w:color w:val="000000"/>
          <w:shd w:val="clear" w:color="auto" w:fill="FFFFFF"/>
        </w:rPr>
        <w:t>Reducing the Treatment Gap in in Zimbabwe</w:t>
      </w:r>
      <w:r>
        <w:rPr>
          <w:i/>
          <w:color w:val="000000"/>
          <w:shd w:val="clear" w:color="auto" w:fill="FFFFFF"/>
        </w:rPr>
        <w:t>:</w:t>
      </w:r>
      <w:r w:rsidRPr="00367CC8">
        <w:rPr>
          <w:i/>
          <w:color w:val="000000"/>
          <w:shd w:val="clear" w:color="auto" w:fill="FFFFFF"/>
        </w:rPr>
        <w:t xml:space="preserve"> Exploring C</w:t>
      </w:r>
      <w:r>
        <w:rPr>
          <w:i/>
          <w:color w:val="000000"/>
          <w:shd w:val="clear" w:color="auto" w:fill="FFFFFF"/>
        </w:rPr>
        <w:t>ulturally-</w:t>
      </w:r>
      <w:r w:rsidRPr="00367CC8">
        <w:rPr>
          <w:i/>
          <w:color w:val="000000"/>
          <w:shd w:val="clear" w:color="auto" w:fill="FFFFFF"/>
        </w:rPr>
        <w:t xml:space="preserve">Sensitive Psychotherapeutic Interventions. </w:t>
      </w:r>
    </w:p>
    <w:p w14:paraId="5A0B2AB6" w14:textId="77777777" w:rsidR="002260A9" w:rsidRDefault="002260A9" w:rsidP="00DA7E58">
      <w:pPr>
        <w:ind w:left="720" w:hanging="720"/>
      </w:pPr>
    </w:p>
    <w:p w14:paraId="56E98C1C" w14:textId="7640C29C" w:rsidR="00DA7E58" w:rsidRDefault="00DA7E58" w:rsidP="00DA7E58">
      <w:pPr>
        <w:ind w:left="720" w:hanging="720"/>
        <w:rPr>
          <w:i/>
        </w:rPr>
      </w:pPr>
      <w:r w:rsidRPr="00B271B8">
        <w:t xml:space="preserve">Brenda </w:t>
      </w:r>
      <w:proofErr w:type="spellStart"/>
      <w:r w:rsidRPr="00B271B8">
        <w:t>Ibutu</w:t>
      </w:r>
      <w:proofErr w:type="spellEnd"/>
      <w:r>
        <w:t xml:space="preserve">. </w:t>
      </w:r>
      <w:r w:rsidRPr="00B271B8">
        <w:rPr>
          <w:i/>
        </w:rPr>
        <w:t xml:space="preserve">Spiritual Resilience of Transgender Women: The </w:t>
      </w:r>
      <w:r>
        <w:rPr>
          <w:i/>
        </w:rPr>
        <w:t>R</w:t>
      </w:r>
      <w:r w:rsidRPr="00B271B8">
        <w:rPr>
          <w:i/>
        </w:rPr>
        <w:t xml:space="preserve">elationship of </w:t>
      </w:r>
      <w:r>
        <w:rPr>
          <w:i/>
        </w:rPr>
        <w:t>S</w:t>
      </w:r>
      <w:r w:rsidRPr="00B271B8">
        <w:rPr>
          <w:i/>
        </w:rPr>
        <w:t xml:space="preserve">pirituality and </w:t>
      </w:r>
      <w:r>
        <w:rPr>
          <w:i/>
        </w:rPr>
        <w:t>R</w:t>
      </w:r>
      <w:r w:rsidRPr="00B271B8">
        <w:rPr>
          <w:i/>
        </w:rPr>
        <w:t xml:space="preserve">eligion on the </w:t>
      </w:r>
      <w:r>
        <w:rPr>
          <w:i/>
        </w:rPr>
        <w:t>G</w:t>
      </w:r>
      <w:r w:rsidRPr="00B271B8">
        <w:rPr>
          <w:i/>
        </w:rPr>
        <w:t xml:space="preserve">ender </w:t>
      </w:r>
      <w:r>
        <w:rPr>
          <w:i/>
        </w:rPr>
        <w:t>T</w:t>
      </w:r>
      <w:r w:rsidRPr="00B271B8">
        <w:rPr>
          <w:i/>
        </w:rPr>
        <w:t xml:space="preserve">ransition </w:t>
      </w:r>
      <w:r>
        <w:rPr>
          <w:i/>
        </w:rPr>
        <w:t>J</w:t>
      </w:r>
      <w:r w:rsidRPr="00B271B8">
        <w:rPr>
          <w:i/>
        </w:rPr>
        <w:t>ourney</w:t>
      </w:r>
    </w:p>
    <w:p w14:paraId="7D34F5C7" w14:textId="77777777" w:rsidR="00DA7E58" w:rsidRDefault="00DA7E58" w:rsidP="00DA7E58">
      <w:pPr>
        <w:ind w:left="720" w:hanging="720"/>
        <w:rPr>
          <w:i/>
        </w:rPr>
      </w:pPr>
    </w:p>
    <w:p w14:paraId="381DF3E3" w14:textId="2D76D9FA" w:rsidR="0058123F" w:rsidRDefault="0058123F" w:rsidP="0058123F">
      <w:pPr>
        <w:ind w:left="720" w:hanging="720"/>
        <w:rPr>
          <w:i/>
        </w:rPr>
      </w:pPr>
      <w:r w:rsidRPr="00B271B8">
        <w:t xml:space="preserve">Austin </w:t>
      </w:r>
      <w:proofErr w:type="spellStart"/>
      <w:r w:rsidRPr="00B271B8">
        <w:t>Ochu</w:t>
      </w:r>
      <w:proofErr w:type="spellEnd"/>
      <w:r w:rsidR="00CB5CBA">
        <w:rPr>
          <w:i/>
        </w:rPr>
        <w:t>.</w:t>
      </w:r>
      <w:r w:rsidRPr="00B271B8">
        <w:rPr>
          <w:i/>
        </w:rPr>
        <w:t xml:space="preserve"> Forgiveness and Religious Coping as Predictors of Posttraumatic Outcomes in Liberian Civil War Survivors </w:t>
      </w:r>
    </w:p>
    <w:p w14:paraId="1D7B270A" w14:textId="77777777" w:rsidR="00DA7E58" w:rsidRDefault="00DA7E58" w:rsidP="00DA7E58">
      <w:pPr>
        <w:ind w:left="720" w:hanging="720"/>
        <w:rPr>
          <w:i/>
        </w:rPr>
      </w:pPr>
    </w:p>
    <w:p w14:paraId="698B4088" w14:textId="439516AC" w:rsidR="00DA7E58" w:rsidRDefault="00DA7E58" w:rsidP="00DA7E58">
      <w:pPr>
        <w:ind w:left="720" w:hanging="720"/>
        <w:rPr>
          <w:i/>
        </w:rPr>
      </w:pPr>
      <w:r>
        <w:t xml:space="preserve">Inna </w:t>
      </w:r>
      <w:proofErr w:type="spellStart"/>
      <w:r>
        <w:t>Edera</w:t>
      </w:r>
      <w:proofErr w:type="spellEnd"/>
      <w:r>
        <w:t xml:space="preserve">. </w:t>
      </w:r>
      <w:r w:rsidRPr="00B271B8">
        <w:rPr>
          <w:i/>
        </w:rPr>
        <w:t xml:space="preserve">Role of Culture and Ethnicity in Spirituality's Influence on Subjective Well-Being and Forgiveness over and above Personality: Comparison of European Americans, Asian Indian </w:t>
      </w:r>
      <w:r w:rsidR="00EC4C4B">
        <w:rPr>
          <w:i/>
        </w:rPr>
        <w:t>Americans, and Chinese Americans</w:t>
      </w:r>
    </w:p>
    <w:p w14:paraId="689224A1" w14:textId="77777777" w:rsidR="00EC4C4B" w:rsidRDefault="00EC4C4B" w:rsidP="00EC4C4B">
      <w:pPr>
        <w:ind w:left="720" w:hanging="720"/>
      </w:pPr>
    </w:p>
    <w:p w14:paraId="2F4797AA" w14:textId="16437999" w:rsidR="00EC4C4B" w:rsidRDefault="00EC4C4B" w:rsidP="00EC4C4B">
      <w:pPr>
        <w:ind w:left="720" w:hanging="720"/>
        <w:rPr>
          <w:i/>
        </w:rPr>
      </w:pPr>
      <w:r w:rsidRPr="00B271B8">
        <w:t xml:space="preserve">Elizabeth </w:t>
      </w:r>
      <w:proofErr w:type="gramStart"/>
      <w:r w:rsidRPr="00B271B8">
        <w:t>Waters</w:t>
      </w:r>
      <w:r>
        <w:t xml:space="preserve"> </w:t>
      </w:r>
      <w:r>
        <w:rPr>
          <w:i/>
        </w:rPr>
        <w:t>.</w:t>
      </w:r>
      <w:r w:rsidRPr="00B271B8">
        <w:rPr>
          <w:i/>
        </w:rPr>
        <w:t>Internalized</w:t>
      </w:r>
      <w:proofErr w:type="gramEnd"/>
      <w:r w:rsidRPr="00B271B8">
        <w:rPr>
          <w:i/>
        </w:rPr>
        <w:t xml:space="preserve"> Homonegativity, Spirituality, and Personality: A Construct Validity, Incremental Validity, and Path Analysis Study</w:t>
      </w:r>
    </w:p>
    <w:p w14:paraId="4F904CB7" w14:textId="77777777" w:rsidR="00DA7E58" w:rsidRDefault="00DA7E58" w:rsidP="00DA7E58">
      <w:pPr>
        <w:ind w:left="720" w:hanging="720"/>
        <w:rPr>
          <w:i/>
        </w:rPr>
      </w:pPr>
    </w:p>
    <w:p w14:paraId="08116F4F" w14:textId="77777777" w:rsidR="00F162AD" w:rsidRDefault="00F162AD" w:rsidP="00F162AD">
      <w:pPr>
        <w:ind w:left="720" w:hanging="720"/>
        <w:rPr>
          <w:i/>
        </w:rPr>
      </w:pPr>
      <w:r w:rsidRPr="00F162AD">
        <w:t xml:space="preserve">Tara </w:t>
      </w:r>
      <w:proofErr w:type="spellStart"/>
      <w:r w:rsidRPr="00F162AD">
        <w:t>Carelton</w:t>
      </w:r>
      <w:proofErr w:type="spellEnd"/>
      <w:r>
        <w:rPr>
          <w:i/>
        </w:rPr>
        <w:t xml:space="preserve">. </w:t>
      </w:r>
      <w:r w:rsidRPr="00F162AD">
        <w:rPr>
          <w:i/>
        </w:rPr>
        <w:t xml:space="preserve">A Phenomenological Exploration of the Lived Experiences of Moral Injury and Religious Coping among Catholic Women Post-abortion </w:t>
      </w:r>
    </w:p>
    <w:p w14:paraId="1668502F" w14:textId="77777777" w:rsidR="008A1334" w:rsidRDefault="008A1334" w:rsidP="008A1334">
      <w:pPr>
        <w:ind w:left="720" w:hanging="720"/>
      </w:pPr>
    </w:p>
    <w:p w14:paraId="6EC4FE9A" w14:textId="77777777" w:rsidR="008A1334" w:rsidRDefault="008A1334" w:rsidP="008A1334">
      <w:pPr>
        <w:ind w:left="720" w:hanging="720"/>
        <w:rPr>
          <w:i/>
        </w:rPr>
      </w:pPr>
      <w:r w:rsidRPr="00B271B8">
        <w:t xml:space="preserve">Desmond </w:t>
      </w:r>
      <w:proofErr w:type="spellStart"/>
      <w:r w:rsidRPr="00B271B8">
        <w:t>Bahager</w:t>
      </w:r>
      <w:proofErr w:type="spellEnd"/>
      <w:r>
        <w:t>.</w:t>
      </w:r>
      <w:r>
        <w:rPr>
          <w:i/>
        </w:rPr>
        <w:t xml:space="preserve"> </w:t>
      </w:r>
      <w:r w:rsidRPr="00B271B8">
        <w:rPr>
          <w:i/>
        </w:rPr>
        <w:t>The Virtue of Religious Faith and its Relationship to Posttraumatic Stress Disorder in Victims of Torture</w:t>
      </w:r>
    </w:p>
    <w:p w14:paraId="503DFC71" w14:textId="77777777" w:rsidR="008A1334" w:rsidRDefault="008A1334" w:rsidP="008A1334">
      <w:pPr>
        <w:ind w:left="720" w:hanging="720"/>
      </w:pPr>
    </w:p>
    <w:p w14:paraId="2D0C69A7" w14:textId="77777777" w:rsidR="008A1334" w:rsidRDefault="008A1334" w:rsidP="008A1334">
      <w:pPr>
        <w:ind w:left="720" w:hanging="720"/>
        <w:rPr>
          <w:i/>
        </w:rPr>
      </w:pPr>
      <w:r>
        <w:t xml:space="preserve">Thea Green. </w:t>
      </w:r>
      <w:r w:rsidRPr="00B271B8">
        <w:rPr>
          <w:i/>
        </w:rPr>
        <w:t>The Influence of Race, Gender, Religion, and Spirituality on Spiritual Integration, Eudaimonia and Singlehood in African American Women</w:t>
      </w:r>
    </w:p>
    <w:p w14:paraId="5AB06BBB" w14:textId="77777777" w:rsidR="00F162AD" w:rsidRPr="00F162AD" w:rsidRDefault="00F162AD" w:rsidP="00F162AD">
      <w:pPr>
        <w:pStyle w:val="NormalWeb"/>
        <w:ind w:left="720" w:hanging="720"/>
        <w:rPr>
          <w:i/>
        </w:rPr>
      </w:pPr>
      <w:r w:rsidRPr="00F162AD">
        <w:t xml:space="preserve">Amanda </w:t>
      </w:r>
      <w:proofErr w:type="spellStart"/>
      <w:r w:rsidRPr="00F162AD">
        <w:t>Dilehay</w:t>
      </w:r>
      <w:proofErr w:type="spellEnd"/>
      <w:r>
        <w:rPr>
          <w:i/>
        </w:rPr>
        <w:t xml:space="preserve">. </w:t>
      </w:r>
      <w:r w:rsidRPr="00F162AD">
        <w:rPr>
          <w:i/>
        </w:rPr>
        <w:t xml:space="preserve">A Phenomenological Exploration of Psychosocial and Psychospiritual Experiences of Difficult Reentry after a Religious Rite of Passage during Emerging Adulthood </w:t>
      </w:r>
    </w:p>
    <w:p w14:paraId="4F897446" w14:textId="0336CAE0" w:rsidR="009D0332" w:rsidRDefault="009D0332" w:rsidP="009D0332">
      <w:pPr>
        <w:ind w:left="720" w:hanging="720"/>
        <w:rPr>
          <w:i/>
        </w:rPr>
      </w:pPr>
      <w:r>
        <w:t xml:space="preserve">Dayna </w:t>
      </w:r>
      <w:proofErr w:type="spellStart"/>
      <w:r>
        <w:t>Pizigoni</w:t>
      </w:r>
      <w:proofErr w:type="spellEnd"/>
      <w:r>
        <w:t xml:space="preserve">. </w:t>
      </w:r>
      <w:r w:rsidRPr="00686B66">
        <w:rPr>
          <w:i/>
        </w:rPr>
        <w:t>The Role of Spirituality in the Internalization of Objectification and Eating Disorder Symptomatology in Women</w:t>
      </w:r>
    </w:p>
    <w:p w14:paraId="5B95CD12" w14:textId="77777777" w:rsidR="009D0332" w:rsidRDefault="009D0332" w:rsidP="009D0332">
      <w:pPr>
        <w:ind w:left="720" w:hanging="720"/>
        <w:rPr>
          <w:i/>
        </w:rPr>
      </w:pPr>
    </w:p>
    <w:p w14:paraId="52E6E3A5" w14:textId="4DF8A96A" w:rsidR="009D0332" w:rsidRDefault="009D0332" w:rsidP="009D0332">
      <w:pPr>
        <w:ind w:left="720" w:hanging="720"/>
        <w:rPr>
          <w:i/>
        </w:rPr>
      </w:pPr>
      <w:proofErr w:type="spellStart"/>
      <w:r>
        <w:t>Charonne</w:t>
      </w:r>
      <w:proofErr w:type="spellEnd"/>
      <w:r>
        <w:t xml:space="preserve"> Cov</w:t>
      </w:r>
      <w:r w:rsidR="00CB5CBA">
        <w:t>i</w:t>
      </w:r>
      <w:r>
        <w:t xml:space="preserve">ngton. </w:t>
      </w:r>
      <w:r>
        <w:rPr>
          <w:i/>
        </w:rPr>
        <w:t xml:space="preserve">Spiritual Bypass in the Sense-losing and Sense-remaking Process in Pentecostal Women Sexually Abused in Childhood </w:t>
      </w:r>
    </w:p>
    <w:p w14:paraId="5220BBB2" w14:textId="77777777" w:rsidR="009D0332" w:rsidRDefault="009D0332" w:rsidP="009D0332">
      <w:pPr>
        <w:ind w:left="720" w:hanging="720"/>
        <w:rPr>
          <w:i/>
        </w:rPr>
      </w:pPr>
    </w:p>
    <w:p w14:paraId="3E8B5DEE" w14:textId="57575F87" w:rsidR="00A55AD1" w:rsidRDefault="00A55AD1" w:rsidP="00A55AD1">
      <w:pPr>
        <w:ind w:left="720" w:hanging="720"/>
        <w:rPr>
          <w:i/>
        </w:rPr>
      </w:pPr>
      <w:r>
        <w:t xml:space="preserve">Timothy Hanna. </w:t>
      </w:r>
      <w:r w:rsidRPr="00A55AD1">
        <w:rPr>
          <w:i/>
        </w:rPr>
        <w:t xml:space="preserve">Counselor </w:t>
      </w:r>
      <w:proofErr w:type="spellStart"/>
      <w:proofErr w:type="gramStart"/>
      <w:r>
        <w:rPr>
          <w:i/>
        </w:rPr>
        <w:t>C</w:t>
      </w:r>
      <w:r w:rsidR="008A1334">
        <w:rPr>
          <w:i/>
        </w:rPr>
        <w:t>onscientization:</w:t>
      </w:r>
      <w:r>
        <w:rPr>
          <w:i/>
        </w:rPr>
        <w:t>Exploring</w:t>
      </w:r>
      <w:proofErr w:type="spellEnd"/>
      <w:proofErr w:type="gramEnd"/>
      <w:r>
        <w:rPr>
          <w:i/>
        </w:rPr>
        <w:t xml:space="preserve"> Religious and Spiritual Identities in the D</w:t>
      </w:r>
      <w:r w:rsidRPr="00A55AD1">
        <w:rPr>
          <w:i/>
        </w:rPr>
        <w:t xml:space="preserve">evelopment of a </w:t>
      </w:r>
      <w:r>
        <w:rPr>
          <w:i/>
        </w:rPr>
        <w:t>Critical Consciousness in Counselors-in-T</w:t>
      </w:r>
      <w:r w:rsidRPr="00A55AD1">
        <w:rPr>
          <w:i/>
        </w:rPr>
        <w:t>raining</w:t>
      </w:r>
    </w:p>
    <w:p w14:paraId="13CB595B" w14:textId="77777777" w:rsidR="00A55AD1" w:rsidRPr="00A55AD1" w:rsidRDefault="00A55AD1" w:rsidP="00A55AD1">
      <w:pPr>
        <w:ind w:left="720" w:hanging="720"/>
        <w:rPr>
          <w:u w:val="single"/>
        </w:rPr>
      </w:pPr>
    </w:p>
    <w:p w14:paraId="39B2AE3F" w14:textId="77777777" w:rsidR="00A55AD1" w:rsidRPr="00A55AD1" w:rsidRDefault="00A55AD1" w:rsidP="0058123F">
      <w:pPr>
        <w:ind w:left="720" w:hanging="720"/>
        <w:rPr>
          <w:i/>
        </w:rPr>
      </w:pPr>
      <w:r>
        <w:t xml:space="preserve">Awa </w:t>
      </w:r>
      <w:proofErr w:type="spellStart"/>
      <w:r>
        <w:t>Jangha</w:t>
      </w:r>
      <w:proofErr w:type="spellEnd"/>
      <w:r>
        <w:t xml:space="preserve">. </w:t>
      </w:r>
      <w:r w:rsidR="00CB5CBA">
        <w:t xml:space="preserve"> </w:t>
      </w:r>
      <w:r w:rsidRPr="00A55AD1">
        <w:rPr>
          <w:i/>
        </w:rPr>
        <w:t>Understanding the Experience of Power in Pastoral Counseling Identity Development among African American Women through the Use of Art as a Heuristic Tool</w:t>
      </w:r>
    </w:p>
    <w:p w14:paraId="6D9C8D39" w14:textId="77777777" w:rsidR="0058123F" w:rsidRPr="00B271B8" w:rsidRDefault="0058123F" w:rsidP="0058123F">
      <w:pPr>
        <w:ind w:left="720" w:hanging="720"/>
        <w:rPr>
          <w:i/>
        </w:rPr>
      </w:pPr>
    </w:p>
    <w:p w14:paraId="674E353C" w14:textId="2E1C1EFF" w:rsidR="0058123F" w:rsidRDefault="0058123F" w:rsidP="0058123F">
      <w:pPr>
        <w:ind w:left="720" w:hanging="720"/>
        <w:rPr>
          <w:i/>
        </w:rPr>
      </w:pPr>
      <w:r>
        <w:t xml:space="preserve">Heidi Schreiber-Pan, </w:t>
      </w:r>
      <w:r w:rsidRPr="00B271B8">
        <w:rPr>
          <w:i/>
        </w:rPr>
        <w:t>Well-being with Nature in Mind:</w:t>
      </w:r>
      <w:r w:rsidR="008A1334">
        <w:rPr>
          <w:i/>
        </w:rPr>
        <w:t xml:space="preserve"> </w:t>
      </w:r>
      <w:r w:rsidRPr="00B271B8">
        <w:rPr>
          <w:i/>
        </w:rPr>
        <w:t>Connectedness to Nature and the Role of Spirituality in Predicting Well-</w:t>
      </w:r>
      <w:r w:rsidR="00CB5CBA">
        <w:rPr>
          <w:i/>
        </w:rPr>
        <w:t>b</w:t>
      </w:r>
      <w:r w:rsidRPr="00B271B8">
        <w:rPr>
          <w:i/>
        </w:rPr>
        <w:t>eing and Resilience</w:t>
      </w:r>
    </w:p>
    <w:p w14:paraId="675E05EE" w14:textId="77777777" w:rsidR="0058123F" w:rsidRPr="00B271B8" w:rsidRDefault="0058123F" w:rsidP="0058123F">
      <w:pPr>
        <w:ind w:left="720" w:hanging="720"/>
        <w:rPr>
          <w:i/>
        </w:rPr>
      </w:pPr>
    </w:p>
    <w:p w14:paraId="251544F6" w14:textId="359CB1A2" w:rsidR="0058123F" w:rsidRDefault="0058123F" w:rsidP="0058123F">
      <w:pPr>
        <w:ind w:left="720" w:hanging="720"/>
        <w:rPr>
          <w:i/>
        </w:rPr>
      </w:pPr>
      <w:r w:rsidRPr="00B271B8">
        <w:t>Paul Deal</w:t>
      </w:r>
      <w:r w:rsidR="00CB5CBA">
        <w:rPr>
          <w:i/>
        </w:rPr>
        <w:t xml:space="preserve">. </w:t>
      </w:r>
      <w:r w:rsidRPr="00B271B8">
        <w:rPr>
          <w:i/>
        </w:rPr>
        <w:t xml:space="preserve">Sanctification within the "Middle Ground": Narrative Analysis of </w:t>
      </w:r>
      <w:r w:rsidR="00CB5CBA">
        <w:rPr>
          <w:i/>
        </w:rPr>
        <w:t>H</w:t>
      </w:r>
      <w:r w:rsidR="00CB5CBA" w:rsidRPr="00B271B8">
        <w:rPr>
          <w:i/>
        </w:rPr>
        <w:t xml:space="preserve">ow </w:t>
      </w:r>
      <w:r w:rsidRPr="00B271B8">
        <w:rPr>
          <w:i/>
        </w:rPr>
        <w:t>Nature Becomes Sacred</w:t>
      </w:r>
    </w:p>
    <w:p w14:paraId="2FC17F8B" w14:textId="77777777" w:rsidR="0058123F" w:rsidRPr="00B271B8" w:rsidRDefault="0058123F" w:rsidP="0058123F">
      <w:pPr>
        <w:ind w:left="720" w:hanging="720"/>
        <w:rPr>
          <w:i/>
        </w:rPr>
      </w:pPr>
    </w:p>
    <w:p w14:paraId="448F58CC" w14:textId="1E2071BD" w:rsidR="0058123F" w:rsidRDefault="0058123F" w:rsidP="0058123F">
      <w:pPr>
        <w:ind w:left="1440" w:hanging="1440"/>
        <w:rPr>
          <w:i/>
        </w:rPr>
      </w:pPr>
      <w:r w:rsidRPr="00B271B8">
        <w:t>Melanie McEntee</w:t>
      </w:r>
      <w:r w:rsidR="00CB5CBA">
        <w:rPr>
          <w:i/>
        </w:rPr>
        <w:t xml:space="preserve">. </w:t>
      </w:r>
      <w:r>
        <w:rPr>
          <w:i/>
        </w:rPr>
        <w:t>P</w:t>
      </w:r>
      <w:r w:rsidRPr="00B271B8">
        <w:rPr>
          <w:i/>
        </w:rPr>
        <w:t>ositivity and Human Flourishing:</w:t>
      </w:r>
      <w:r w:rsidR="00CB5CBA">
        <w:rPr>
          <w:i/>
        </w:rPr>
        <w:t xml:space="preserve"> </w:t>
      </w:r>
      <w:r w:rsidRPr="00B271B8">
        <w:rPr>
          <w:i/>
        </w:rPr>
        <w:t>Positive Emotions and the Spirituality and Religiosity Link</w:t>
      </w:r>
      <w:r>
        <w:rPr>
          <w:i/>
        </w:rPr>
        <w:t xml:space="preserve"> </w:t>
      </w:r>
      <w:r w:rsidRPr="00B271B8">
        <w:rPr>
          <w:i/>
        </w:rPr>
        <w:t>Journey</w:t>
      </w:r>
    </w:p>
    <w:p w14:paraId="0A4F7224" w14:textId="77777777" w:rsidR="0058123F" w:rsidRPr="00B271B8" w:rsidRDefault="0058123F" w:rsidP="0058123F">
      <w:pPr>
        <w:ind w:left="1440" w:hanging="1440"/>
        <w:rPr>
          <w:i/>
        </w:rPr>
      </w:pPr>
    </w:p>
    <w:p w14:paraId="67014A74" w14:textId="77777777" w:rsidR="0058123F" w:rsidRDefault="0058123F" w:rsidP="0058123F">
      <w:pPr>
        <w:ind w:left="720" w:hanging="720"/>
        <w:rPr>
          <w:i/>
        </w:rPr>
      </w:pPr>
      <w:r w:rsidRPr="00B271B8">
        <w:t>Terri Wilkins,</w:t>
      </w:r>
      <w:r>
        <w:rPr>
          <w:i/>
        </w:rPr>
        <w:t xml:space="preserve"> </w:t>
      </w:r>
      <w:r w:rsidRPr="00B271B8">
        <w:rPr>
          <w:i/>
        </w:rPr>
        <w:t>Spirituality and Religiosity as Personality Factors in Emerging Adults: Longitudinal and Cross-Sectional Analyses of Students at a Small, Evangelical, Christian College</w:t>
      </w:r>
    </w:p>
    <w:p w14:paraId="5AE48A43" w14:textId="77777777" w:rsidR="0058123F" w:rsidRPr="00B271B8" w:rsidRDefault="0058123F" w:rsidP="0058123F">
      <w:pPr>
        <w:ind w:left="720" w:hanging="720"/>
        <w:rPr>
          <w:i/>
        </w:rPr>
      </w:pPr>
    </w:p>
    <w:p w14:paraId="3AD7DEFE" w14:textId="77777777" w:rsidR="0058123F" w:rsidRDefault="0058123F" w:rsidP="0058123F">
      <w:pPr>
        <w:ind w:left="720" w:hanging="720"/>
        <w:rPr>
          <w:i/>
        </w:rPr>
      </w:pPr>
      <w:r>
        <w:t xml:space="preserve">Deborah </w:t>
      </w:r>
      <w:proofErr w:type="spellStart"/>
      <w:r>
        <w:t>Rollison</w:t>
      </w:r>
      <w:proofErr w:type="spellEnd"/>
      <w:r w:rsidR="00CB5CBA">
        <w:t>.</w:t>
      </w:r>
      <w:r>
        <w:t xml:space="preserve"> </w:t>
      </w:r>
      <w:r w:rsidRPr="00B271B8">
        <w:rPr>
          <w:i/>
        </w:rPr>
        <w:t>Grace in Grateful -- Exploring Gratitude's Potential Influence on Faith Maturity and Stress-Related Growth</w:t>
      </w:r>
      <w:r w:rsidRPr="00B271B8">
        <w:rPr>
          <w:i/>
        </w:rPr>
        <w:tab/>
      </w:r>
    </w:p>
    <w:p w14:paraId="50F40DEB" w14:textId="77777777" w:rsidR="0058123F" w:rsidRPr="00B271B8" w:rsidRDefault="0058123F" w:rsidP="0058123F">
      <w:pPr>
        <w:ind w:left="720" w:hanging="720"/>
        <w:rPr>
          <w:i/>
        </w:rPr>
      </w:pPr>
      <w:r w:rsidRPr="00B271B8">
        <w:rPr>
          <w:i/>
        </w:rPr>
        <w:tab/>
      </w:r>
    </w:p>
    <w:p w14:paraId="06AAF659" w14:textId="77777777" w:rsidR="0058123F" w:rsidRDefault="0058123F" w:rsidP="0058123F">
      <w:pPr>
        <w:ind w:left="720" w:hanging="720"/>
        <w:rPr>
          <w:i/>
        </w:rPr>
      </w:pPr>
      <w:r w:rsidRPr="00B271B8">
        <w:t>Kevin Jackson</w:t>
      </w:r>
      <w:r w:rsidR="00CB5CBA">
        <w:t>.</w:t>
      </w:r>
      <w:r>
        <w:rPr>
          <w:i/>
        </w:rPr>
        <w:t xml:space="preserve"> </w:t>
      </w:r>
      <w:r w:rsidRPr="00B271B8">
        <w:rPr>
          <w:i/>
        </w:rPr>
        <w:t>Approaches in Developing Christian Applications for Mindfulness Based Treatment Strategies</w:t>
      </w:r>
      <w:r w:rsidRPr="00B271B8">
        <w:rPr>
          <w:i/>
        </w:rPr>
        <w:tab/>
      </w:r>
    </w:p>
    <w:p w14:paraId="77A52294" w14:textId="77777777" w:rsidR="0058123F" w:rsidRPr="00B271B8" w:rsidRDefault="0058123F" w:rsidP="0058123F">
      <w:pPr>
        <w:ind w:left="720" w:hanging="720"/>
        <w:rPr>
          <w:i/>
        </w:rPr>
      </w:pPr>
      <w:r w:rsidRPr="00B271B8">
        <w:rPr>
          <w:i/>
        </w:rPr>
        <w:tab/>
      </w:r>
    </w:p>
    <w:p w14:paraId="6B0831AF" w14:textId="5DB81276" w:rsidR="0058123F" w:rsidRDefault="0058123F" w:rsidP="0058123F">
      <w:pPr>
        <w:ind w:left="720" w:hanging="720"/>
        <w:rPr>
          <w:i/>
        </w:rPr>
      </w:pPr>
      <w:r w:rsidRPr="00B271B8">
        <w:t>Erin Richardson</w:t>
      </w:r>
      <w:r w:rsidR="00CB5CBA">
        <w:t>.</w:t>
      </w:r>
      <w:r w:rsidR="00CB5CBA">
        <w:rPr>
          <w:i/>
        </w:rPr>
        <w:t xml:space="preserve"> </w:t>
      </w:r>
      <w:r w:rsidRPr="00B271B8">
        <w:rPr>
          <w:i/>
        </w:rPr>
        <w:t>Expressions of Faith: Exploring Adolescent Religious and Spiritual Identity in Social Media</w:t>
      </w:r>
    </w:p>
    <w:p w14:paraId="007DCDA8" w14:textId="77777777" w:rsidR="0058123F" w:rsidRDefault="0058123F" w:rsidP="0058123F">
      <w:pPr>
        <w:ind w:left="720" w:hanging="720"/>
        <w:rPr>
          <w:i/>
        </w:rPr>
      </w:pPr>
    </w:p>
    <w:p w14:paraId="7F5C1BCF" w14:textId="671FB156" w:rsidR="0058123F" w:rsidRDefault="0058123F" w:rsidP="0058123F">
      <w:pPr>
        <w:rPr>
          <w:i/>
        </w:rPr>
      </w:pPr>
      <w:r>
        <w:t>Konrad Noronha</w:t>
      </w:r>
      <w:r w:rsidR="00CB5CBA">
        <w:t>.</w:t>
      </w:r>
      <w:r>
        <w:t xml:space="preserve"> </w:t>
      </w:r>
      <w:r w:rsidRPr="00A52C99">
        <w:rPr>
          <w:i/>
        </w:rPr>
        <w:t>“Finding God in All Things”:</w:t>
      </w:r>
      <w:r w:rsidR="008A1334">
        <w:rPr>
          <w:i/>
        </w:rPr>
        <w:t xml:space="preserve"> </w:t>
      </w:r>
      <w:r>
        <w:rPr>
          <w:i/>
        </w:rPr>
        <w:t xml:space="preserve">Older Jesuits and </w:t>
      </w:r>
      <w:r w:rsidR="00CB5CBA">
        <w:rPr>
          <w:i/>
        </w:rPr>
        <w:t xml:space="preserve">Their </w:t>
      </w:r>
      <w:r>
        <w:rPr>
          <w:i/>
        </w:rPr>
        <w:t>God Images</w:t>
      </w:r>
    </w:p>
    <w:p w14:paraId="450EA2D7" w14:textId="77777777" w:rsidR="0058123F" w:rsidRPr="00B271B8" w:rsidRDefault="0058123F" w:rsidP="0058123F">
      <w:pPr>
        <w:rPr>
          <w:i/>
        </w:rPr>
      </w:pPr>
    </w:p>
    <w:p w14:paraId="23ED5337" w14:textId="45E32175" w:rsidR="00686B66" w:rsidRDefault="0058123F" w:rsidP="0058123F">
      <w:pPr>
        <w:ind w:left="720" w:hanging="720"/>
        <w:rPr>
          <w:i/>
        </w:rPr>
      </w:pPr>
      <w:r>
        <w:t xml:space="preserve">Jason </w:t>
      </w:r>
      <w:proofErr w:type="spellStart"/>
      <w:r>
        <w:t>Karamptsos</w:t>
      </w:r>
      <w:proofErr w:type="spellEnd"/>
      <w:r w:rsidR="00CB5CBA">
        <w:t xml:space="preserve">. </w:t>
      </w:r>
      <w:r>
        <w:rPr>
          <w:i/>
        </w:rPr>
        <w:t>S</w:t>
      </w:r>
      <w:r w:rsidRPr="00B271B8">
        <w:rPr>
          <w:i/>
        </w:rPr>
        <w:t>pirituality as a Predictor for Marital Satisfaction Controlling for Personality</w:t>
      </w:r>
      <w:r w:rsidR="00686B66">
        <w:rPr>
          <w:i/>
        </w:rPr>
        <w:t>.</w:t>
      </w:r>
    </w:p>
    <w:p w14:paraId="3DD355C9" w14:textId="77777777" w:rsidR="00ED1BFF" w:rsidRPr="00BC0AEE" w:rsidRDefault="00ED1BFF" w:rsidP="0058123F">
      <w:pPr>
        <w:ind w:left="720" w:hanging="720"/>
        <w:rPr>
          <w:i/>
        </w:rPr>
      </w:pPr>
    </w:p>
    <w:p w14:paraId="07B5C905" w14:textId="77777777" w:rsidR="00ED1BFF" w:rsidRPr="00BC0AEE" w:rsidRDefault="00ED1BFF" w:rsidP="00BC0AEE">
      <w:pPr>
        <w:rPr>
          <w:b/>
          <w:u w:val="single"/>
        </w:rPr>
      </w:pPr>
      <w:r w:rsidRPr="00BC0AEE">
        <w:rPr>
          <w:b/>
          <w:u w:val="single"/>
        </w:rPr>
        <w:t>Teaching Experience</w:t>
      </w:r>
    </w:p>
    <w:p w14:paraId="691CA776" w14:textId="77777777" w:rsidR="00ED1BFF" w:rsidRDefault="00ED1BFF" w:rsidP="00ED1BFF">
      <w:pPr>
        <w:ind w:left="720" w:hanging="720"/>
      </w:pPr>
      <w:r w:rsidRPr="00BC0AEE">
        <w:rPr>
          <w:b/>
          <w:i/>
        </w:rPr>
        <w:t>Courses</w:t>
      </w:r>
    </w:p>
    <w:p w14:paraId="567C0488" w14:textId="77777777" w:rsidR="00EC4C4B" w:rsidRPr="00803D1B" w:rsidRDefault="00EC4C4B" w:rsidP="00EC4C4B">
      <w:pPr>
        <w:ind w:left="720" w:hanging="720"/>
      </w:pPr>
      <w:r w:rsidRPr="00803D1B">
        <w:t>Crisis Intervention (Graduate course</w:t>
      </w:r>
      <w:r>
        <w:t>/Doctoral Seminar</w:t>
      </w:r>
      <w:r w:rsidRPr="00803D1B">
        <w:t>)</w:t>
      </w:r>
    </w:p>
    <w:p w14:paraId="3537341E" w14:textId="77777777" w:rsidR="00EC4C4B" w:rsidRDefault="00EC4C4B" w:rsidP="00EC4C4B">
      <w:pPr>
        <w:ind w:left="720" w:hanging="720"/>
      </w:pPr>
      <w:r w:rsidRPr="00803D1B">
        <w:t>Loyola University Maryland</w:t>
      </w:r>
      <w:r>
        <w:t xml:space="preserve">, 2010-present </w:t>
      </w:r>
    </w:p>
    <w:p w14:paraId="561A34AC" w14:textId="77777777" w:rsidR="00EC4C4B" w:rsidRDefault="00EC4C4B" w:rsidP="00EC4C4B">
      <w:pPr>
        <w:ind w:left="720" w:hanging="720"/>
      </w:pPr>
    </w:p>
    <w:p w14:paraId="505B2D1B" w14:textId="21D727AF" w:rsidR="00367CC8" w:rsidRDefault="00367CC8" w:rsidP="00EC4C4B">
      <w:pPr>
        <w:ind w:left="720" w:hanging="720"/>
      </w:pPr>
      <w:r>
        <w:t xml:space="preserve">Diversity Issues in Counseling </w:t>
      </w:r>
      <w:r w:rsidRPr="00803D1B">
        <w:t>(Graduate course)</w:t>
      </w:r>
    </w:p>
    <w:p w14:paraId="4FF5B453" w14:textId="77777777" w:rsidR="00367CC8" w:rsidRDefault="00367CC8" w:rsidP="00367CC8">
      <w:pPr>
        <w:ind w:left="720" w:hanging="720"/>
      </w:pPr>
      <w:r w:rsidRPr="00803D1B">
        <w:t>Loyola University Maryland</w:t>
      </w:r>
      <w:r>
        <w:t xml:space="preserve">, </w:t>
      </w:r>
      <w:r w:rsidRPr="00803D1B">
        <w:t>2010-present</w:t>
      </w:r>
    </w:p>
    <w:p w14:paraId="717AAFBA" w14:textId="77777777" w:rsidR="00ED1BFF" w:rsidRDefault="00ED1BFF" w:rsidP="00ED1BFF">
      <w:pPr>
        <w:ind w:left="720" w:hanging="720"/>
      </w:pPr>
    </w:p>
    <w:p w14:paraId="7CE770F4" w14:textId="77777777" w:rsidR="00ED1BFF" w:rsidRDefault="00ED1BFF" w:rsidP="00ED1BFF">
      <w:pPr>
        <w:ind w:left="720" w:hanging="720"/>
      </w:pPr>
      <w:r>
        <w:t>Advanced Diversity Issues in Counseling (Doctoral seminar)</w:t>
      </w:r>
    </w:p>
    <w:p w14:paraId="1CA674DB" w14:textId="77777777" w:rsidR="00ED1BFF" w:rsidRDefault="00ED1BFF" w:rsidP="00ED1BFF">
      <w:pPr>
        <w:ind w:left="720" w:hanging="720"/>
      </w:pPr>
      <w:r>
        <w:t>Loyola University Maryland, 2010-present</w:t>
      </w:r>
    </w:p>
    <w:p w14:paraId="56EE48EE" w14:textId="77777777" w:rsidR="00ED1BFF" w:rsidRDefault="00ED1BFF" w:rsidP="00ED1BFF">
      <w:pPr>
        <w:ind w:left="720" w:hanging="720"/>
        <w:rPr>
          <w:i/>
        </w:rPr>
      </w:pPr>
    </w:p>
    <w:p w14:paraId="0A4E9763" w14:textId="77777777" w:rsidR="00ED1BFF" w:rsidRDefault="00ED1BFF" w:rsidP="00ED1BFF">
      <w:pPr>
        <w:ind w:left="720" w:hanging="720"/>
      </w:pPr>
      <w:r>
        <w:t xml:space="preserve">Qualitative Research Design I and II </w:t>
      </w:r>
      <w:r w:rsidRPr="00803D1B">
        <w:t>(</w:t>
      </w:r>
      <w:r>
        <w:t>Doctoral seminars</w:t>
      </w:r>
      <w:r w:rsidRPr="00803D1B">
        <w:t>)</w:t>
      </w:r>
    </w:p>
    <w:p w14:paraId="573C4029" w14:textId="77777777" w:rsidR="00ED1BFF" w:rsidRDefault="00ED1BFF" w:rsidP="00ED1BFF">
      <w:pPr>
        <w:ind w:left="720" w:hanging="720"/>
      </w:pPr>
      <w:r w:rsidRPr="00803D1B">
        <w:t>Loyola University Maryland</w:t>
      </w:r>
      <w:r>
        <w:t xml:space="preserve">, </w:t>
      </w:r>
      <w:r w:rsidRPr="00803D1B">
        <w:t>2010-present</w:t>
      </w:r>
    </w:p>
    <w:p w14:paraId="2908EB2C" w14:textId="77777777" w:rsidR="00ED1BFF" w:rsidRDefault="00ED1BFF" w:rsidP="00ED1BFF">
      <w:pPr>
        <w:ind w:left="720" w:hanging="720"/>
      </w:pPr>
    </w:p>
    <w:p w14:paraId="48D66F73" w14:textId="77777777" w:rsidR="00ED1BFF" w:rsidRDefault="00ED1BFF" w:rsidP="00ED1BFF">
      <w:pPr>
        <w:ind w:left="720" w:hanging="720"/>
      </w:pPr>
      <w:r>
        <w:lastRenderedPageBreak/>
        <w:t>Trauma and</w:t>
      </w:r>
      <w:r w:rsidRPr="005F100A">
        <w:t xml:space="preserve"> Spirituality</w:t>
      </w:r>
      <w:r>
        <w:t xml:space="preserve"> (Online graduate course)</w:t>
      </w:r>
    </w:p>
    <w:p w14:paraId="28451BB6" w14:textId="77777777" w:rsidR="00ED1BFF" w:rsidRDefault="00ED1BFF" w:rsidP="00ED1BFF">
      <w:pPr>
        <w:ind w:left="720" w:hanging="720"/>
      </w:pPr>
      <w:r>
        <w:t>Loyola University Maryland, 2011</w:t>
      </w:r>
    </w:p>
    <w:p w14:paraId="121FD38A" w14:textId="77777777" w:rsidR="00ED1BFF" w:rsidRDefault="00ED1BFF" w:rsidP="00ED1BFF">
      <w:pPr>
        <w:ind w:left="720" w:hanging="720"/>
      </w:pPr>
    </w:p>
    <w:p w14:paraId="3695FEDC" w14:textId="77777777" w:rsidR="00ED1BFF" w:rsidRDefault="00ED1BFF" w:rsidP="00ED1BFF">
      <w:pPr>
        <w:ind w:left="720" w:hanging="720"/>
      </w:pPr>
      <w:r>
        <w:t>Religious and Psychological Research (Doctoral seminar)</w:t>
      </w:r>
    </w:p>
    <w:p w14:paraId="4660AF2A" w14:textId="77777777" w:rsidR="00ED1BFF" w:rsidRDefault="00ED1BFF" w:rsidP="00ED1BFF">
      <w:pPr>
        <w:ind w:left="720" w:hanging="720"/>
      </w:pPr>
      <w:r>
        <w:t>Loyola University Maryland, 2010-present</w:t>
      </w:r>
    </w:p>
    <w:p w14:paraId="1FE2DD96" w14:textId="77777777" w:rsidR="00A86C75" w:rsidRDefault="00A86C75" w:rsidP="00ED1BFF">
      <w:pPr>
        <w:ind w:left="720" w:hanging="720"/>
      </w:pPr>
    </w:p>
    <w:p w14:paraId="67E6F09C" w14:textId="77777777" w:rsidR="00A86C75" w:rsidRDefault="00A86C75" w:rsidP="00A86C75">
      <w:pPr>
        <w:ind w:left="720" w:hanging="720"/>
      </w:pPr>
      <w:r w:rsidRPr="00896EBF">
        <w:t>Psychology of Religion and</w:t>
      </w:r>
      <w:r>
        <w:rPr>
          <w:i/>
        </w:rPr>
        <w:t xml:space="preserve"> </w:t>
      </w:r>
      <w:r>
        <w:t>Disasters (invited instructor)</w:t>
      </w:r>
    </w:p>
    <w:p w14:paraId="3C8775F0" w14:textId="77777777" w:rsidR="00A86C75" w:rsidRPr="00C55B47" w:rsidRDefault="00A86C75" w:rsidP="00A86C75">
      <w:pPr>
        <w:ind w:left="720" w:hanging="720"/>
      </w:pPr>
      <w:r w:rsidRPr="00C55B47">
        <w:t>Renmin University, Beijing China 2014.</w:t>
      </w:r>
    </w:p>
    <w:p w14:paraId="27357532" w14:textId="77777777" w:rsidR="00ED1BFF" w:rsidRDefault="00ED1BFF" w:rsidP="00ED1BFF">
      <w:pPr>
        <w:ind w:left="720" w:hanging="720"/>
      </w:pPr>
    </w:p>
    <w:p w14:paraId="5CE7FAF0" w14:textId="77777777" w:rsidR="00ED1BFF" w:rsidRPr="00803D1B" w:rsidRDefault="00ED1BFF" w:rsidP="00ED1BFF">
      <w:pPr>
        <w:ind w:left="720" w:hanging="720"/>
      </w:pPr>
      <w:r w:rsidRPr="00803D1B">
        <w:t>Career Development (Graduate course)</w:t>
      </w:r>
    </w:p>
    <w:p w14:paraId="5A64CC58" w14:textId="77777777" w:rsidR="00ED1BFF" w:rsidRPr="00803D1B" w:rsidRDefault="00ED1BFF" w:rsidP="00ED1BFF">
      <w:pPr>
        <w:ind w:left="720" w:hanging="720"/>
      </w:pPr>
      <w:r w:rsidRPr="00803D1B">
        <w:t>Loyola University Maryland</w:t>
      </w:r>
      <w:r>
        <w:t>, 2010</w:t>
      </w:r>
    </w:p>
    <w:p w14:paraId="07F023C8" w14:textId="77777777" w:rsidR="00ED1BFF" w:rsidRPr="00803D1B" w:rsidRDefault="00ED1BFF" w:rsidP="00ED1BFF">
      <w:pPr>
        <w:ind w:left="720" w:hanging="720"/>
      </w:pPr>
    </w:p>
    <w:p w14:paraId="379D858D" w14:textId="77777777" w:rsidR="00ED1BFF" w:rsidRPr="00803D1B" w:rsidRDefault="00ED1BFF" w:rsidP="00ED1BFF">
      <w:pPr>
        <w:ind w:left="720" w:hanging="720"/>
      </w:pPr>
      <w:r w:rsidRPr="00803D1B">
        <w:t>Clinical Case Supervision (Graduate course)</w:t>
      </w:r>
    </w:p>
    <w:p w14:paraId="4839666C" w14:textId="77777777" w:rsidR="00ED1BFF" w:rsidRDefault="00ED1BFF" w:rsidP="00ED1BFF">
      <w:pPr>
        <w:ind w:left="720" w:hanging="720"/>
      </w:pPr>
      <w:r w:rsidRPr="00803D1B">
        <w:t>Loyola University Maryland</w:t>
      </w:r>
      <w:r>
        <w:t>, 2010</w:t>
      </w:r>
    </w:p>
    <w:p w14:paraId="4BDB5498" w14:textId="77777777" w:rsidR="00ED1BFF" w:rsidRDefault="00ED1BFF" w:rsidP="00ED1BFF">
      <w:pPr>
        <w:ind w:left="720" w:hanging="720"/>
      </w:pPr>
    </w:p>
    <w:p w14:paraId="4040C8A9" w14:textId="77777777" w:rsidR="00ED1BFF" w:rsidRDefault="00ED1BFF" w:rsidP="00ED1BFF">
      <w:pPr>
        <w:ind w:left="720" w:hanging="720"/>
        <w:rPr>
          <w:i/>
        </w:rPr>
      </w:pPr>
      <w:r w:rsidRPr="005D2BED">
        <w:t xml:space="preserve">Psychopathology </w:t>
      </w:r>
      <w:r w:rsidRPr="00803D1B">
        <w:t>(Graduate course)</w:t>
      </w:r>
    </w:p>
    <w:p w14:paraId="5EC37741" w14:textId="77777777" w:rsidR="00ED1BFF" w:rsidRDefault="00ED1BFF" w:rsidP="00ED1BFF">
      <w:pPr>
        <w:ind w:left="720" w:hanging="720"/>
      </w:pPr>
      <w:r>
        <w:t>Loyola University Maryland, 2010-2012</w:t>
      </w:r>
    </w:p>
    <w:p w14:paraId="2916C19D" w14:textId="77777777" w:rsidR="00ED1BFF" w:rsidRDefault="00ED1BFF" w:rsidP="00ED1BFF">
      <w:pPr>
        <w:ind w:left="720" w:hanging="720"/>
      </w:pPr>
    </w:p>
    <w:p w14:paraId="1934234D" w14:textId="77777777" w:rsidR="00ED1BFF" w:rsidRDefault="00ED1BFF" w:rsidP="00ED1BFF">
      <w:pPr>
        <w:ind w:left="720" w:hanging="720"/>
      </w:pPr>
      <w:r>
        <w:t xml:space="preserve">Professional Seminar </w:t>
      </w:r>
      <w:r w:rsidRPr="00803D1B">
        <w:t>(Graduate course)</w:t>
      </w:r>
    </w:p>
    <w:p w14:paraId="4EA561A1" w14:textId="77777777" w:rsidR="00ED1BFF" w:rsidRDefault="00ED1BFF" w:rsidP="00ED1BFF">
      <w:pPr>
        <w:ind w:left="720" w:hanging="720"/>
      </w:pPr>
      <w:r>
        <w:t>Loyola University Maryland, 2010-present</w:t>
      </w:r>
    </w:p>
    <w:p w14:paraId="74869460" w14:textId="77777777" w:rsidR="00ED1BFF" w:rsidRDefault="00ED1BFF" w:rsidP="00ED1BFF">
      <w:pPr>
        <w:ind w:left="720" w:hanging="720"/>
      </w:pPr>
    </w:p>
    <w:p w14:paraId="5E4D7264" w14:textId="77777777" w:rsidR="00ED1BFF" w:rsidRDefault="00ED1BFF" w:rsidP="00ED1BFF">
      <w:pPr>
        <w:ind w:left="720" w:hanging="720"/>
      </w:pPr>
      <w:r>
        <w:t>Adolescent Development (Undergraduate course)</w:t>
      </w:r>
    </w:p>
    <w:p w14:paraId="480B234A" w14:textId="77777777" w:rsidR="00ED1BFF" w:rsidRDefault="00ED1BFF" w:rsidP="00ED1BFF">
      <w:pPr>
        <w:ind w:left="720" w:hanging="720"/>
      </w:pPr>
      <w:r>
        <w:t>Utah Valley University, June 2008-August 2008</w:t>
      </w:r>
    </w:p>
    <w:p w14:paraId="187F57B8" w14:textId="77777777" w:rsidR="00ED1BFF" w:rsidRDefault="00ED1BFF" w:rsidP="00ED1BFF">
      <w:pPr>
        <w:ind w:left="720" w:hanging="720"/>
      </w:pPr>
    </w:p>
    <w:p w14:paraId="222992E5" w14:textId="77777777" w:rsidR="00ED1BFF" w:rsidRDefault="00ED1BFF" w:rsidP="00ED1BFF">
      <w:pPr>
        <w:ind w:left="720" w:hanging="720"/>
      </w:pPr>
      <w:r>
        <w:t>Introduction to Group Psychotherapy (Undergraduate course)</w:t>
      </w:r>
    </w:p>
    <w:p w14:paraId="7495E998" w14:textId="77777777" w:rsidR="00ED1BFF" w:rsidRDefault="00ED1BFF" w:rsidP="00ED1BFF">
      <w:pPr>
        <w:ind w:left="720" w:hanging="720"/>
      </w:pPr>
      <w:r>
        <w:t>Utah Valley University, January 2008-April 2008</w:t>
      </w:r>
    </w:p>
    <w:p w14:paraId="54738AF4" w14:textId="77777777" w:rsidR="00ED1BFF" w:rsidRDefault="00ED1BFF" w:rsidP="00ED1BFF">
      <w:pPr>
        <w:ind w:left="720" w:hanging="720"/>
      </w:pPr>
    </w:p>
    <w:p w14:paraId="04B3FE89" w14:textId="77777777" w:rsidR="00ED1BFF" w:rsidRDefault="00ED1BFF" w:rsidP="00ED1BFF">
      <w:pPr>
        <w:ind w:left="720" w:hanging="720"/>
      </w:pPr>
      <w:r>
        <w:t>Survey Research and Design (Undergraduate course)</w:t>
      </w:r>
    </w:p>
    <w:p w14:paraId="5E9D1385" w14:textId="77777777" w:rsidR="00ED1BFF" w:rsidRDefault="00ED1BFF" w:rsidP="00ED1BFF">
      <w:pPr>
        <w:ind w:left="720" w:hanging="720"/>
      </w:pPr>
      <w:r>
        <w:t>Utah Valley University, January 2009-April 2009</w:t>
      </w:r>
    </w:p>
    <w:p w14:paraId="46ABBD8F" w14:textId="77777777" w:rsidR="00ED1BFF" w:rsidRDefault="00ED1BFF" w:rsidP="00ED1BFF">
      <w:pPr>
        <w:ind w:left="720" w:hanging="720"/>
      </w:pPr>
    </w:p>
    <w:p w14:paraId="2AF4455E" w14:textId="77777777" w:rsidR="00ED1BFF" w:rsidRDefault="00ED1BFF" w:rsidP="00ED1BFF">
      <w:pPr>
        <w:ind w:left="720" w:hanging="720"/>
      </w:pPr>
      <w:r>
        <w:t>Relationship Skills (Undergraduate course)</w:t>
      </w:r>
    </w:p>
    <w:p w14:paraId="252083B9" w14:textId="77777777" w:rsidR="00ED1BFF" w:rsidRDefault="00ED1BFF" w:rsidP="00ED1BFF">
      <w:pPr>
        <w:ind w:left="720" w:hanging="720"/>
      </w:pPr>
      <w:r>
        <w:t>Utah Valley University, January 2009-April 2009</w:t>
      </w:r>
    </w:p>
    <w:p w14:paraId="06BBA33E" w14:textId="77777777" w:rsidR="00ED1BFF" w:rsidRPr="00960353" w:rsidRDefault="00ED1BFF" w:rsidP="00ED1BFF">
      <w:pPr>
        <w:ind w:left="720" w:hanging="720"/>
      </w:pPr>
    </w:p>
    <w:p w14:paraId="235E1732" w14:textId="77777777" w:rsidR="00ED1BFF" w:rsidRDefault="00ED1BFF" w:rsidP="00ED1BFF">
      <w:pPr>
        <w:ind w:left="720" w:hanging="720"/>
      </w:pPr>
      <w:r>
        <w:t>Applied Marriage (Undergraduate course)</w:t>
      </w:r>
    </w:p>
    <w:p w14:paraId="66645619" w14:textId="77777777" w:rsidR="00ED1BFF" w:rsidRDefault="00ED1BFF" w:rsidP="00ED1BFF">
      <w:pPr>
        <w:ind w:left="720" w:hanging="720"/>
      </w:pPr>
      <w:r>
        <w:t>Utah Valley University, August 2008-December 2008</w:t>
      </w:r>
    </w:p>
    <w:p w14:paraId="464FCBC1" w14:textId="77777777" w:rsidR="00ED1BFF" w:rsidRDefault="00ED1BFF" w:rsidP="00ED1BFF">
      <w:pPr>
        <w:ind w:left="720" w:hanging="720"/>
        <w:rPr>
          <w:b/>
        </w:rPr>
      </w:pPr>
    </w:p>
    <w:p w14:paraId="2E7DC40F" w14:textId="77777777" w:rsidR="00ED1BFF" w:rsidRDefault="00ED1BFF" w:rsidP="00ED1BFF">
      <w:pPr>
        <w:ind w:left="720" w:hanging="720"/>
      </w:pPr>
      <w:r>
        <w:t>Relationship Skills (Undergraduate course)</w:t>
      </w:r>
    </w:p>
    <w:p w14:paraId="0A003541" w14:textId="77777777" w:rsidR="00ED1BFF" w:rsidRDefault="00ED1BFF" w:rsidP="00ED1BFF">
      <w:pPr>
        <w:ind w:left="720" w:hanging="720"/>
      </w:pPr>
      <w:r>
        <w:t>Utah Valley University, August 2008-December 2008</w:t>
      </w:r>
    </w:p>
    <w:p w14:paraId="5C8C6B09" w14:textId="77777777" w:rsidR="00ED1BFF" w:rsidRDefault="00ED1BFF" w:rsidP="00ED1BFF">
      <w:pPr>
        <w:ind w:left="720" w:hanging="720"/>
      </w:pPr>
    </w:p>
    <w:p w14:paraId="6C2F5296" w14:textId="77777777" w:rsidR="00ED1BFF" w:rsidRDefault="00ED1BFF" w:rsidP="00ED1BFF">
      <w:pPr>
        <w:ind w:left="720" w:hanging="720"/>
      </w:pPr>
      <w:r>
        <w:t>Advanced Research Methods (Graduate course)</w:t>
      </w:r>
    </w:p>
    <w:p w14:paraId="68B01410" w14:textId="77777777" w:rsidR="00ED1BFF" w:rsidRDefault="00ED1BFF" w:rsidP="00ED1BFF">
      <w:pPr>
        <w:ind w:left="720" w:hanging="720"/>
      </w:pPr>
      <w:r>
        <w:t>Brigham Young University, September 2007-December 2007</w:t>
      </w:r>
    </w:p>
    <w:p w14:paraId="3382A365" w14:textId="77777777" w:rsidR="00ED1BFF" w:rsidRDefault="00ED1BFF" w:rsidP="00ED1BFF">
      <w:pPr>
        <w:ind w:left="720" w:hanging="720"/>
      </w:pPr>
    </w:p>
    <w:p w14:paraId="3D2D86F8" w14:textId="77777777" w:rsidR="00ED1BFF" w:rsidRDefault="00ED1BFF" w:rsidP="00ED1BFF">
      <w:pPr>
        <w:ind w:left="720" w:hanging="720"/>
      </w:pPr>
      <w:r>
        <w:t>Empirical Inquiry (Graduate course)</w:t>
      </w:r>
    </w:p>
    <w:p w14:paraId="21E7C43E" w14:textId="77777777" w:rsidR="00ED1BFF" w:rsidRDefault="00ED1BFF" w:rsidP="00ED1BFF">
      <w:pPr>
        <w:ind w:left="720" w:hanging="720"/>
      </w:pPr>
      <w:r>
        <w:t>Brigham Young University, April 2007-June 2007</w:t>
      </w:r>
    </w:p>
    <w:p w14:paraId="5C71F136" w14:textId="77777777" w:rsidR="00ED1BFF" w:rsidRDefault="00ED1BFF" w:rsidP="00ED1BFF">
      <w:pPr>
        <w:ind w:left="720" w:hanging="720"/>
      </w:pPr>
    </w:p>
    <w:p w14:paraId="648557EA" w14:textId="77777777" w:rsidR="00ED1BFF" w:rsidRDefault="00ED1BFF" w:rsidP="00ED1BFF">
      <w:pPr>
        <w:ind w:left="720" w:hanging="720"/>
      </w:pPr>
      <w:r>
        <w:t>Spiritual Values in Psychotherapy (Graduate course)</w:t>
      </w:r>
    </w:p>
    <w:p w14:paraId="7AB18A8C" w14:textId="77777777" w:rsidR="00ED1BFF" w:rsidRDefault="00ED1BFF" w:rsidP="00ED1BFF">
      <w:pPr>
        <w:ind w:left="720" w:hanging="720"/>
      </w:pPr>
      <w:r>
        <w:lastRenderedPageBreak/>
        <w:t>Brigham Young University, September 2006-December 2006</w:t>
      </w:r>
    </w:p>
    <w:p w14:paraId="62199465" w14:textId="77777777" w:rsidR="00ED1BFF" w:rsidRPr="004A7824" w:rsidRDefault="00ED1BFF" w:rsidP="00ED1BFF">
      <w:pPr>
        <w:ind w:left="720" w:hanging="720"/>
      </w:pPr>
    </w:p>
    <w:p w14:paraId="16382F81" w14:textId="77777777" w:rsidR="00ED1BFF" w:rsidRDefault="00ED1BFF" w:rsidP="00ED1BFF">
      <w:pPr>
        <w:ind w:left="720" w:hanging="720"/>
        <w:rPr>
          <w:b/>
        </w:rPr>
      </w:pPr>
      <w:r>
        <w:t>Spiritual</w:t>
      </w:r>
      <w:r w:rsidRPr="00B476DF">
        <w:t xml:space="preserve"> Perspectives in Psychology</w:t>
      </w:r>
      <w:r>
        <w:t xml:space="preserve"> (Undergraduate course)</w:t>
      </w:r>
    </w:p>
    <w:p w14:paraId="6A736373" w14:textId="77777777" w:rsidR="00ED1BFF" w:rsidRDefault="00ED1BFF" w:rsidP="00ED1BFF">
      <w:pPr>
        <w:ind w:left="720" w:hanging="720"/>
      </w:pPr>
      <w:r>
        <w:t>Brigham Young University, January 2005-April 2005, January 2006-April, 2007</w:t>
      </w:r>
    </w:p>
    <w:p w14:paraId="0DA123B1" w14:textId="77777777" w:rsidR="00ED1BFF" w:rsidRDefault="00ED1BFF" w:rsidP="00ED1BFF">
      <w:pPr>
        <w:ind w:firstLine="720"/>
        <w:rPr>
          <w:b/>
        </w:rPr>
      </w:pPr>
    </w:p>
    <w:p w14:paraId="4C4CEA3D" w14:textId="77777777" w:rsidR="00ED1BFF" w:rsidRPr="00BC0AEE" w:rsidRDefault="00ED1BFF" w:rsidP="00ED1BFF">
      <w:pPr>
        <w:rPr>
          <w:i/>
        </w:rPr>
      </w:pPr>
    </w:p>
    <w:p w14:paraId="532AEB6A" w14:textId="77777777" w:rsidR="00ED1BFF" w:rsidRPr="00BC0AEE" w:rsidRDefault="00ED1BFF" w:rsidP="00ED1BFF">
      <w:pPr>
        <w:rPr>
          <w:b/>
          <w:i/>
        </w:rPr>
      </w:pPr>
      <w:r w:rsidRPr="00BC0AEE">
        <w:rPr>
          <w:b/>
          <w:i/>
        </w:rPr>
        <w:t>Invited Guest Lectures</w:t>
      </w:r>
    </w:p>
    <w:p w14:paraId="536F550E" w14:textId="77777777" w:rsidR="00ED1BFF" w:rsidRDefault="00ED1BFF" w:rsidP="00ED1BFF">
      <w:pPr>
        <w:ind w:left="720" w:hanging="630"/>
      </w:pPr>
      <w:r w:rsidRPr="008425E8">
        <w:t>O'Grady, K.A. (2017).</w:t>
      </w:r>
      <w:r>
        <w:rPr>
          <w:b/>
        </w:rPr>
        <w:t xml:space="preserve"> </w:t>
      </w:r>
      <w:r w:rsidRPr="008425E8">
        <w:rPr>
          <w:i/>
        </w:rPr>
        <w:t>Resilience in organizations.</w:t>
      </w:r>
      <w:r>
        <w:rPr>
          <w:b/>
        </w:rPr>
        <w:t xml:space="preserve"> </w:t>
      </w:r>
      <w:r w:rsidR="00A86C75">
        <w:t xml:space="preserve">Brigham Young University </w:t>
      </w:r>
      <w:r w:rsidRPr="008425E8">
        <w:t>Organizational Effectiveness course.</w:t>
      </w:r>
    </w:p>
    <w:p w14:paraId="50895670" w14:textId="77777777" w:rsidR="00A86C75" w:rsidRDefault="00A86C75" w:rsidP="00A86C75">
      <w:pPr>
        <w:ind w:left="720" w:hanging="720"/>
      </w:pPr>
    </w:p>
    <w:p w14:paraId="51E6FF00" w14:textId="60E477F8" w:rsidR="00A86C75" w:rsidRDefault="00A86C75" w:rsidP="00A86C75">
      <w:pPr>
        <w:ind w:left="720" w:hanging="720"/>
      </w:pPr>
      <w:r w:rsidRPr="00ED1BFF">
        <w:t xml:space="preserve">Haas, J., O’Grady, K. A., &amp; Fox, J </w:t>
      </w:r>
      <w:r>
        <w:t>(2016</w:t>
      </w:r>
      <w:r w:rsidRPr="009D0332">
        <w:t>). Hope for Change: Lessons from Ferguson, MO. Florid</w:t>
      </w:r>
      <w:r w:rsidR="008A1334">
        <w:t>a International University.</w:t>
      </w:r>
    </w:p>
    <w:p w14:paraId="38C1F859" w14:textId="77777777" w:rsidR="00A86C75" w:rsidRDefault="00A86C75" w:rsidP="00ED1BFF">
      <w:pPr>
        <w:ind w:left="720" w:hanging="630"/>
        <w:rPr>
          <w:b/>
        </w:rPr>
      </w:pPr>
    </w:p>
    <w:p w14:paraId="02A0C599" w14:textId="1B7DD009" w:rsidR="00A86C75" w:rsidRDefault="005637AA" w:rsidP="00A86C75">
      <w:pPr>
        <w:ind w:left="720" w:hanging="720"/>
      </w:pPr>
      <w:r>
        <w:t xml:space="preserve">Haas, J., O’Grady, K. A., &amp; </w:t>
      </w:r>
      <w:r w:rsidR="00A86C75">
        <w:t>Fox, J. (</w:t>
      </w:r>
      <w:r>
        <w:t>2015-</w:t>
      </w:r>
      <w:r w:rsidR="00A86C75">
        <w:t>2016</w:t>
      </w:r>
      <w:r w:rsidR="00A86C75" w:rsidRPr="009D0332">
        <w:t xml:space="preserve">). Hope for Change: Lessons from Ferguson, MO. </w:t>
      </w:r>
      <w:r w:rsidR="00A86C75">
        <w:t xml:space="preserve">Florida Atlantic University. </w:t>
      </w:r>
    </w:p>
    <w:p w14:paraId="0C8FE7CE" w14:textId="77777777" w:rsidR="00ED1BFF" w:rsidRPr="00672B1B" w:rsidRDefault="00ED1BFF" w:rsidP="00ED1BFF">
      <w:pPr>
        <w:ind w:left="720" w:hanging="630"/>
        <w:rPr>
          <w:b/>
        </w:rPr>
      </w:pPr>
    </w:p>
    <w:p w14:paraId="5ACD0AAB" w14:textId="77777777" w:rsidR="00A86C75" w:rsidRDefault="00ED1BFF" w:rsidP="00A86C75">
      <w:pPr>
        <w:ind w:left="720" w:hanging="720"/>
      </w:pPr>
      <w:r w:rsidRPr="00672B1B">
        <w:t xml:space="preserve">O’Grady, K.A. (2014). </w:t>
      </w:r>
      <w:r w:rsidRPr="00672B1B">
        <w:rPr>
          <w:i/>
        </w:rPr>
        <w:t>Community Trauma Intervention and the Post-trauma Transformation</w:t>
      </w:r>
      <w:r w:rsidR="00A86C75">
        <w:rPr>
          <w:i/>
        </w:rPr>
        <w:t xml:space="preserve"> </w:t>
      </w:r>
      <w:r w:rsidR="00A86C75" w:rsidRPr="00672B1B">
        <w:rPr>
          <w:i/>
        </w:rPr>
        <w:t xml:space="preserve">Model. </w:t>
      </w:r>
      <w:r w:rsidR="00A86C75" w:rsidRPr="00672B1B">
        <w:t>Virginia Theological Seminary.</w:t>
      </w:r>
    </w:p>
    <w:p w14:paraId="41004F19" w14:textId="77777777" w:rsidR="00ED1BFF" w:rsidRPr="007F5F71" w:rsidRDefault="00ED1BFF" w:rsidP="00ED1BFF">
      <w:pPr>
        <w:ind w:left="720" w:hanging="720"/>
      </w:pPr>
    </w:p>
    <w:p w14:paraId="3345382B" w14:textId="77777777" w:rsidR="00ED1BFF" w:rsidRDefault="00ED1BFF" w:rsidP="00ED1BFF">
      <w:pPr>
        <w:ind w:left="720" w:hanging="720"/>
      </w:pPr>
      <w:r>
        <w:t xml:space="preserve">O’Grady, K.A. (2013). </w:t>
      </w:r>
      <w:r>
        <w:rPr>
          <w:i/>
        </w:rPr>
        <w:t>Culture</w:t>
      </w:r>
      <w:r w:rsidRPr="00C540BD">
        <w:rPr>
          <w:i/>
        </w:rPr>
        <w:t xml:space="preserve"> and Organizations. </w:t>
      </w:r>
      <w:r>
        <w:t>George Mason University.</w:t>
      </w:r>
    </w:p>
    <w:p w14:paraId="67C0C651" w14:textId="77777777" w:rsidR="00ED1BFF" w:rsidRDefault="00ED1BFF" w:rsidP="00ED1BFF"/>
    <w:p w14:paraId="2DF19BCA" w14:textId="77777777" w:rsidR="00ED1BFF" w:rsidRPr="00C540BD" w:rsidRDefault="00ED1BFF" w:rsidP="00ED1BFF">
      <w:pPr>
        <w:ind w:left="720" w:hanging="720"/>
        <w:rPr>
          <w:i/>
        </w:rPr>
      </w:pPr>
      <w:r>
        <w:t xml:space="preserve">O’Grady, K.A. (2013). </w:t>
      </w:r>
      <w:r w:rsidRPr="00C540BD">
        <w:rPr>
          <w:i/>
        </w:rPr>
        <w:t xml:space="preserve">Community Trauma Intervention and the Post-trauma Transformation </w:t>
      </w:r>
    </w:p>
    <w:p w14:paraId="4BA1F81B" w14:textId="77777777" w:rsidR="00ED1BFF" w:rsidRDefault="00ED1BFF" w:rsidP="00ED1BFF">
      <w:pPr>
        <w:ind w:left="720" w:hanging="720"/>
      </w:pPr>
      <w:r w:rsidRPr="00C540BD">
        <w:rPr>
          <w:i/>
        </w:rPr>
        <w:tab/>
        <w:t>Model.</w:t>
      </w:r>
      <w:r>
        <w:t xml:space="preserve">  Human Development Course at Loyola University Maryland.</w:t>
      </w:r>
    </w:p>
    <w:p w14:paraId="308D56CC" w14:textId="77777777" w:rsidR="00ED1BFF" w:rsidRDefault="00ED1BFF" w:rsidP="00ED1BFF">
      <w:pPr>
        <w:ind w:left="720" w:hanging="720"/>
      </w:pPr>
    </w:p>
    <w:p w14:paraId="33144C9A" w14:textId="77777777" w:rsidR="00ED1BFF" w:rsidRPr="00BC0AEE" w:rsidRDefault="00BC0AEE" w:rsidP="00ED1BFF">
      <w:pPr>
        <w:rPr>
          <w:b/>
          <w:i/>
        </w:rPr>
      </w:pPr>
      <w:r w:rsidRPr="00BC0AEE">
        <w:rPr>
          <w:b/>
          <w:i/>
        </w:rPr>
        <w:t>Trainings</w:t>
      </w:r>
      <w:r w:rsidR="00ED1BFF" w:rsidRPr="00BC0AEE">
        <w:rPr>
          <w:b/>
          <w:i/>
        </w:rPr>
        <w:t xml:space="preserve"> </w:t>
      </w:r>
    </w:p>
    <w:p w14:paraId="19C26986" w14:textId="77777777" w:rsidR="00ED1BFF" w:rsidRDefault="00ED1BFF" w:rsidP="00ED1BFF">
      <w:pPr>
        <w:ind w:left="720" w:hanging="720"/>
        <w:rPr>
          <w:color w:val="000000"/>
        </w:rPr>
      </w:pPr>
      <w:r>
        <w:rPr>
          <w:i/>
          <w:color w:val="000000"/>
        </w:rPr>
        <w:t xml:space="preserve">Cosmology Episodes: Spiritual Trauma and Pastoral Care Education. </w:t>
      </w:r>
      <w:r>
        <w:rPr>
          <w:color w:val="000000"/>
        </w:rPr>
        <w:t>HEAL Africa, Goma, DR Congo. Trained 37 medical and emotional health care providers for HEAL Africa.</w:t>
      </w:r>
      <w:r w:rsidR="00A86C75">
        <w:rPr>
          <w:color w:val="000000"/>
        </w:rPr>
        <w:t xml:space="preserve"> 2013.</w:t>
      </w:r>
    </w:p>
    <w:p w14:paraId="797E50C6" w14:textId="77777777" w:rsidR="00A86C75" w:rsidRDefault="00A86C75" w:rsidP="00ED1BFF">
      <w:pPr>
        <w:ind w:left="720" w:hanging="720"/>
        <w:rPr>
          <w:color w:val="000000"/>
        </w:rPr>
      </w:pPr>
    </w:p>
    <w:p w14:paraId="6964BD75" w14:textId="77777777" w:rsidR="00A86C75" w:rsidRDefault="00A86C75" w:rsidP="00ED1BFF">
      <w:pPr>
        <w:ind w:left="720" w:hanging="720"/>
        <w:rPr>
          <w:color w:val="000000"/>
        </w:rPr>
      </w:pPr>
      <w:r w:rsidRPr="00A86C75">
        <w:rPr>
          <w:i/>
          <w:color w:val="000000"/>
        </w:rPr>
        <w:t>Help for the Helpers: Survivors of Haiti 2010 earthquake</w:t>
      </w:r>
      <w:r>
        <w:rPr>
          <w:color w:val="000000"/>
        </w:rPr>
        <w:t>. Porte-Prince, Haiti (2010 &amp; 2013).</w:t>
      </w:r>
    </w:p>
    <w:p w14:paraId="7B04FA47" w14:textId="77777777" w:rsidR="00ED1BFF" w:rsidRDefault="00ED1BFF" w:rsidP="00ED1BFF">
      <w:pPr>
        <w:rPr>
          <w:i/>
        </w:rPr>
      </w:pPr>
    </w:p>
    <w:p w14:paraId="608273A9" w14:textId="40B20D6C" w:rsidR="00ED1BFF" w:rsidRPr="003F44E1" w:rsidRDefault="00ED1BFF" w:rsidP="00EC4C4B">
      <w:pPr>
        <w:ind w:left="720" w:hanging="720"/>
      </w:pPr>
      <w:r w:rsidRPr="003F44E1">
        <w:rPr>
          <w:i/>
        </w:rPr>
        <w:t xml:space="preserve">U.S. Air </w:t>
      </w:r>
      <w:r w:rsidR="00CB5CBA">
        <w:rPr>
          <w:i/>
        </w:rPr>
        <w:t>F</w:t>
      </w:r>
      <w:r w:rsidR="00CB5CBA" w:rsidRPr="003F44E1">
        <w:rPr>
          <w:i/>
        </w:rPr>
        <w:t xml:space="preserve">orce </w:t>
      </w:r>
      <w:r w:rsidRPr="003F44E1">
        <w:rPr>
          <w:i/>
        </w:rPr>
        <w:t>Chaplains Training</w:t>
      </w:r>
      <w:r>
        <w:t xml:space="preserve">. </w:t>
      </w:r>
      <w:r w:rsidR="00EC4C4B">
        <w:t>Taught</w:t>
      </w:r>
      <w:r w:rsidRPr="003F44E1">
        <w:t xml:space="preserve"> three summer sessions in cultural considerations of sexual assault in the military</w:t>
      </w:r>
      <w:r>
        <w:t xml:space="preserve">. </w:t>
      </w:r>
      <w:r w:rsidRPr="003F44E1">
        <w:t xml:space="preserve"> </w:t>
      </w:r>
      <w:r>
        <w:t>Loyola University Maryland.</w:t>
      </w:r>
      <w:r w:rsidRPr="003F44E1">
        <w:t xml:space="preserve"> 2011-2012</w:t>
      </w:r>
      <w:r>
        <w:t>.</w:t>
      </w:r>
    </w:p>
    <w:p w14:paraId="568C698B" w14:textId="77777777" w:rsidR="00ED1BFF" w:rsidRDefault="00ED1BFF" w:rsidP="00ED1BFF">
      <w:pPr>
        <w:ind w:left="720" w:hanging="720"/>
      </w:pPr>
    </w:p>
    <w:p w14:paraId="013BC136" w14:textId="77777777" w:rsidR="00ED1BFF" w:rsidRPr="00BC0AEE" w:rsidRDefault="00ED1BFF" w:rsidP="00ED1BFF">
      <w:pPr>
        <w:rPr>
          <w:b/>
          <w:i/>
        </w:rPr>
      </w:pPr>
      <w:r w:rsidRPr="00BC0AEE">
        <w:rPr>
          <w:b/>
          <w:i/>
        </w:rPr>
        <w:t>Seminars</w:t>
      </w:r>
    </w:p>
    <w:p w14:paraId="571C571F" w14:textId="77777777" w:rsidR="00ED1BFF" w:rsidRDefault="00ED1BFF" w:rsidP="00ED1BFF">
      <w:pPr>
        <w:ind w:left="720" w:hanging="720"/>
        <w:rPr>
          <w:color w:val="000000"/>
        </w:rPr>
      </w:pPr>
      <w:r>
        <w:rPr>
          <w:color w:val="000000"/>
        </w:rPr>
        <w:t xml:space="preserve">O’Grady, K.A. &amp; </w:t>
      </w:r>
      <w:proofErr w:type="spellStart"/>
      <w:r>
        <w:rPr>
          <w:color w:val="000000"/>
        </w:rPr>
        <w:t>Pizzigoni</w:t>
      </w:r>
      <w:proofErr w:type="spellEnd"/>
      <w:r>
        <w:rPr>
          <w:color w:val="000000"/>
        </w:rPr>
        <w:t xml:space="preserve"> (2015). </w:t>
      </w:r>
      <w:r w:rsidRPr="00E57C72">
        <w:rPr>
          <w:i/>
          <w:color w:val="000000"/>
        </w:rPr>
        <w:t xml:space="preserve">The Cultural </w:t>
      </w:r>
      <w:proofErr w:type="spellStart"/>
      <w:r w:rsidRPr="00E57C72">
        <w:rPr>
          <w:i/>
          <w:color w:val="000000"/>
        </w:rPr>
        <w:t>Embeddedment</w:t>
      </w:r>
      <w:proofErr w:type="spellEnd"/>
      <w:r w:rsidRPr="00E57C72">
        <w:rPr>
          <w:i/>
          <w:color w:val="000000"/>
        </w:rPr>
        <w:t xml:space="preserve"> of Language </w:t>
      </w:r>
      <w:r>
        <w:rPr>
          <w:i/>
          <w:color w:val="000000"/>
        </w:rPr>
        <w:t>and</w:t>
      </w:r>
      <w:r w:rsidRPr="00E57C72">
        <w:rPr>
          <w:i/>
          <w:color w:val="000000"/>
        </w:rPr>
        <w:t xml:space="preserve"> The Intersubjective Diversity Awareness Model </w:t>
      </w:r>
      <w:r w:rsidRPr="005F100A">
        <w:rPr>
          <w:color w:val="000000"/>
        </w:rPr>
        <w:t>American Psychological Association</w:t>
      </w:r>
      <w:r>
        <w:rPr>
          <w:i/>
          <w:color w:val="000000"/>
        </w:rPr>
        <w:t xml:space="preserve">, </w:t>
      </w:r>
      <w:r w:rsidRPr="00834285">
        <w:rPr>
          <w:color w:val="000000"/>
        </w:rPr>
        <w:t xml:space="preserve">Continuing Education Seminar. </w:t>
      </w:r>
    </w:p>
    <w:p w14:paraId="1A939487" w14:textId="77777777" w:rsidR="00A86C75" w:rsidRDefault="00A86C75" w:rsidP="00A86C75">
      <w:pPr>
        <w:ind w:left="720" w:hanging="720"/>
        <w:rPr>
          <w:color w:val="000000"/>
        </w:rPr>
      </w:pPr>
    </w:p>
    <w:p w14:paraId="26F7FA72" w14:textId="77777777" w:rsidR="00A86C75" w:rsidRDefault="00A86C75" w:rsidP="00A86C75">
      <w:pPr>
        <w:ind w:left="720" w:hanging="720"/>
        <w:rPr>
          <w:color w:val="000000"/>
        </w:rPr>
      </w:pPr>
      <w:r w:rsidRPr="00834285">
        <w:rPr>
          <w:color w:val="000000"/>
        </w:rPr>
        <w:t>O’Grady, K.A</w:t>
      </w:r>
      <w:r w:rsidRPr="00280D69">
        <w:rPr>
          <w:i/>
          <w:color w:val="000000"/>
        </w:rPr>
        <w:t xml:space="preserve">. Cultural Considerations in Counseling </w:t>
      </w:r>
      <w:r w:rsidRPr="005F100A">
        <w:rPr>
          <w:color w:val="000000"/>
        </w:rPr>
        <w:t>American Psychological Association</w:t>
      </w:r>
      <w:r>
        <w:rPr>
          <w:i/>
          <w:color w:val="000000"/>
        </w:rPr>
        <w:t xml:space="preserve">, </w:t>
      </w:r>
      <w:r w:rsidRPr="00834285">
        <w:rPr>
          <w:color w:val="000000"/>
        </w:rPr>
        <w:t xml:space="preserve">Continuing Education Seminar. </w:t>
      </w:r>
    </w:p>
    <w:p w14:paraId="6AA258D8" w14:textId="77777777" w:rsidR="00ED1BFF" w:rsidRDefault="00ED1BFF" w:rsidP="00ED1BFF">
      <w:pPr>
        <w:ind w:left="720" w:hanging="720"/>
        <w:rPr>
          <w:color w:val="000000"/>
        </w:rPr>
      </w:pPr>
    </w:p>
    <w:p w14:paraId="3D63F83E" w14:textId="77777777" w:rsidR="00ED1BFF" w:rsidRDefault="00ED1BFF" w:rsidP="00CB5CBA">
      <w:pPr>
        <w:ind w:left="720" w:hanging="720"/>
        <w:rPr>
          <w:color w:val="000000"/>
        </w:rPr>
      </w:pPr>
      <w:r>
        <w:rPr>
          <w:color w:val="000000"/>
        </w:rPr>
        <w:t xml:space="preserve">O’Grady, K.A. </w:t>
      </w:r>
      <w:r w:rsidRPr="00D06214">
        <w:rPr>
          <w:i/>
          <w:color w:val="000000"/>
        </w:rPr>
        <w:t>The Central Role of Faith Leaders in Emergency Preparedness</w:t>
      </w:r>
      <w:r>
        <w:rPr>
          <w:color w:val="000000"/>
        </w:rPr>
        <w:t>. Emergency Preparedness Faith Montgomery County, Maryland.</w:t>
      </w:r>
    </w:p>
    <w:p w14:paraId="6FFBD3EC" w14:textId="77777777" w:rsidR="00ED1BFF" w:rsidRDefault="00ED1BFF" w:rsidP="00ED1BFF">
      <w:pPr>
        <w:ind w:left="720" w:hanging="720"/>
        <w:rPr>
          <w:color w:val="000000"/>
        </w:rPr>
      </w:pPr>
    </w:p>
    <w:p w14:paraId="7043FE00" w14:textId="77777777" w:rsidR="00ED1BFF" w:rsidRDefault="00ED1BFF" w:rsidP="00ED1BFF">
      <w:pPr>
        <w:ind w:left="720" w:hanging="720"/>
        <w:rPr>
          <w:color w:val="000000"/>
        </w:rPr>
      </w:pPr>
      <w:r>
        <w:rPr>
          <w:color w:val="000000"/>
        </w:rPr>
        <w:lastRenderedPageBreak/>
        <w:t xml:space="preserve">O’Grady, K.A. </w:t>
      </w:r>
      <w:r w:rsidRPr="00280D69">
        <w:rPr>
          <w:i/>
          <w:color w:val="000000"/>
        </w:rPr>
        <w:t xml:space="preserve">Meaning </w:t>
      </w:r>
      <w:r>
        <w:rPr>
          <w:i/>
          <w:color w:val="000000"/>
        </w:rPr>
        <w:t xml:space="preserve">Making and Traumatic Life Events. </w:t>
      </w:r>
      <w:r w:rsidRPr="00280D69">
        <w:rPr>
          <w:i/>
          <w:color w:val="000000"/>
        </w:rPr>
        <w:t xml:space="preserve"> </w:t>
      </w:r>
      <w:r>
        <w:rPr>
          <w:color w:val="000000"/>
        </w:rPr>
        <w:t>Keynote presentation. Regional   Conference of the American Association of Pastoral Counselors, Loyola University Maryland.</w:t>
      </w:r>
    </w:p>
    <w:p w14:paraId="30DCCCAD" w14:textId="77777777" w:rsidR="00ED1BFF" w:rsidRDefault="00ED1BFF" w:rsidP="00ED1BFF">
      <w:pPr>
        <w:ind w:left="720" w:hanging="720"/>
        <w:rPr>
          <w:color w:val="000000"/>
        </w:rPr>
      </w:pPr>
    </w:p>
    <w:p w14:paraId="2CEFA9E6" w14:textId="77777777" w:rsidR="00ED1BFF" w:rsidRDefault="00ED1BFF" w:rsidP="00ED1BFF">
      <w:pPr>
        <w:ind w:left="720" w:hanging="720"/>
        <w:rPr>
          <w:color w:val="000000"/>
        </w:rPr>
      </w:pPr>
      <w:r>
        <w:rPr>
          <w:color w:val="000000"/>
        </w:rPr>
        <w:t xml:space="preserve">O’Grady, K.A. </w:t>
      </w:r>
      <w:r w:rsidRPr="00280D69">
        <w:rPr>
          <w:i/>
          <w:color w:val="000000"/>
        </w:rPr>
        <w:t>Pastoral Outreach in Community Trauma</w:t>
      </w:r>
      <w:r>
        <w:rPr>
          <w:color w:val="000000"/>
        </w:rPr>
        <w:t>. Workshop. Regional Conference of the American Association of Pastoral Counselors, Loyola University Maryland.</w:t>
      </w:r>
    </w:p>
    <w:p w14:paraId="36AF6883" w14:textId="77777777" w:rsidR="00ED1BFF" w:rsidRPr="00280D69" w:rsidRDefault="00ED1BFF" w:rsidP="00ED1BFF">
      <w:pPr>
        <w:ind w:left="720" w:hanging="720"/>
        <w:rPr>
          <w:color w:val="000000"/>
        </w:rPr>
      </w:pPr>
    </w:p>
    <w:p w14:paraId="5E13B50F" w14:textId="77777777" w:rsidR="00ED1BFF" w:rsidRDefault="00ED1BFF" w:rsidP="00ED1BFF">
      <w:pPr>
        <w:ind w:left="720" w:hanging="720"/>
        <w:rPr>
          <w:color w:val="000000"/>
        </w:rPr>
      </w:pPr>
      <w:proofErr w:type="spellStart"/>
      <w:r>
        <w:rPr>
          <w:color w:val="000000"/>
        </w:rPr>
        <w:t>Rodgerson</w:t>
      </w:r>
      <w:proofErr w:type="spellEnd"/>
      <w:r>
        <w:rPr>
          <w:color w:val="000000"/>
        </w:rPr>
        <w:t xml:space="preserve">, T., O’Grady, K.A., &amp; Snodgrass, J. </w:t>
      </w:r>
      <w:r w:rsidRPr="007C2409">
        <w:rPr>
          <w:i/>
          <w:color w:val="000000"/>
        </w:rPr>
        <w:t>Inclusivity</w:t>
      </w:r>
      <w:r>
        <w:rPr>
          <w:color w:val="000000"/>
        </w:rPr>
        <w:t xml:space="preserve">. Training Seminar. </w:t>
      </w:r>
      <w:r w:rsidR="00A86C75">
        <w:rPr>
          <w:color w:val="000000"/>
        </w:rPr>
        <w:t>Loyola University Maryland.</w:t>
      </w:r>
    </w:p>
    <w:p w14:paraId="54C529ED" w14:textId="77777777" w:rsidR="00ED1BFF" w:rsidRDefault="00ED1BFF" w:rsidP="00ED1BFF">
      <w:pPr>
        <w:ind w:left="720" w:hanging="720"/>
        <w:rPr>
          <w:color w:val="000000"/>
        </w:rPr>
      </w:pPr>
    </w:p>
    <w:p w14:paraId="700C75F2" w14:textId="77777777" w:rsidR="00ED1BFF" w:rsidRDefault="00ED1BFF" w:rsidP="00ED1BFF">
      <w:pPr>
        <w:ind w:left="720" w:hanging="720"/>
      </w:pPr>
      <w:r w:rsidRPr="003F7E39">
        <w:t xml:space="preserve">O’Grady, K.A. </w:t>
      </w:r>
      <w:r w:rsidRPr="00280D69">
        <w:rPr>
          <w:i/>
        </w:rPr>
        <w:t>Resilience in Times of Stress</w:t>
      </w:r>
      <w:r>
        <w:t>.  Wellness C</w:t>
      </w:r>
      <w:r w:rsidRPr="003F7E39">
        <w:t>onference Loyola University Maryland.</w:t>
      </w:r>
    </w:p>
    <w:p w14:paraId="1C0157D6" w14:textId="77777777" w:rsidR="00ED1BFF" w:rsidRPr="003F7E39" w:rsidRDefault="00ED1BFF" w:rsidP="00ED1BFF">
      <w:pPr>
        <w:ind w:left="720" w:hanging="720"/>
      </w:pPr>
    </w:p>
    <w:p w14:paraId="3347277B" w14:textId="77777777" w:rsidR="00ED1BFF" w:rsidRDefault="00ED1BFF" w:rsidP="00ED1BFF">
      <w:pPr>
        <w:ind w:left="720" w:hanging="720"/>
      </w:pPr>
      <w:r>
        <w:t xml:space="preserve">O’Grady, K.A. </w:t>
      </w:r>
      <w:r w:rsidRPr="00DE76C7">
        <w:rPr>
          <w:i/>
        </w:rPr>
        <w:t>A Multicultural Approach to Treating Trauma in the Military</w:t>
      </w:r>
      <w:r>
        <w:rPr>
          <w:i/>
        </w:rPr>
        <w:t>.</w:t>
      </w:r>
      <w:r>
        <w:t xml:space="preserve"> Training Conference on Sexual Trauma for Military Chaplains, Loyola University Maryland.</w:t>
      </w:r>
    </w:p>
    <w:p w14:paraId="3691E7B2" w14:textId="77777777" w:rsidR="00ED1BFF" w:rsidRDefault="00ED1BFF" w:rsidP="00ED1BFF">
      <w:pPr>
        <w:ind w:left="720" w:hanging="720"/>
      </w:pPr>
    </w:p>
    <w:p w14:paraId="43526C5D" w14:textId="77777777" w:rsidR="00ED1BFF" w:rsidRDefault="00ED1BFF" w:rsidP="00ED1BFF">
      <w:pPr>
        <w:ind w:left="720" w:hanging="720"/>
      </w:pPr>
      <w:r>
        <w:t>O’Grady, K</w:t>
      </w:r>
      <w:r w:rsidR="00A276A5">
        <w:t>.</w:t>
      </w:r>
      <w:r>
        <w:t xml:space="preserve">A. </w:t>
      </w:r>
      <w:r w:rsidRPr="002D6A4C">
        <w:rPr>
          <w:i/>
        </w:rPr>
        <w:t>Cross Cultural Considerations in Counseling</w:t>
      </w:r>
      <w:r>
        <w:t>. Training seminar. Utah Valley University. Orem, Utah.</w:t>
      </w:r>
    </w:p>
    <w:p w14:paraId="526770CE" w14:textId="77777777" w:rsidR="00ED1BFF" w:rsidRDefault="00ED1BFF" w:rsidP="00ED1BFF">
      <w:pPr>
        <w:ind w:left="720" w:hanging="720"/>
      </w:pPr>
    </w:p>
    <w:p w14:paraId="004FB23A" w14:textId="77777777" w:rsidR="00ED1BFF" w:rsidRDefault="00ED1BFF" w:rsidP="00ED1BFF">
      <w:pPr>
        <w:ind w:left="720" w:hanging="720"/>
      </w:pPr>
      <w:r>
        <w:t xml:space="preserve">O’Grady, K.A. </w:t>
      </w:r>
      <w:r w:rsidRPr="002D6A4C">
        <w:rPr>
          <w:i/>
        </w:rPr>
        <w:t>Treating Eating Disorders in Counseling</w:t>
      </w:r>
      <w:r>
        <w:t>.  Training seminar.  Utah Valley University, Orem, Utah.</w:t>
      </w:r>
    </w:p>
    <w:p w14:paraId="7CBEED82" w14:textId="77777777" w:rsidR="00ED1BFF" w:rsidRDefault="00ED1BFF" w:rsidP="00ED1BFF">
      <w:pPr>
        <w:ind w:left="720" w:hanging="720"/>
      </w:pPr>
    </w:p>
    <w:p w14:paraId="655188C5" w14:textId="77777777" w:rsidR="00ED1BFF" w:rsidRDefault="00ED1BFF" w:rsidP="00ED1BFF">
      <w:pPr>
        <w:ind w:left="720" w:hanging="720"/>
      </w:pPr>
      <w:r>
        <w:t xml:space="preserve">O’Grady, K.A. </w:t>
      </w:r>
      <w:r w:rsidRPr="002D6A4C">
        <w:rPr>
          <w:i/>
        </w:rPr>
        <w:t>Spiritual Concerns in Counseling</w:t>
      </w:r>
      <w:r>
        <w:t>. Training seminar. Utah Valley University. Orem, Utah.</w:t>
      </w:r>
    </w:p>
    <w:p w14:paraId="6E36661F" w14:textId="77777777" w:rsidR="00ED1BFF" w:rsidRDefault="00ED1BFF" w:rsidP="00ED1BFF">
      <w:pPr>
        <w:ind w:left="1440" w:hanging="1350"/>
      </w:pPr>
    </w:p>
    <w:p w14:paraId="02E25858" w14:textId="77777777" w:rsidR="00ED1BFF" w:rsidRDefault="00ED1BFF" w:rsidP="00BC0AEE">
      <w:pPr>
        <w:tabs>
          <w:tab w:val="left" w:pos="1830"/>
          <w:tab w:val="center" w:pos="4708"/>
        </w:tabs>
        <w:ind w:left="1425" w:hanging="1368"/>
        <w:rPr>
          <w:b/>
          <w:sz w:val="28"/>
          <w:szCs w:val="28"/>
        </w:rPr>
      </w:pPr>
      <w:r w:rsidRPr="00BC0AEE">
        <w:rPr>
          <w:b/>
          <w:u w:val="single"/>
        </w:rPr>
        <w:t>Media Interviews</w:t>
      </w:r>
    </w:p>
    <w:p w14:paraId="594ECDA7" w14:textId="77777777" w:rsidR="00ED1BFF" w:rsidRDefault="00ED1BFF" w:rsidP="00ED1BFF">
      <w:pPr>
        <w:rPr>
          <w:bCs/>
          <w:kern w:val="36"/>
        </w:rPr>
      </w:pPr>
      <w:r>
        <w:rPr>
          <w:bCs/>
          <w:kern w:val="36"/>
        </w:rPr>
        <w:t xml:space="preserve">WBAL-TV. </w:t>
      </w:r>
      <w:r w:rsidRPr="00DB4601">
        <w:rPr>
          <w:bCs/>
          <w:i/>
          <w:kern w:val="36"/>
        </w:rPr>
        <w:t>How parents can help children cope with traumatic incidents</w:t>
      </w:r>
      <w:r>
        <w:rPr>
          <w:bCs/>
          <w:i/>
          <w:kern w:val="36"/>
        </w:rPr>
        <w:t xml:space="preserve">. </w:t>
      </w:r>
      <w:r>
        <w:rPr>
          <w:bCs/>
          <w:kern w:val="36"/>
        </w:rPr>
        <w:t>May 7, 2014.</w:t>
      </w:r>
      <w:r w:rsidRPr="00DB4601">
        <w:t xml:space="preserve"> </w:t>
      </w:r>
      <w:hyperlink r:id="rId8" w:history="1">
        <w:r w:rsidRPr="00A262AC">
          <w:rPr>
            <w:rStyle w:val="Hyperlink"/>
            <w:bCs/>
            <w:kern w:val="36"/>
          </w:rPr>
          <w:t>https://www.youtube.com/watch?v=x8LCViUkcsI</w:t>
        </w:r>
      </w:hyperlink>
    </w:p>
    <w:p w14:paraId="38645DC7" w14:textId="77777777" w:rsidR="00ED1BFF" w:rsidRDefault="00ED1BFF" w:rsidP="00ED1BFF">
      <w:pPr>
        <w:rPr>
          <w:bCs/>
          <w:kern w:val="36"/>
        </w:rPr>
      </w:pPr>
    </w:p>
    <w:p w14:paraId="7B179D25" w14:textId="44A29986" w:rsidR="00ED1BFF" w:rsidRPr="00526DC2" w:rsidRDefault="00ED1BFF" w:rsidP="00ED1BFF">
      <w:pPr>
        <w:shd w:val="clear" w:color="auto" w:fill="FFFFFF"/>
        <w:outlineLvl w:val="0"/>
        <w:rPr>
          <w:bCs/>
          <w:kern w:val="36"/>
        </w:rPr>
      </w:pPr>
      <w:r w:rsidRPr="00526DC2">
        <w:rPr>
          <w:bCs/>
          <w:kern w:val="36"/>
        </w:rPr>
        <w:t xml:space="preserve">World Peace Symposium. </w:t>
      </w:r>
      <w:r w:rsidRPr="00526DC2">
        <w:rPr>
          <w:bCs/>
          <w:i/>
          <w:kern w:val="36"/>
        </w:rPr>
        <w:t xml:space="preserve">How do faith traditions seek world peace in times of </w:t>
      </w:r>
      <w:proofErr w:type="gramStart"/>
      <w:r w:rsidRPr="00526DC2">
        <w:rPr>
          <w:bCs/>
          <w:i/>
          <w:kern w:val="36"/>
        </w:rPr>
        <w:t>struggle.</w:t>
      </w:r>
      <w:proofErr w:type="gramEnd"/>
      <w:r w:rsidRPr="00526DC2">
        <w:rPr>
          <w:bCs/>
          <w:i/>
          <w:kern w:val="36"/>
        </w:rPr>
        <w:t xml:space="preserve"> </w:t>
      </w:r>
      <w:r w:rsidRPr="00526DC2">
        <w:rPr>
          <w:bCs/>
          <w:kern w:val="36"/>
        </w:rPr>
        <w:t>MTA International Television. October 20, 2013.</w:t>
      </w:r>
    </w:p>
    <w:p w14:paraId="135E58C4" w14:textId="77777777" w:rsidR="00ED1BFF" w:rsidRPr="00526DC2" w:rsidRDefault="00ED1BFF" w:rsidP="00ED1BFF">
      <w:pPr>
        <w:shd w:val="clear" w:color="auto" w:fill="FFFFFF"/>
        <w:outlineLvl w:val="0"/>
        <w:rPr>
          <w:bCs/>
          <w:kern w:val="36"/>
        </w:rPr>
      </w:pPr>
    </w:p>
    <w:p w14:paraId="1E3E1D1F" w14:textId="77777777" w:rsidR="00ED1BFF" w:rsidRPr="00526DC2" w:rsidRDefault="00ED1BFF" w:rsidP="00ED1BFF">
      <w:pPr>
        <w:shd w:val="clear" w:color="auto" w:fill="FFFFFF"/>
        <w:outlineLvl w:val="0"/>
        <w:rPr>
          <w:bCs/>
          <w:kern w:val="36"/>
        </w:rPr>
      </w:pPr>
      <w:r w:rsidRPr="00526DC2">
        <w:rPr>
          <w:bCs/>
          <w:kern w:val="36"/>
        </w:rPr>
        <w:t xml:space="preserve">Baltimore Sun. </w:t>
      </w:r>
      <w:r w:rsidRPr="00526DC2">
        <w:rPr>
          <w:shd w:val="clear" w:color="auto" w:fill="FFFFFF"/>
        </w:rPr>
        <w:t xml:space="preserve">By Julie </w:t>
      </w:r>
      <w:proofErr w:type="spellStart"/>
      <w:r w:rsidRPr="00526DC2">
        <w:rPr>
          <w:shd w:val="clear" w:color="auto" w:fill="FFFFFF"/>
        </w:rPr>
        <w:t>Scharper</w:t>
      </w:r>
      <w:proofErr w:type="spellEnd"/>
      <w:r w:rsidRPr="00526DC2">
        <w:rPr>
          <w:shd w:val="clear" w:color="auto" w:fill="FFFFFF"/>
        </w:rPr>
        <w:t xml:space="preserve"> and Alison </w:t>
      </w:r>
      <w:proofErr w:type="spellStart"/>
      <w:r w:rsidRPr="00526DC2">
        <w:rPr>
          <w:shd w:val="clear" w:color="auto" w:fill="FFFFFF"/>
        </w:rPr>
        <w:t>Knezevich</w:t>
      </w:r>
      <w:proofErr w:type="spellEnd"/>
      <w:r w:rsidRPr="00526DC2">
        <w:rPr>
          <w:bCs/>
          <w:i/>
          <w:kern w:val="36"/>
        </w:rPr>
        <w:t xml:space="preserve">. Local schools try to reassure students in wake of Conn. Shooting: </w:t>
      </w:r>
      <w:r w:rsidRPr="00526DC2">
        <w:rPr>
          <w:bCs/>
          <w:i/>
        </w:rPr>
        <w:t xml:space="preserve">Experts say small children may be most profoundly affected. </w:t>
      </w:r>
      <w:r w:rsidRPr="00526DC2">
        <w:rPr>
          <w:bCs/>
          <w:kern w:val="36"/>
        </w:rPr>
        <w:t>December 14, 2012.</w:t>
      </w:r>
    </w:p>
    <w:p w14:paraId="0168DB9A" w14:textId="77777777" w:rsidR="00ED1BFF" w:rsidRPr="00526DC2" w:rsidRDefault="00611159" w:rsidP="00ED1BFF">
      <w:pPr>
        <w:pStyle w:val="Heading1"/>
        <w:shd w:val="clear" w:color="auto" w:fill="FFFFFF"/>
        <w:spacing w:before="0" w:beforeAutospacing="0" w:after="0" w:afterAutospacing="0"/>
        <w:rPr>
          <w:b w:val="0"/>
          <w:color w:val="292727"/>
          <w:sz w:val="21"/>
          <w:szCs w:val="21"/>
        </w:rPr>
      </w:pPr>
      <w:hyperlink r:id="rId9" w:history="1">
        <w:r w:rsidR="00ED1BFF" w:rsidRPr="00526DC2">
          <w:rPr>
            <w:rStyle w:val="Hyperlink"/>
            <w:b w:val="0"/>
            <w:sz w:val="21"/>
            <w:szCs w:val="21"/>
          </w:rPr>
          <w:t>http://www.baltimoresun.com/news/maryland/education/bs-md-school-shooting-reaction-20121214,0,7082477.story?page=2</w:t>
        </w:r>
      </w:hyperlink>
    </w:p>
    <w:p w14:paraId="62EBF9A1" w14:textId="77777777" w:rsidR="00ED1BFF" w:rsidRPr="00526DC2" w:rsidRDefault="00ED1BFF" w:rsidP="00ED1BFF">
      <w:pPr>
        <w:shd w:val="clear" w:color="auto" w:fill="FFFFFF"/>
        <w:outlineLvl w:val="0"/>
      </w:pPr>
    </w:p>
    <w:p w14:paraId="2A67AE2A" w14:textId="77777777" w:rsidR="00ED1BFF" w:rsidRPr="00526DC2" w:rsidRDefault="00ED1BFF" w:rsidP="00ED1BFF">
      <w:pPr>
        <w:pStyle w:val="Heading1"/>
        <w:shd w:val="clear" w:color="auto" w:fill="FFFFFF"/>
        <w:spacing w:before="0" w:beforeAutospacing="0" w:after="0" w:afterAutospacing="0"/>
        <w:rPr>
          <w:b w:val="0"/>
          <w:color w:val="292727"/>
          <w:sz w:val="21"/>
          <w:szCs w:val="21"/>
        </w:rPr>
      </w:pPr>
      <w:r w:rsidRPr="00526DC2">
        <w:rPr>
          <w:b w:val="0"/>
          <w:sz w:val="24"/>
          <w:szCs w:val="24"/>
          <w:u w:val="single"/>
        </w:rPr>
        <w:t>Baltimore Sun.</w:t>
      </w:r>
      <w:r w:rsidRPr="00526DC2">
        <w:rPr>
          <w:b w:val="0"/>
          <w:sz w:val="24"/>
          <w:szCs w:val="24"/>
        </w:rPr>
        <w:t xml:space="preserve"> </w:t>
      </w:r>
      <w:r w:rsidRPr="00526DC2">
        <w:rPr>
          <w:b w:val="0"/>
          <w:sz w:val="24"/>
          <w:szCs w:val="24"/>
          <w:shd w:val="clear" w:color="auto" w:fill="FFFFFF"/>
        </w:rPr>
        <w:t>By Frederick N. Rasmussen</w:t>
      </w:r>
      <w:r w:rsidRPr="00526DC2">
        <w:rPr>
          <w:b w:val="0"/>
          <w:i/>
          <w:sz w:val="24"/>
          <w:szCs w:val="24"/>
        </w:rPr>
        <w:t xml:space="preserve"> The Rev. Mary-Marguerite Kohn, Episcopal co-rector: </w:t>
      </w:r>
      <w:r w:rsidRPr="00526DC2">
        <w:rPr>
          <w:b w:val="0"/>
          <w:i/>
          <w:color w:val="292727"/>
          <w:sz w:val="24"/>
          <w:szCs w:val="24"/>
        </w:rPr>
        <w:t>Priest was known for her lifelong passion for social justice</w:t>
      </w:r>
      <w:r w:rsidRPr="00526DC2">
        <w:rPr>
          <w:b w:val="0"/>
          <w:color w:val="292727"/>
          <w:sz w:val="21"/>
          <w:szCs w:val="21"/>
        </w:rPr>
        <w:t xml:space="preserve"> May 7, 2012.</w:t>
      </w:r>
    </w:p>
    <w:p w14:paraId="7D8F80A8" w14:textId="77777777" w:rsidR="00ED1BFF" w:rsidRPr="00526DC2" w:rsidRDefault="00611159" w:rsidP="00ED1BFF">
      <w:pPr>
        <w:pStyle w:val="Heading2"/>
        <w:shd w:val="clear" w:color="auto" w:fill="FFFFFF"/>
        <w:spacing w:before="0" w:beforeAutospacing="0" w:after="0" w:afterAutospacing="0"/>
        <w:rPr>
          <w:b w:val="0"/>
          <w:color w:val="292727"/>
          <w:sz w:val="21"/>
          <w:szCs w:val="21"/>
        </w:rPr>
      </w:pPr>
      <w:hyperlink r:id="rId10" w:history="1">
        <w:r w:rsidR="00ED1BFF" w:rsidRPr="00526DC2">
          <w:rPr>
            <w:rStyle w:val="Hyperlink"/>
            <w:b w:val="0"/>
            <w:sz w:val="21"/>
            <w:szCs w:val="21"/>
          </w:rPr>
          <w:t>http://articles.baltimoresun.com/2012-05-08/news/bs-md-ho-kohn-funeral-20120508_1_memorial-service-mix-tapes-doctorate</w:t>
        </w:r>
      </w:hyperlink>
    </w:p>
    <w:p w14:paraId="0C6C2CD5" w14:textId="77777777" w:rsidR="00ED1BFF" w:rsidRPr="00526DC2" w:rsidRDefault="00ED1BFF" w:rsidP="00ED1BFF">
      <w:pPr>
        <w:pStyle w:val="Heading2"/>
        <w:shd w:val="clear" w:color="auto" w:fill="FFFFFF"/>
        <w:spacing w:before="0" w:beforeAutospacing="0" w:after="0" w:afterAutospacing="0"/>
        <w:rPr>
          <w:b w:val="0"/>
          <w:color w:val="292727"/>
          <w:sz w:val="21"/>
          <w:szCs w:val="21"/>
        </w:rPr>
      </w:pPr>
    </w:p>
    <w:p w14:paraId="25ADE196" w14:textId="77777777" w:rsidR="00ED1BFF" w:rsidRPr="00526DC2" w:rsidRDefault="00ED1BFF" w:rsidP="00ED1BFF">
      <w:pPr>
        <w:pStyle w:val="Heading2"/>
        <w:shd w:val="clear" w:color="auto" w:fill="FFFFFF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526DC2">
        <w:rPr>
          <w:b w:val="0"/>
          <w:sz w:val="24"/>
          <w:szCs w:val="24"/>
          <w:u w:val="single"/>
        </w:rPr>
        <w:t>Howard County Times.</w:t>
      </w:r>
      <w:r w:rsidRPr="00526DC2">
        <w:rPr>
          <w:b w:val="0"/>
          <w:sz w:val="24"/>
          <w:szCs w:val="24"/>
        </w:rPr>
        <w:t xml:space="preserve"> By </w:t>
      </w:r>
      <w:r w:rsidRPr="00526DC2">
        <w:rPr>
          <w:b w:val="0"/>
          <w:bCs w:val="0"/>
          <w:sz w:val="24"/>
          <w:szCs w:val="24"/>
          <w:shd w:val="clear" w:color="auto" w:fill="FFFFFF"/>
        </w:rPr>
        <w:t>Mary T. Robbins Phelan</w:t>
      </w:r>
      <w:r w:rsidRPr="00526DC2">
        <w:rPr>
          <w:b w:val="0"/>
          <w:bCs w:val="0"/>
          <w:sz w:val="24"/>
          <w:szCs w:val="24"/>
        </w:rPr>
        <w:t xml:space="preserve"> </w:t>
      </w:r>
      <w:r w:rsidRPr="00526DC2">
        <w:rPr>
          <w:b w:val="0"/>
          <w:bCs w:val="0"/>
          <w:i/>
          <w:sz w:val="24"/>
          <w:szCs w:val="24"/>
        </w:rPr>
        <w:t xml:space="preserve">Saving grace: </w:t>
      </w:r>
      <w:r w:rsidRPr="00526DC2">
        <w:rPr>
          <w:b w:val="0"/>
          <w:bCs w:val="0"/>
          <w:i/>
          <w:iCs/>
          <w:sz w:val="24"/>
          <w:szCs w:val="24"/>
        </w:rPr>
        <w:t xml:space="preserve">Local professor researches role of spirituality in Haiti quake aftermath. </w:t>
      </w:r>
      <w:r w:rsidRPr="00526DC2">
        <w:rPr>
          <w:b w:val="0"/>
          <w:sz w:val="24"/>
          <w:szCs w:val="24"/>
        </w:rPr>
        <w:t>January 14, 2011.</w:t>
      </w:r>
    </w:p>
    <w:p w14:paraId="0FC59308" w14:textId="77777777" w:rsidR="00ED1BFF" w:rsidRPr="00526DC2" w:rsidRDefault="00611159" w:rsidP="00ED1BFF">
      <w:pPr>
        <w:pStyle w:val="Heading2"/>
        <w:shd w:val="clear" w:color="auto" w:fill="FFFFFF"/>
        <w:spacing w:before="0" w:beforeAutospacing="0" w:after="0" w:afterAutospacing="0"/>
        <w:contextualSpacing/>
        <w:rPr>
          <w:b w:val="0"/>
          <w:sz w:val="24"/>
          <w:szCs w:val="24"/>
        </w:rPr>
      </w:pPr>
      <w:hyperlink r:id="rId11" w:history="1">
        <w:r w:rsidR="00ED1BFF" w:rsidRPr="00526DC2">
          <w:rPr>
            <w:rStyle w:val="Hyperlink"/>
            <w:b w:val="0"/>
            <w:sz w:val="21"/>
            <w:szCs w:val="21"/>
          </w:rPr>
          <w:t>http://archives.explorehoward.com/news/78638/saving-grace/</w:t>
        </w:r>
      </w:hyperlink>
      <w:r w:rsidR="00ED1BFF" w:rsidRPr="00526DC2">
        <w:rPr>
          <w:b w:val="0"/>
          <w:color w:val="292727"/>
          <w:sz w:val="21"/>
          <w:szCs w:val="21"/>
        </w:rPr>
        <w:t xml:space="preserve"> </w:t>
      </w:r>
    </w:p>
    <w:p w14:paraId="709E88E4" w14:textId="77777777" w:rsidR="00ED1BFF" w:rsidRPr="00526DC2" w:rsidRDefault="00ED1BFF" w:rsidP="00ED1BFF">
      <w:pPr>
        <w:shd w:val="clear" w:color="auto" w:fill="FFFFFF"/>
        <w:contextualSpacing/>
        <w:outlineLvl w:val="0"/>
        <w:rPr>
          <w:u w:val="single"/>
          <w:shd w:val="clear" w:color="auto" w:fill="FFFFFF"/>
        </w:rPr>
      </w:pPr>
    </w:p>
    <w:p w14:paraId="0150EC41" w14:textId="77777777" w:rsidR="00ED1BFF" w:rsidRPr="00526DC2" w:rsidRDefault="00ED1BFF" w:rsidP="00ED1BFF">
      <w:pPr>
        <w:shd w:val="clear" w:color="auto" w:fill="FFFFFF"/>
        <w:contextualSpacing/>
        <w:outlineLvl w:val="0"/>
        <w:rPr>
          <w:bCs/>
        </w:rPr>
      </w:pPr>
      <w:r w:rsidRPr="00526DC2">
        <w:rPr>
          <w:bCs/>
          <w:u w:val="single"/>
        </w:rPr>
        <w:t>Loyola Magazine</w:t>
      </w:r>
      <w:r w:rsidRPr="00526DC2">
        <w:rPr>
          <w:bCs/>
        </w:rPr>
        <w:t xml:space="preserve">. </w:t>
      </w:r>
      <w:r w:rsidRPr="00526DC2">
        <w:rPr>
          <w:bCs/>
          <w:i/>
        </w:rPr>
        <w:t>Faith in the face of devastation</w:t>
      </w:r>
      <w:r w:rsidRPr="00526DC2">
        <w:rPr>
          <w:bCs/>
        </w:rPr>
        <w:t>. December, 2011.</w:t>
      </w:r>
    </w:p>
    <w:p w14:paraId="66590482" w14:textId="77777777" w:rsidR="00ED1BFF" w:rsidRPr="00526DC2" w:rsidRDefault="00611159" w:rsidP="00ED1BFF">
      <w:pPr>
        <w:shd w:val="clear" w:color="auto" w:fill="FFFFFF"/>
        <w:contextualSpacing/>
        <w:outlineLvl w:val="0"/>
        <w:rPr>
          <w:bCs/>
        </w:rPr>
      </w:pPr>
      <w:hyperlink r:id="rId12" w:history="1">
        <w:r w:rsidR="00ED1BFF" w:rsidRPr="00526DC2">
          <w:rPr>
            <w:rStyle w:val="Hyperlink"/>
            <w:bCs/>
          </w:rPr>
          <w:t>http://magazine.loyola.edu/issue/tag/kari-ogrady</w:t>
        </w:r>
      </w:hyperlink>
    </w:p>
    <w:p w14:paraId="508C98E9" w14:textId="77777777" w:rsidR="00ED1BFF" w:rsidRPr="00526DC2" w:rsidRDefault="00ED1BFF" w:rsidP="00ED1BFF">
      <w:pPr>
        <w:shd w:val="clear" w:color="auto" w:fill="FFFFFF"/>
        <w:contextualSpacing/>
        <w:outlineLvl w:val="0"/>
        <w:rPr>
          <w:u w:val="single"/>
          <w:shd w:val="clear" w:color="auto" w:fill="FFFFFF"/>
        </w:rPr>
      </w:pPr>
    </w:p>
    <w:p w14:paraId="7955D477" w14:textId="77777777" w:rsidR="00ED1BFF" w:rsidRPr="00526DC2" w:rsidRDefault="00ED1BFF" w:rsidP="00ED1BFF">
      <w:pPr>
        <w:shd w:val="clear" w:color="auto" w:fill="FFFFFF"/>
        <w:contextualSpacing/>
        <w:outlineLvl w:val="0"/>
        <w:rPr>
          <w:shd w:val="clear" w:color="auto" w:fill="FFFFFF"/>
        </w:rPr>
      </w:pPr>
      <w:r w:rsidRPr="00526DC2">
        <w:rPr>
          <w:u w:val="single"/>
          <w:shd w:val="clear" w:color="auto" w:fill="FFFFFF"/>
        </w:rPr>
        <w:t>KYBU Radio.</w:t>
      </w:r>
      <w:r w:rsidRPr="00526DC2">
        <w:rPr>
          <w:shd w:val="clear" w:color="auto" w:fill="FFFFFF"/>
        </w:rPr>
        <w:t xml:space="preserve"> </w:t>
      </w:r>
      <w:r w:rsidRPr="00526DC2">
        <w:rPr>
          <w:i/>
          <w:shd w:val="clear" w:color="auto" w:fill="FFFFFF"/>
        </w:rPr>
        <w:t>God and Science</w:t>
      </w:r>
      <w:r w:rsidRPr="00526DC2">
        <w:rPr>
          <w:shd w:val="clear" w:color="auto" w:fill="FFFFFF"/>
        </w:rPr>
        <w:t>. September 24, 2007.</w:t>
      </w:r>
    </w:p>
    <w:p w14:paraId="072905EC" w14:textId="77777777" w:rsidR="00ED1BFF" w:rsidRDefault="00611159" w:rsidP="00ED1BFF">
      <w:pPr>
        <w:shd w:val="clear" w:color="auto" w:fill="FFFFFF"/>
        <w:contextualSpacing/>
        <w:outlineLvl w:val="0"/>
        <w:rPr>
          <w:bCs/>
          <w:u w:val="single"/>
        </w:rPr>
      </w:pPr>
      <w:hyperlink r:id="rId13" w:tgtFrame="_blank" w:history="1">
        <w:r w:rsidR="00ED1BFF" w:rsidRPr="00526DC2">
          <w:rPr>
            <w:rStyle w:val="Hyperlink"/>
            <w:color w:val="1155CC"/>
            <w:sz w:val="20"/>
            <w:szCs w:val="20"/>
            <w:shd w:val="clear" w:color="auto" w:fill="FFFFFF"/>
          </w:rPr>
          <w:t>http://classical89.org/thinkingaloud/past.asp?d=9/24/2007</w:t>
        </w:r>
      </w:hyperlink>
    </w:p>
    <w:p w14:paraId="779F8E76" w14:textId="77777777" w:rsidR="00ED1BFF" w:rsidRDefault="00ED1BFF" w:rsidP="00ED1BFF">
      <w:pPr>
        <w:shd w:val="clear" w:color="auto" w:fill="FFFFFF"/>
        <w:contextualSpacing/>
        <w:outlineLvl w:val="0"/>
        <w:rPr>
          <w:bCs/>
          <w:u w:val="single"/>
        </w:rPr>
      </w:pPr>
    </w:p>
    <w:p w14:paraId="4BF6D626" w14:textId="77777777" w:rsidR="00ED1BFF" w:rsidRPr="00BC0AEE" w:rsidRDefault="00ED1BFF" w:rsidP="00BC0AEE">
      <w:pPr>
        <w:tabs>
          <w:tab w:val="left" w:pos="1830"/>
          <w:tab w:val="center" w:pos="4708"/>
        </w:tabs>
        <w:ind w:left="1425" w:hanging="1368"/>
        <w:rPr>
          <w:b/>
          <w:u w:val="single"/>
        </w:rPr>
      </w:pPr>
      <w:r w:rsidRPr="00BC0AEE">
        <w:rPr>
          <w:b/>
          <w:u w:val="single"/>
        </w:rPr>
        <w:t>Grants and Awards</w:t>
      </w:r>
    </w:p>
    <w:p w14:paraId="11A3303B" w14:textId="77777777" w:rsidR="00ED1BFF" w:rsidRDefault="00ED1BFF" w:rsidP="00DA7E58">
      <w:pPr>
        <w:ind w:left="720" w:hanging="810"/>
        <w:rPr>
          <w:i/>
        </w:rPr>
      </w:pPr>
      <w:r w:rsidRPr="00F31C4B">
        <w:rPr>
          <w:i/>
        </w:rPr>
        <w:t>Templeton Press: (2016-2017).</w:t>
      </w:r>
      <w:r>
        <w:t xml:space="preserve"> </w:t>
      </w:r>
      <w:r w:rsidR="00F31C4B">
        <w:t xml:space="preserve">$40,000 contract for </w:t>
      </w:r>
      <w:r w:rsidR="00F31C4B" w:rsidRPr="00F31C4B">
        <w:rPr>
          <w:i/>
        </w:rPr>
        <w:t xml:space="preserve">When All Hell Breaks Loose: The </w:t>
      </w:r>
      <w:r w:rsidR="00DA7E58">
        <w:rPr>
          <w:i/>
        </w:rPr>
        <w:t xml:space="preserve">    </w:t>
      </w:r>
      <w:r w:rsidR="00F31C4B" w:rsidRPr="00F31C4B">
        <w:rPr>
          <w:i/>
        </w:rPr>
        <w:t>Psychology of Resilience Leadership.</w:t>
      </w:r>
    </w:p>
    <w:p w14:paraId="7818863E" w14:textId="77777777" w:rsidR="00F31C4B" w:rsidRPr="00F31C4B" w:rsidRDefault="00F31C4B" w:rsidP="00ED1BFF">
      <w:pPr>
        <w:ind w:left="720" w:hanging="810"/>
        <w:rPr>
          <w:i/>
        </w:rPr>
      </w:pPr>
    </w:p>
    <w:p w14:paraId="32CD2362" w14:textId="77777777" w:rsidR="00ED1BFF" w:rsidRPr="0003693D" w:rsidRDefault="00ED1BFF" w:rsidP="00ED1BFF">
      <w:pPr>
        <w:ind w:left="720" w:hanging="810"/>
      </w:pPr>
      <w:r>
        <w:rPr>
          <w:i/>
        </w:rPr>
        <w:t>Research Sabbatical (2016-2017).</w:t>
      </w:r>
      <w:r>
        <w:t xml:space="preserve"> Awarded a full year sabbatical to write about resilience leadership.</w:t>
      </w:r>
    </w:p>
    <w:p w14:paraId="44F69B9A" w14:textId="77777777" w:rsidR="00ED1BFF" w:rsidRDefault="00ED1BFF" w:rsidP="00ED1BFF">
      <w:pPr>
        <w:ind w:left="720" w:hanging="810"/>
        <w:rPr>
          <w:i/>
        </w:rPr>
      </w:pPr>
    </w:p>
    <w:p w14:paraId="0F920B21" w14:textId="77777777" w:rsidR="00ED1BFF" w:rsidRDefault="00ED1BFF" w:rsidP="00ED1BFF">
      <w:pPr>
        <w:ind w:left="720" w:hanging="810"/>
        <w:rPr>
          <w:b/>
        </w:rPr>
      </w:pPr>
      <w:r w:rsidRPr="00DF1D2C">
        <w:rPr>
          <w:i/>
        </w:rPr>
        <w:t>Dean’s Grant (2013).</w:t>
      </w:r>
      <w:r w:rsidRPr="00080167">
        <w:t xml:space="preserve"> A $7,900 grant to take a doctoral student to the Democratic of the Republic of the Congo to study posttrauma</w:t>
      </w:r>
      <w:r>
        <w:t>tic</w:t>
      </w:r>
      <w:r w:rsidRPr="00080167">
        <w:t xml:space="preserve"> transformation</w:t>
      </w:r>
      <w:r>
        <w:t xml:space="preserve"> in female survivors of sexual assault</w:t>
      </w:r>
      <w:r>
        <w:rPr>
          <w:b/>
        </w:rPr>
        <w:t>.</w:t>
      </w:r>
    </w:p>
    <w:p w14:paraId="5F07D11E" w14:textId="77777777" w:rsidR="00ED1BFF" w:rsidRDefault="00ED1BFF" w:rsidP="00ED1BFF">
      <w:pPr>
        <w:rPr>
          <w:b/>
        </w:rPr>
      </w:pPr>
    </w:p>
    <w:p w14:paraId="3F87A549" w14:textId="77777777" w:rsidR="00ED1BFF" w:rsidRDefault="00ED1BFF" w:rsidP="005E6BF1">
      <w:pPr>
        <w:ind w:left="720" w:hanging="720"/>
      </w:pPr>
      <w:r w:rsidRPr="00DF1D2C">
        <w:rPr>
          <w:i/>
        </w:rPr>
        <w:t>Dean’s Grant (2012).</w:t>
      </w:r>
      <w:r>
        <w:t xml:space="preserve"> </w:t>
      </w:r>
      <w:r w:rsidRPr="00E9112B">
        <w:t>A $4,500 grant to take a team of doctoral students to Haiti to conduct a follow up quantitative and qualitative study of posttraumatic transformation in Haiti.</w:t>
      </w:r>
    </w:p>
    <w:p w14:paraId="41508A3C" w14:textId="77777777" w:rsidR="00ED1BFF" w:rsidRPr="00E9112B" w:rsidRDefault="00ED1BFF" w:rsidP="00ED1BFF">
      <w:pPr>
        <w:ind w:left="1425" w:hanging="741"/>
      </w:pPr>
    </w:p>
    <w:p w14:paraId="5F973003" w14:textId="77777777" w:rsidR="00ED1BFF" w:rsidRDefault="00ED1BFF" w:rsidP="00ED1BFF">
      <w:pPr>
        <w:ind w:left="720" w:hanging="720"/>
      </w:pPr>
      <w:r w:rsidRPr="00DF1D2C">
        <w:rPr>
          <w:i/>
        </w:rPr>
        <w:t>Loyola Seed Grant (2010).</w:t>
      </w:r>
      <w:r w:rsidRPr="00E9112B">
        <w:t xml:space="preserve"> A $5, 000 grant to conduct a quantitative and qualitative study on posttraumatic transformation in Haiti following the earthquake.</w:t>
      </w:r>
    </w:p>
    <w:p w14:paraId="43D6B1D6" w14:textId="77777777" w:rsidR="00ED1BFF" w:rsidRPr="00E9112B" w:rsidRDefault="00ED1BFF" w:rsidP="00ED1BFF">
      <w:pPr>
        <w:ind w:left="720" w:hanging="720"/>
      </w:pPr>
    </w:p>
    <w:p w14:paraId="5C887AC3" w14:textId="77777777" w:rsidR="009D0332" w:rsidRDefault="00ED1BFF" w:rsidP="0007473C">
      <w:pPr>
        <w:ind w:left="720" w:hanging="720"/>
      </w:pPr>
      <w:r w:rsidRPr="003870BA">
        <w:rPr>
          <w:i/>
        </w:rPr>
        <w:t>Graduate Research Fellowship</w:t>
      </w:r>
      <w:r>
        <w:t xml:space="preserve"> (2006)</w:t>
      </w:r>
      <w:r w:rsidRPr="00A94BBB">
        <w:t>.</w:t>
      </w:r>
      <w:r>
        <w:rPr>
          <w:b/>
        </w:rPr>
        <w:t xml:space="preserve"> </w:t>
      </w:r>
      <w:r w:rsidRPr="001000FA">
        <w:t>A $6</w:t>
      </w:r>
      <w:r>
        <w:t>,</w:t>
      </w:r>
      <w:r w:rsidRPr="001000FA">
        <w:t>000 fellowship</w:t>
      </w:r>
      <w:r>
        <w:rPr>
          <w:b/>
        </w:rPr>
        <w:t xml:space="preserve"> </w:t>
      </w:r>
      <w:r>
        <w:t>awarded by Brigham Young University Graduate School to top 5 dissertation studies of all graduate school departments.</w:t>
      </w:r>
    </w:p>
    <w:p w14:paraId="05DB5FF1" w14:textId="6EE7D88A" w:rsidR="0007473C" w:rsidRDefault="0007473C" w:rsidP="0007473C">
      <w:pPr>
        <w:ind w:left="720" w:hanging="720"/>
      </w:pPr>
      <w:r w:rsidRPr="003870BA">
        <w:rPr>
          <w:i/>
        </w:rPr>
        <w:t>Research &amp; Creative Activities (ORCA) Scholarship (2002-2003)</w:t>
      </w:r>
      <w:r w:rsidR="005637AA">
        <w:t xml:space="preserve">. </w:t>
      </w:r>
      <w:r>
        <w:t>A $1,000 scholarship awarded for a study conducted about the role of inspiration in scientific scholarship and discovery.</w:t>
      </w:r>
    </w:p>
    <w:p w14:paraId="17DBC151" w14:textId="77777777" w:rsidR="0007473C" w:rsidRDefault="0007473C" w:rsidP="0007473C">
      <w:pPr>
        <w:ind w:left="1425" w:hanging="1368"/>
      </w:pPr>
    </w:p>
    <w:p w14:paraId="0251C514" w14:textId="77777777" w:rsidR="0007473C" w:rsidRDefault="0007473C" w:rsidP="0007473C">
      <w:pPr>
        <w:ind w:left="720" w:hanging="720"/>
      </w:pPr>
      <w:r w:rsidRPr="003870BA">
        <w:rPr>
          <w:i/>
        </w:rPr>
        <w:t xml:space="preserve">Phi Kappa </w:t>
      </w:r>
      <w:r>
        <w:rPr>
          <w:i/>
        </w:rPr>
        <w:t xml:space="preserve">Betta </w:t>
      </w:r>
      <w:r w:rsidRPr="003870BA">
        <w:rPr>
          <w:i/>
        </w:rPr>
        <w:t>Honor Society (2003).</w:t>
      </w:r>
      <w:r>
        <w:t xml:space="preserve">  Membership is awarded to top 7.5 % of juniors.  This award recognizes academic excellence and achievement and exemplary character.</w:t>
      </w:r>
    </w:p>
    <w:p w14:paraId="6F8BD81B" w14:textId="77777777" w:rsidR="0007473C" w:rsidRDefault="0007473C" w:rsidP="0007473C"/>
    <w:p w14:paraId="0969CA86" w14:textId="77777777" w:rsidR="0007473C" w:rsidRDefault="0007473C" w:rsidP="0007473C">
      <w:pPr>
        <w:ind w:left="720" w:hanging="720"/>
      </w:pPr>
      <w:r w:rsidRPr="00A24DFD">
        <w:rPr>
          <w:i/>
        </w:rPr>
        <w:t>National Honor Society of Collegiate Scholars (2002).</w:t>
      </w:r>
      <w:r>
        <w:t xml:space="preserve"> Membership is awarded to top 10% of all university freshman and sophomores.</w:t>
      </w:r>
    </w:p>
    <w:p w14:paraId="2613E9C1" w14:textId="77777777" w:rsidR="0007473C" w:rsidRDefault="0007473C" w:rsidP="0007473C">
      <w:pPr>
        <w:ind w:left="720" w:hanging="720"/>
        <w:rPr>
          <w:b/>
          <w:sz w:val="28"/>
          <w:szCs w:val="28"/>
        </w:rPr>
      </w:pPr>
    </w:p>
    <w:p w14:paraId="78FC830D" w14:textId="77777777" w:rsidR="00262347" w:rsidRPr="0007473C" w:rsidRDefault="00262347" w:rsidP="0007473C">
      <w:pPr>
        <w:rPr>
          <w:b/>
          <w:u w:val="single"/>
        </w:rPr>
      </w:pPr>
      <w:r w:rsidRPr="0007473C">
        <w:rPr>
          <w:b/>
          <w:u w:val="single"/>
        </w:rPr>
        <w:t>Service</w:t>
      </w:r>
      <w:r w:rsidR="0058123F" w:rsidRPr="0007473C">
        <w:rPr>
          <w:b/>
          <w:u w:val="single"/>
        </w:rPr>
        <w:t xml:space="preserve"> Experience </w:t>
      </w:r>
    </w:p>
    <w:p w14:paraId="4446FE95" w14:textId="77777777" w:rsidR="0058123F" w:rsidRPr="0058123F" w:rsidRDefault="0058123F" w:rsidP="00262347">
      <w:pPr>
        <w:rPr>
          <w:b/>
          <w:i/>
        </w:rPr>
      </w:pPr>
      <w:r w:rsidRPr="0058123F">
        <w:rPr>
          <w:b/>
          <w:i/>
        </w:rPr>
        <w:t>University Service</w:t>
      </w:r>
    </w:p>
    <w:p w14:paraId="4FB91FC0" w14:textId="77777777" w:rsidR="00C55B47" w:rsidRPr="00C55B47" w:rsidRDefault="00C55B47" w:rsidP="00262347">
      <w:pPr>
        <w:rPr>
          <w:i/>
        </w:rPr>
      </w:pPr>
      <w:r w:rsidRPr="00C55B47">
        <w:rPr>
          <w:i/>
        </w:rPr>
        <w:t>Director, Center for Trauma Studies and Resilience Leadership</w:t>
      </w:r>
    </w:p>
    <w:p w14:paraId="2772C7CF" w14:textId="77777777" w:rsidR="00C55B47" w:rsidRDefault="00C55B47" w:rsidP="00C55B47">
      <w:r>
        <w:t>Loyola University Maryland</w:t>
      </w:r>
    </w:p>
    <w:p w14:paraId="7C7C1721" w14:textId="77777777" w:rsidR="00C55B47" w:rsidRDefault="00C55B47" w:rsidP="00262347">
      <w:r>
        <w:t>201</w:t>
      </w:r>
      <w:r w:rsidR="0053318B">
        <w:t>5</w:t>
      </w:r>
      <w:r>
        <w:t>-present</w:t>
      </w:r>
    </w:p>
    <w:p w14:paraId="1037B8A3" w14:textId="77777777" w:rsidR="00C55B47" w:rsidRPr="00C55B47" w:rsidRDefault="00C55B47" w:rsidP="00262347"/>
    <w:p w14:paraId="42A9DAFF" w14:textId="77777777" w:rsidR="00262347" w:rsidRDefault="00262347" w:rsidP="00262347">
      <w:pPr>
        <w:rPr>
          <w:i/>
        </w:rPr>
      </w:pPr>
      <w:r>
        <w:rPr>
          <w:i/>
        </w:rPr>
        <w:t>Chair</w:t>
      </w:r>
      <w:r w:rsidRPr="005F100A">
        <w:rPr>
          <w:i/>
        </w:rPr>
        <w:t xml:space="preserve"> of Multicultural and Diversity Af</w:t>
      </w:r>
      <w:r>
        <w:rPr>
          <w:i/>
        </w:rPr>
        <w:t>fairs Committee</w:t>
      </w:r>
    </w:p>
    <w:p w14:paraId="2EB5F1E0" w14:textId="77777777" w:rsidR="00262347" w:rsidRPr="00E22EC7" w:rsidRDefault="00262347" w:rsidP="00262347">
      <w:r w:rsidRPr="00E22EC7">
        <w:t>Pastoral Counseling Department</w:t>
      </w:r>
    </w:p>
    <w:p w14:paraId="591258D2" w14:textId="77777777" w:rsidR="00262347" w:rsidRDefault="00262347" w:rsidP="00262347">
      <w:r>
        <w:t>Loyola University Maryland</w:t>
      </w:r>
    </w:p>
    <w:p w14:paraId="51A32AF9" w14:textId="77777777" w:rsidR="00262347" w:rsidRDefault="00262347" w:rsidP="00262347">
      <w:r>
        <w:t>2013-present</w:t>
      </w:r>
    </w:p>
    <w:p w14:paraId="687C6DE0" w14:textId="77777777" w:rsidR="00262347" w:rsidRDefault="00262347" w:rsidP="00262347"/>
    <w:p w14:paraId="066C98BD" w14:textId="77777777" w:rsidR="00262347" w:rsidRPr="00A65166" w:rsidRDefault="00262347" w:rsidP="00262347">
      <w:pPr>
        <w:rPr>
          <w:i/>
        </w:rPr>
      </w:pPr>
      <w:r w:rsidRPr="00A65166">
        <w:rPr>
          <w:i/>
        </w:rPr>
        <w:t>Multicultural Committee Member</w:t>
      </w:r>
      <w:r>
        <w:rPr>
          <w:i/>
        </w:rPr>
        <w:t xml:space="preserve"> for Loyola’s Clinics</w:t>
      </w:r>
    </w:p>
    <w:p w14:paraId="701C17EF" w14:textId="77777777" w:rsidR="00262347" w:rsidRDefault="00262347" w:rsidP="00262347">
      <w:r>
        <w:t>Loyola University Maryland</w:t>
      </w:r>
    </w:p>
    <w:p w14:paraId="354BECB8" w14:textId="77777777" w:rsidR="00262347" w:rsidRDefault="00262347" w:rsidP="00262347">
      <w:r>
        <w:lastRenderedPageBreak/>
        <w:t>2013-present</w:t>
      </w:r>
    </w:p>
    <w:p w14:paraId="5B2F9378" w14:textId="77777777" w:rsidR="00E57C72" w:rsidRPr="008425E8" w:rsidRDefault="00E57C72" w:rsidP="00262347">
      <w:pPr>
        <w:rPr>
          <w:i/>
        </w:rPr>
      </w:pPr>
    </w:p>
    <w:p w14:paraId="5AA55B9F" w14:textId="77777777" w:rsidR="008425E8" w:rsidRPr="008425E8" w:rsidRDefault="008425E8" w:rsidP="00262347">
      <w:pPr>
        <w:rPr>
          <w:i/>
        </w:rPr>
      </w:pPr>
      <w:r w:rsidRPr="008425E8">
        <w:rPr>
          <w:i/>
        </w:rPr>
        <w:t>Graduate Board of Review Member</w:t>
      </w:r>
    </w:p>
    <w:p w14:paraId="60B6FE2F" w14:textId="77777777" w:rsidR="008425E8" w:rsidRDefault="008425E8" w:rsidP="00262347">
      <w:r>
        <w:t>Loyola University Maryland</w:t>
      </w:r>
    </w:p>
    <w:p w14:paraId="51195F2F" w14:textId="77777777" w:rsidR="008425E8" w:rsidRDefault="008425E8" w:rsidP="00262347">
      <w:r>
        <w:t>2016-present</w:t>
      </w:r>
    </w:p>
    <w:p w14:paraId="58E6DD4E" w14:textId="77777777" w:rsidR="008425E8" w:rsidRDefault="008425E8" w:rsidP="00262347"/>
    <w:p w14:paraId="75FCCAFD" w14:textId="77777777" w:rsidR="00E57C72" w:rsidRPr="00D511B0" w:rsidRDefault="00E57C72" w:rsidP="00E57C72">
      <w:pPr>
        <w:rPr>
          <w:i/>
        </w:rPr>
      </w:pPr>
      <w:r w:rsidRPr="00D511B0">
        <w:rPr>
          <w:i/>
        </w:rPr>
        <w:t xml:space="preserve">Community Disaster Media </w:t>
      </w:r>
      <w:r>
        <w:rPr>
          <w:i/>
        </w:rPr>
        <w:t>Expert</w:t>
      </w:r>
      <w:r w:rsidRPr="00D511B0">
        <w:rPr>
          <w:i/>
        </w:rPr>
        <w:t xml:space="preserve"> </w:t>
      </w:r>
    </w:p>
    <w:p w14:paraId="4345702D" w14:textId="77777777" w:rsidR="00E57C72" w:rsidRDefault="00E57C72" w:rsidP="00E57C72">
      <w:r>
        <w:t>Public Relations Department</w:t>
      </w:r>
    </w:p>
    <w:p w14:paraId="67A25B5E" w14:textId="77777777" w:rsidR="00E57C72" w:rsidRDefault="00E57C72" w:rsidP="00E57C72">
      <w:r>
        <w:t>Loyola University Maryland</w:t>
      </w:r>
    </w:p>
    <w:p w14:paraId="502391A2" w14:textId="77777777" w:rsidR="00E57C72" w:rsidRDefault="00E57C72" w:rsidP="00E57C72">
      <w:r>
        <w:t>2012-present</w:t>
      </w:r>
    </w:p>
    <w:p w14:paraId="7D3BEE8F" w14:textId="77777777" w:rsidR="00800269" w:rsidRDefault="00800269" w:rsidP="00E57C72"/>
    <w:p w14:paraId="0A85E91B" w14:textId="148576EB" w:rsidR="00800269" w:rsidRPr="00D70CC7" w:rsidRDefault="005E6BF1" w:rsidP="00E57C72">
      <w:pPr>
        <w:rPr>
          <w:i/>
        </w:rPr>
      </w:pPr>
      <w:r>
        <w:rPr>
          <w:i/>
        </w:rPr>
        <w:t xml:space="preserve">Board of Advisors </w:t>
      </w:r>
    </w:p>
    <w:p w14:paraId="5AAB4168" w14:textId="77777777" w:rsidR="00800269" w:rsidRDefault="00800269" w:rsidP="00E57C72">
      <w:r>
        <w:t>Psychology Department</w:t>
      </w:r>
    </w:p>
    <w:p w14:paraId="3CDA0A1E" w14:textId="77777777" w:rsidR="00800269" w:rsidRDefault="00800269" w:rsidP="00E57C72">
      <w:r>
        <w:t>Loyola University Maryland</w:t>
      </w:r>
    </w:p>
    <w:p w14:paraId="1F4E3A6B" w14:textId="77777777" w:rsidR="00800269" w:rsidRDefault="00800269" w:rsidP="00E57C72">
      <w:r>
        <w:t>2015-present</w:t>
      </w:r>
    </w:p>
    <w:p w14:paraId="3B88899E" w14:textId="77777777" w:rsidR="00E57C72" w:rsidRDefault="00E57C72" w:rsidP="00E57C72"/>
    <w:p w14:paraId="6628F5BD" w14:textId="77777777" w:rsidR="00262347" w:rsidRDefault="00262347" w:rsidP="00262347">
      <w:pPr>
        <w:rPr>
          <w:i/>
        </w:rPr>
      </w:pPr>
      <w:r>
        <w:rPr>
          <w:i/>
        </w:rPr>
        <w:t>Research Committee Member</w:t>
      </w:r>
    </w:p>
    <w:p w14:paraId="1F59CC68" w14:textId="77777777" w:rsidR="00262347" w:rsidRDefault="00262347" w:rsidP="00262347">
      <w:r>
        <w:t>Loyola University Maryland</w:t>
      </w:r>
    </w:p>
    <w:p w14:paraId="6E331BAC" w14:textId="77777777" w:rsidR="00262347" w:rsidRDefault="00262347" w:rsidP="00262347">
      <w:r>
        <w:t>2011-present</w:t>
      </w:r>
    </w:p>
    <w:p w14:paraId="69E2BB2B" w14:textId="77777777" w:rsidR="00A86C75" w:rsidRDefault="00A86C75" w:rsidP="00262347"/>
    <w:p w14:paraId="0D350FED" w14:textId="77777777" w:rsidR="00A86C75" w:rsidRDefault="00A86C75" w:rsidP="00262347">
      <w:pPr>
        <w:rPr>
          <w:i/>
        </w:rPr>
      </w:pPr>
      <w:r w:rsidRPr="00A86C75">
        <w:rPr>
          <w:i/>
        </w:rPr>
        <w:t>Member of Faculty Senate</w:t>
      </w:r>
    </w:p>
    <w:p w14:paraId="5BFD3B7F" w14:textId="77777777" w:rsidR="00A86C75" w:rsidRDefault="00A86C75" w:rsidP="00262347">
      <w:r>
        <w:t xml:space="preserve">Loyola University Maryland </w:t>
      </w:r>
    </w:p>
    <w:p w14:paraId="2AA07BCC" w14:textId="77777777" w:rsidR="00A86C75" w:rsidRPr="00A86C75" w:rsidRDefault="00A86C75" w:rsidP="00262347">
      <w:r>
        <w:t>2013-2015</w:t>
      </w:r>
    </w:p>
    <w:p w14:paraId="57C0D796" w14:textId="77777777" w:rsidR="00BF7C9A" w:rsidRDefault="00BF7C9A" w:rsidP="00262347"/>
    <w:p w14:paraId="57FB6A42" w14:textId="77777777" w:rsidR="00A86C75" w:rsidRDefault="00A86C75" w:rsidP="00A86C75">
      <w:pPr>
        <w:rPr>
          <w:i/>
        </w:rPr>
      </w:pPr>
      <w:r>
        <w:rPr>
          <w:i/>
        </w:rPr>
        <w:t>Director of the Doctoral Program (interim)</w:t>
      </w:r>
    </w:p>
    <w:p w14:paraId="138F546F" w14:textId="77777777" w:rsidR="00A86C75" w:rsidRPr="00E22EC7" w:rsidRDefault="00A86C75" w:rsidP="00A86C75">
      <w:r w:rsidRPr="00E22EC7">
        <w:t>Pastoral Counseling Department</w:t>
      </w:r>
    </w:p>
    <w:p w14:paraId="5AF5723D" w14:textId="77777777" w:rsidR="00A86C75" w:rsidRDefault="00A86C75" w:rsidP="00A86C75">
      <w:r>
        <w:t>Loyola University Maryland</w:t>
      </w:r>
    </w:p>
    <w:p w14:paraId="749D3916" w14:textId="77777777" w:rsidR="00A86C75" w:rsidRDefault="00A86C75" w:rsidP="00A86C75">
      <w:r>
        <w:t>2014</w:t>
      </w:r>
    </w:p>
    <w:p w14:paraId="0D142F6F" w14:textId="77777777" w:rsidR="00A86C75" w:rsidRDefault="00A86C75" w:rsidP="00BF7C9A">
      <w:pPr>
        <w:rPr>
          <w:i/>
        </w:rPr>
      </w:pPr>
    </w:p>
    <w:p w14:paraId="69614B50" w14:textId="77777777" w:rsidR="00BF7C9A" w:rsidRPr="005B5A12" w:rsidRDefault="00BF7C9A" w:rsidP="00BF7C9A">
      <w:pPr>
        <w:rPr>
          <w:i/>
        </w:rPr>
      </w:pPr>
      <w:r w:rsidRPr="005B5A12">
        <w:rPr>
          <w:i/>
        </w:rPr>
        <w:t>Director of the Certificate in Spirituality and Trauma Program</w:t>
      </w:r>
    </w:p>
    <w:p w14:paraId="1DF08B2B" w14:textId="77777777" w:rsidR="00BF7C9A" w:rsidRDefault="00BF7C9A" w:rsidP="00BF7C9A">
      <w:r>
        <w:t>Loyola University Maryland</w:t>
      </w:r>
    </w:p>
    <w:p w14:paraId="044E6FD9" w14:textId="77777777" w:rsidR="00BF7C9A" w:rsidRDefault="00BF7C9A" w:rsidP="00BF7C9A">
      <w:r>
        <w:t>2010-2012</w:t>
      </w:r>
    </w:p>
    <w:p w14:paraId="4475AD14" w14:textId="77777777" w:rsidR="00262347" w:rsidRDefault="00262347" w:rsidP="00262347"/>
    <w:p w14:paraId="13EFE682" w14:textId="77777777" w:rsidR="00262347" w:rsidRPr="00D511B0" w:rsidRDefault="00262347" w:rsidP="00262347">
      <w:pPr>
        <w:rPr>
          <w:i/>
        </w:rPr>
      </w:pPr>
      <w:r w:rsidRPr="00D511B0">
        <w:rPr>
          <w:i/>
        </w:rPr>
        <w:t xml:space="preserve">Qualitative Research Committee Member </w:t>
      </w:r>
    </w:p>
    <w:p w14:paraId="12312403" w14:textId="77777777" w:rsidR="00262347" w:rsidRDefault="00262347" w:rsidP="00262347">
      <w:r>
        <w:t>Loyola University Maryland</w:t>
      </w:r>
    </w:p>
    <w:p w14:paraId="5F8C95BA" w14:textId="77777777" w:rsidR="00262347" w:rsidRDefault="00262347" w:rsidP="00262347">
      <w:r>
        <w:t>2011-</w:t>
      </w:r>
      <w:r w:rsidR="00C55B47">
        <w:t>2013</w:t>
      </w:r>
    </w:p>
    <w:p w14:paraId="120C4E94" w14:textId="77777777" w:rsidR="00262347" w:rsidRDefault="00262347" w:rsidP="00262347"/>
    <w:p w14:paraId="6A98C3E1" w14:textId="77777777" w:rsidR="00262347" w:rsidRDefault="00262347" w:rsidP="00262347">
      <w:pPr>
        <w:rPr>
          <w:i/>
        </w:rPr>
      </w:pPr>
      <w:r w:rsidRPr="005B5A12">
        <w:rPr>
          <w:i/>
        </w:rPr>
        <w:t>Multicultural Committee</w:t>
      </w:r>
      <w:r>
        <w:rPr>
          <w:i/>
        </w:rPr>
        <w:t xml:space="preserve"> Member</w:t>
      </w:r>
    </w:p>
    <w:p w14:paraId="7081C8B9" w14:textId="77777777" w:rsidR="00262347" w:rsidRPr="00E22EC7" w:rsidRDefault="00262347" w:rsidP="00262347">
      <w:r w:rsidRPr="00E22EC7">
        <w:t>Pastoral Counseling Department</w:t>
      </w:r>
    </w:p>
    <w:p w14:paraId="00C4E851" w14:textId="77777777" w:rsidR="00262347" w:rsidRDefault="00262347" w:rsidP="00262347">
      <w:r>
        <w:t>Loyola University Maryland</w:t>
      </w:r>
    </w:p>
    <w:p w14:paraId="05989868" w14:textId="77777777" w:rsidR="00262347" w:rsidRDefault="00262347" w:rsidP="00262347">
      <w:r>
        <w:t>2010-2012</w:t>
      </w:r>
    </w:p>
    <w:p w14:paraId="42AFC42D" w14:textId="77777777" w:rsidR="00A86C75" w:rsidRDefault="00A86C75" w:rsidP="00262347"/>
    <w:p w14:paraId="47308F2D" w14:textId="77777777" w:rsidR="00A86C75" w:rsidRPr="0058123F" w:rsidRDefault="00A86C75" w:rsidP="00A86C75">
      <w:pPr>
        <w:rPr>
          <w:b/>
          <w:i/>
        </w:rPr>
      </w:pPr>
      <w:r w:rsidRPr="0058123F">
        <w:rPr>
          <w:b/>
          <w:i/>
        </w:rPr>
        <w:t>Professional Organizations</w:t>
      </w:r>
    </w:p>
    <w:p w14:paraId="418AD827" w14:textId="77777777" w:rsidR="00A86C75" w:rsidRDefault="00A86C75" w:rsidP="00A86C75">
      <w:r>
        <w:t>Council Representative of the American Psychological Association (2016-2020).</w:t>
      </w:r>
    </w:p>
    <w:p w14:paraId="271CA723" w14:textId="77777777" w:rsidR="00A86C75" w:rsidRDefault="00A86C75" w:rsidP="00A86C75"/>
    <w:p w14:paraId="3321ED39" w14:textId="77777777" w:rsidR="00A86C75" w:rsidRDefault="00A86C75" w:rsidP="00A86C75">
      <w:r>
        <w:lastRenderedPageBreak/>
        <w:t>Scientific Committee International Association of Management of Spirituality and Religion (2016-present).</w:t>
      </w:r>
    </w:p>
    <w:p w14:paraId="75FBE423" w14:textId="77777777" w:rsidR="00A86C75" w:rsidRDefault="00A86C75" w:rsidP="00A86C75"/>
    <w:p w14:paraId="4B3154FA" w14:textId="5882F2D7" w:rsidR="00A86C75" w:rsidRPr="00896EBF" w:rsidRDefault="00A86C75" w:rsidP="00A86C75">
      <w:r w:rsidRPr="00896EBF">
        <w:t>Contr</w:t>
      </w:r>
      <w:r w:rsidR="005637AA">
        <w:t xml:space="preserve">ibuting Editor (2015-present). </w:t>
      </w:r>
      <w:r w:rsidRPr="00896EBF">
        <w:rPr>
          <w:i/>
        </w:rPr>
        <w:t>Journal of Psychology and Theology.</w:t>
      </w:r>
    </w:p>
    <w:p w14:paraId="2D3F0BEC" w14:textId="77777777" w:rsidR="00A86C75" w:rsidRPr="00896EBF" w:rsidRDefault="00A86C75" w:rsidP="00A86C75"/>
    <w:p w14:paraId="499C9842" w14:textId="77777777" w:rsidR="00A86C75" w:rsidRDefault="00A86C75" w:rsidP="00A86C75">
      <w:r w:rsidRPr="00896EBF">
        <w:t>Conference Program Review</w:t>
      </w:r>
      <w:r>
        <w:t>er</w:t>
      </w:r>
      <w:r w:rsidRPr="00896EBF">
        <w:t xml:space="preserve"> (2013-2014). American Psychological Association.</w:t>
      </w:r>
    </w:p>
    <w:p w14:paraId="54C65406" w14:textId="77777777" w:rsidR="00A86C75" w:rsidRDefault="00A86C75" w:rsidP="00A86C75">
      <w:proofErr w:type="spellStart"/>
      <w:r w:rsidRPr="00896EBF">
        <w:t>Adhoc</w:t>
      </w:r>
      <w:proofErr w:type="spellEnd"/>
      <w:r w:rsidRPr="00896EBF">
        <w:t xml:space="preserve"> Reviewer (2011-present). </w:t>
      </w:r>
      <w:r w:rsidRPr="00896EBF">
        <w:rPr>
          <w:i/>
        </w:rPr>
        <w:t>The Psychology of Religion and Spirituality</w:t>
      </w:r>
      <w:r w:rsidRPr="00896EBF">
        <w:t xml:space="preserve">. </w:t>
      </w:r>
    </w:p>
    <w:p w14:paraId="6038A3C1" w14:textId="77777777" w:rsidR="00A86C75" w:rsidRDefault="00A86C75" w:rsidP="00A86C75">
      <w:pPr>
        <w:ind w:left="2880"/>
        <w:rPr>
          <w:i/>
        </w:rPr>
      </w:pPr>
      <w:r>
        <w:t xml:space="preserve">     </w:t>
      </w:r>
      <w:r w:rsidRPr="00896EBF">
        <w:rPr>
          <w:i/>
        </w:rPr>
        <w:t xml:space="preserve">Journal of Psychology and Theology. </w:t>
      </w:r>
    </w:p>
    <w:p w14:paraId="4FD5D768" w14:textId="77777777" w:rsidR="00A86C75" w:rsidRDefault="00A86C75" w:rsidP="00A86C75">
      <w:pPr>
        <w:ind w:left="2880"/>
        <w:rPr>
          <w:i/>
        </w:rPr>
      </w:pPr>
      <w:r>
        <w:rPr>
          <w:i/>
        </w:rPr>
        <w:t xml:space="preserve">     Counselor Education</w:t>
      </w:r>
    </w:p>
    <w:p w14:paraId="75CF4315" w14:textId="77777777" w:rsidR="00A86C75" w:rsidRPr="005F100A" w:rsidRDefault="00A86C75" w:rsidP="00A86C75"/>
    <w:p w14:paraId="4DAEEAA9" w14:textId="77777777" w:rsidR="00A86C75" w:rsidRPr="005B5A12" w:rsidRDefault="00A86C75" w:rsidP="00A86C75">
      <w:pPr>
        <w:rPr>
          <w:i/>
        </w:rPr>
      </w:pPr>
      <w:r w:rsidRPr="005B5A12">
        <w:rPr>
          <w:i/>
        </w:rPr>
        <w:t xml:space="preserve">Early Career Professionals Chair </w:t>
      </w:r>
    </w:p>
    <w:p w14:paraId="5C7DA11B" w14:textId="77777777" w:rsidR="00A86C75" w:rsidRDefault="00A86C75" w:rsidP="00A86C75">
      <w:r>
        <w:t>Division 36 of the American Psychological Association</w:t>
      </w:r>
    </w:p>
    <w:p w14:paraId="622C0364" w14:textId="77777777" w:rsidR="00A86C75" w:rsidRDefault="00A86C75" w:rsidP="00A86C75">
      <w:r>
        <w:t>2010-2012</w:t>
      </w:r>
    </w:p>
    <w:p w14:paraId="3CB648E9" w14:textId="77777777" w:rsidR="00A86C75" w:rsidRPr="00896EBF" w:rsidRDefault="00A86C75" w:rsidP="00A86C75"/>
    <w:p w14:paraId="4FB6D957" w14:textId="77777777" w:rsidR="00A86C75" w:rsidRPr="00896EBF" w:rsidRDefault="00A86C75" w:rsidP="00A86C75">
      <w:r w:rsidRPr="00896EBF">
        <w:t>Chair (2010-2012). Early Career Professionals Task Force. American Psychol</w:t>
      </w:r>
      <w:r>
        <w:t xml:space="preserve">ogical Association Division 36 </w:t>
      </w:r>
      <w:r w:rsidRPr="00896EBF">
        <w:t xml:space="preserve"> </w:t>
      </w:r>
    </w:p>
    <w:p w14:paraId="0C178E9E" w14:textId="77777777" w:rsidR="00A86C75" w:rsidRPr="00896EBF" w:rsidRDefault="00A86C75" w:rsidP="00A86C75">
      <w:pPr>
        <w:rPr>
          <w:b/>
          <w:i/>
        </w:rPr>
      </w:pPr>
    </w:p>
    <w:p w14:paraId="72313CFE" w14:textId="6414AA25" w:rsidR="00A86C75" w:rsidRPr="00896EBF" w:rsidRDefault="00A86C75" w:rsidP="00A86C75">
      <w:r w:rsidRPr="00896EBF">
        <w:t xml:space="preserve">Student Representative (2005-2007): American Psychological Association Division 36 (The Society for the Study </w:t>
      </w:r>
      <w:r w:rsidR="005637AA">
        <w:t xml:space="preserve">of Spirituality and Religion). </w:t>
      </w:r>
      <w:r w:rsidRPr="00896EBF">
        <w:t>As the first student representative I created the bi-laws for the position.</w:t>
      </w:r>
    </w:p>
    <w:p w14:paraId="3C0395D3" w14:textId="77777777" w:rsidR="00A86C75" w:rsidRDefault="00A86C75" w:rsidP="00A86C75"/>
    <w:p w14:paraId="1654A043" w14:textId="77777777" w:rsidR="00BF7C9A" w:rsidRPr="0007473C" w:rsidRDefault="00BF7C9A" w:rsidP="00BF7C9A">
      <w:pPr>
        <w:rPr>
          <w:b/>
          <w:i/>
        </w:rPr>
      </w:pPr>
      <w:r w:rsidRPr="0007473C">
        <w:rPr>
          <w:b/>
          <w:i/>
        </w:rPr>
        <w:t>Community Service</w:t>
      </w:r>
    </w:p>
    <w:p w14:paraId="2EE27873" w14:textId="77777777" w:rsidR="00BF7C9A" w:rsidRPr="00672B1B" w:rsidRDefault="00BF7C9A" w:rsidP="00BF7C9A">
      <w:pPr>
        <w:rPr>
          <w:i/>
        </w:rPr>
      </w:pPr>
      <w:r>
        <w:rPr>
          <w:i/>
        </w:rPr>
        <w:t>Disaster Respondent</w:t>
      </w:r>
    </w:p>
    <w:p w14:paraId="27086306" w14:textId="77777777" w:rsidR="00BF7C9A" w:rsidRDefault="00BF7C9A" w:rsidP="00BF7C9A">
      <w:r>
        <w:t>Montgomery County Maryland</w:t>
      </w:r>
    </w:p>
    <w:p w14:paraId="54F86EE5" w14:textId="77777777" w:rsidR="00BF7C9A" w:rsidRDefault="00BF7C9A" w:rsidP="00BF7C9A">
      <w:r>
        <w:t>2014-present</w:t>
      </w:r>
    </w:p>
    <w:p w14:paraId="3254BC2F" w14:textId="77777777" w:rsidR="00BF7C9A" w:rsidRDefault="00BF7C9A" w:rsidP="00BF7C9A"/>
    <w:p w14:paraId="44D0B9D7" w14:textId="77777777" w:rsidR="00BF7C9A" w:rsidRPr="006B5661" w:rsidRDefault="00BF7C9A" w:rsidP="00BF7C9A">
      <w:pPr>
        <w:rPr>
          <w:i/>
        </w:rPr>
      </w:pPr>
      <w:r>
        <w:rPr>
          <w:i/>
        </w:rPr>
        <w:t>Certified by</w:t>
      </w:r>
      <w:r w:rsidRPr="006B5661">
        <w:rPr>
          <w:i/>
        </w:rPr>
        <w:t xml:space="preserve"> FEMA</w:t>
      </w:r>
      <w:r>
        <w:rPr>
          <w:i/>
        </w:rPr>
        <w:t xml:space="preserve"> in </w:t>
      </w:r>
      <w:r w:rsidRPr="006B5661">
        <w:rPr>
          <w:i/>
        </w:rPr>
        <w:t>ICS-100</w:t>
      </w:r>
    </w:p>
    <w:p w14:paraId="4545C546" w14:textId="77777777" w:rsidR="00BF7C9A" w:rsidRDefault="00BF7C9A" w:rsidP="00BF7C9A">
      <w:r>
        <w:t>2014</w:t>
      </w:r>
    </w:p>
    <w:p w14:paraId="651E9592" w14:textId="77777777" w:rsidR="00BF7C9A" w:rsidRDefault="00BF7C9A" w:rsidP="00BF7C9A"/>
    <w:p w14:paraId="09B8B0F2" w14:textId="77777777" w:rsidR="00BF7C9A" w:rsidRDefault="00BF7C9A" w:rsidP="00BF7C9A">
      <w:pPr>
        <w:rPr>
          <w:i/>
        </w:rPr>
      </w:pPr>
      <w:r w:rsidRPr="005B5A12">
        <w:rPr>
          <w:i/>
        </w:rPr>
        <w:t xml:space="preserve">Certified </w:t>
      </w:r>
      <w:r>
        <w:rPr>
          <w:i/>
        </w:rPr>
        <w:t>with the Red Cross in Disaster Mental Health</w:t>
      </w:r>
    </w:p>
    <w:p w14:paraId="1EE1473D" w14:textId="77777777" w:rsidR="00BF7C9A" w:rsidRPr="005B5A12" w:rsidRDefault="00BF7C9A" w:rsidP="00BF7C9A">
      <w:r>
        <w:t>Mountain Valley Chapter</w:t>
      </w:r>
    </w:p>
    <w:p w14:paraId="5EB85B82" w14:textId="77777777" w:rsidR="00BF7C9A" w:rsidRPr="005B5A12" w:rsidRDefault="00BF7C9A" w:rsidP="00BF7C9A">
      <w:pPr>
        <w:rPr>
          <w:sz w:val="32"/>
          <w:szCs w:val="32"/>
        </w:rPr>
      </w:pPr>
      <w:r w:rsidRPr="005B5A12">
        <w:t>2008</w:t>
      </w:r>
    </w:p>
    <w:p w14:paraId="269E314A" w14:textId="77777777" w:rsidR="00BF7C9A" w:rsidRDefault="00BF7C9A" w:rsidP="00BF7C9A"/>
    <w:p w14:paraId="0CE93C14" w14:textId="77777777" w:rsidR="00BF7C9A" w:rsidRPr="00672B1B" w:rsidRDefault="00BF7C9A" w:rsidP="00BF7C9A">
      <w:pPr>
        <w:rPr>
          <w:i/>
        </w:rPr>
      </w:pPr>
      <w:r w:rsidRPr="00672B1B">
        <w:rPr>
          <w:i/>
        </w:rPr>
        <w:t>Assembly Member</w:t>
      </w:r>
    </w:p>
    <w:p w14:paraId="0A33D4B2" w14:textId="77777777" w:rsidR="00BF7C9A" w:rsidRDefault="00BF7C9A" w:rsidP="00BF7C9A">
      <w:r>
        <w:t>Interfaith Conference of Metropolitan Washington</w:t>
      </w:r>
    </w:p>
    <w:p w14:paraId="7DE30332" w14:textId="77777777" w:rsidR="00BF7C9A" w:rsidRDefault="00BF7C9A" w:rsidP="00BF7C9A">
      <w:r>
        <w:t>2013-present</w:t>
      </w:r>
    </w:p>
    <w:p w14:paraId="47341341" w14:textId="77777777" w:rsidR="00BF7C9A" w:rsidRDefault="00BF7C9A" w:rsidP="00BF7C9A">
      <w:pPr>
        <w:rPr>
          <w:i/>
        </w:rPr>
      </w:pPr>
    </w:p>
    <w:p w14:paraId="2A588E04" w14:textId="77777777" w:rsidR="00BF7C9A" w:rsidRPr="00672B1B" w:rsidRDefault="00BF7C9A" w:rsidP="00BF7C9A">
      <w:pPr>
        <w:rPr>
          <w:i/>
        </w:rPr>
      </w:pPr>
      <w:r w:rsidRPr="00672B1B">
        <w:rPr>
          <w:i/>
        </w:rPr>
        <w:t>Director of Interfaith Outreach for Washington DC</w:t>
      </w:r>
    </w:p>
    <w:p w14:paraId="5DCCFA29" w14:textId="77777777" w:rsidR="00BF7C9A" w:rsidRDefault="00BF7C9A" w:rsidP="00BF7C9A">
      <w:r>
        <w:t>The Chur</w:t>
      </w:r>
      <w:r w:rsidR="0007473C">
        <w:t xml:space="preserve">ch of Jesus Christ of </w:t>
      </w:r>
      <w:proofErr w:type="spellStart"/>
      <w:r w:rsidR="0007473C">
        <w:t>Latterday</w:t>
      </w:r>
      <w:proofErr w:type="spellEnd"/>
      <w:r w:rsidR="0007473C">
        <w:t xml:space="preserve"> </w:t>
      </w:r>
      <w:r>
        <w:t>Saints</w:t>
      </w:r>
    </w:p>
    <w:p w14:paraId="64F8928F" w14:textId="498643FE" w:rsidR="00BF7C9A" w:rsidRDefault="00BF7C9A" w:rsidP="00BF7C9A">
      <w:r>
        <w:t>2013-</w:t>
      </w:r>
      <w:r w:rsidR="005E6BF1">
        <w:t>2017</w:t>
      </w:r>
    </w:p>
    <w:p w14:paraId="42EF2083" w14:textId="77777777" w:rsidR="00BF7C9A" w:rsidRDefault="00BF7C9A" w:rsidP="00262347"/>
    <w:p w14:paraId="77A09C1C" w14:textId="77777777" w:rsidR="00A36D0A" w:rsidRPr="0007473C" w:rsidRDefault="003A6D2F" w:rsidP="0007473C">
      <w:pPr>
        <w:tabs>
          <w:tab w:val="left" w:pos="2790"/>
          <w:tab w:val="center" w:pos="5022"/>
        </w:tabs>
        <w:rPr>
          <w:b/>
          <w:u w:val="single"/>
        </w:rPr>
      </w:pPr>
      <w:r w:rsidRPr="0007473C">
        <w:rPr>
          <w:b/>
          <w:u w:val="single"/>
        </w:rPr>
        <w:t>Professional Affiliations</w:t>
      </w:r>
    </w:p>
    <w:p w14:paraId="6764E9AC" w14:textId="2C19033E" w:rsidR="006B5661" w:rsidRPr="0007473C" w:rsidRDefault="0058123F" w:rsidP="00E9112B">
      <w:pPr>
        <w:ind w:left="720" w:hanging="720"/>
      </w:pPr>
      <w:r w:rsidRPr="0007473C">
        <w:t>American Psychological Association</w:t>
      </w:r>
      <w:r w:rsidR="00F84763">
        <w:t>, Council of Representatives</w:t>
      </w:r>
    </w:p>
    <w:p w14:paraId="4B4D7232" w14:textId="77777777" w:rsidR="0058123F" w:rsidRPr="0007473C" w:rsidRDefault="0058123F" w:rsidP="00E9112B">
      <w:pPr>
        <w:ind w:left="720" w:hanging="720"/>
      </w:pPr>
    </w:p>
    <w:p w14:paraId="7AD36550" w14:textId="089E9C6C" w:rsidR="00A36D0A" w:rsidRPr="0007473C" w:rsidRDefault="00A05164" w:rsidP="00E9112B">
      <w:pPr>
        <w:ind w:left="720" w:hanging="720"/>
      </w:pPr>
      <w:r w:rsidRPr="0007473C">
        <w:t>Ame</w:t>
      </w:r>
      <w:r w:rsidR="00BB4B02" w:rsidRPr="0007473C">
        <w:t>rican Psychological Association</w:t>
      </w:r>
      <w:r w:rsidR="00F84763">
        <w:t>, D</w:t>
      </w:r>
      <w:r w:rsidRPr="0007473C">
        <w:t>ivision</w:t>
      </w:r>
      <w:r w:rsidR="00F84763">
        <w:t>,</w:t>
      </w:r>
      <w:r w:rsidR="00730A30" w:rsidRPr="0007473C">
        <w:t xml:space="preserve"> </w:t>
      </w:r>
      <w:r w:rsidRPr="0007473C">
        <w:t>36</w:t>
      </w:r>
      <w:r w:rsidR="00BB4B02" w:rsidRPr="0007473C">
        <w:t xml:space="preserve"> (Psychology of Religion</w:t>
      </w:r>
      <w:r w:rsidR="00BB4B02" w:rsidRPr="0007473C">
        <w:rPr>
          <w:b/>
        </w:rPr>
        <w:t>).</w:t>
      </w:r>
      <w:r w:rsidR="00E9112B" w:rsidRPr="0007473C">
        <w:rPr>
          <w:b/>
        </w:rPr>
        <w:t xml:space="preserve"> </w:t>
      </w:r>
    </w:p>
    <w:p w14:paraId="2093CA67" w14:textId="77777777" w:rsidR="009C7A31" w:rsidRPr="0007473C" w:rsidRDefault="009C7A31" w:rsidP="00E9112B">
      <w:pPr>
        <w:ind w:left="720" w:hanging="720"/>
      </w:pPr>
    </w:p>
    <w:p w14:paraId="0AB50717" w14:textId="7E17E29B" w:rsidR="0058123F" w:rsidRDefault="0007473C" w:rsidP="00E9112B">
      <w:pPr>
        <w:rPr>
          <w:bCs/>
        </w:rPr>
      </w:pPr>
      <w:r w:rsidRPr="0007473C">
        <w:lastRenderedPageBreak/>
        <w:t>Amer</w:t>
      </w:r>
      <w:r w:rsidR="00F84763">
        <w:t>ican Psychological Association D</w:t>
      </w:r>
      <w:r w:rsidRPr="0007473C">
        <w:t>ivision</w:t>
      </w:r>
      <w:r w:rsidR="00F84763">
        <w:t>,</w:t>
      </w:r>
      <w:r w:rsidRPr="0007473C">
        <w:t xml:space="preserve"> </w:t>
      </w:r>
      <w:r w:rsidR="00F84763">
        <w:t>52</w:t>
      </w:r>
      <w:r w:rsidRPr="0007473C">
        <w:t xml:space="preserve"> (</w:t>
      </w:r>
      <w:r w:rsidR="00F84763">
        <w:rPr>
          <w:bCs/>
        </w:rPr>
        <w:t>International</w:t>
      </w:r>
      <w:r w:rsidRPr="0007473C">
        <w:rPr>
          <w:bCs/>
        </w:rPr>
        <w:t xml:space="preserve"> Psychology)</w:t>
      </w:r>
    </w:p>
    <w:p w14:paraId="4C48857F" w14:textId="77777777" w:rsidR="00F84763" w:rsidRDefault="00F84763" w:rsidP="00E9112B">
      <w:pPr>
        <w:rPr>
          <w:bCs/>
        </w:rPr>
      </w:pPr>
    </w:p>
    <w:p w14:paraId="15362E68" w14:textId="755D5F5F" w:rsidR="00F84763" w:rsidRDefault="00F84763" w:rsidP="00E9112B">
      <w:pPr>
        <w:rPr>
          <w:bCs/>
        </w:rPr>
      </w:pPr>
      <w:r>
        <w:rPr>
          <w:bCs/>
        </w:rPr>
        <w:t>Academy of Management, Organizational Behavior Division</w:t>
      </w:r>
    </w:p>
    <w:p w14:paraId="2D86CD29" w14:textId="77777777" w:rsidR="00F84763" w:rsidRDefault="00F84763" w:rsidP="00E9112B">
      <w:pPr>
        <w:rPr>
          <w:bCs/>
        </w:rPr>
      </w:pPr>
    </w:p>
    <w:p w14:paraId="2503B197" w14:textId="108B0A64" w:rsidR="0007473C" w:rsidRDefault="00F84763" w:rsidP="00E9112B">
      <w:pPr>
        <w:rPr>
          <w:bCs/>
        </w:rPr>
      </w:pPr>
      <w:r>
        <w:rPr>
          <w:bCs/>
        </w:rPr>
        <w:t>Academy of Management, Management of Cognition Division</w:t>
      </w:r>
    </w:p>
    <w:p w14:paraId="353B876E" w14:textId="77777777" w:rsidR="00F84763" w:rsidRDefault="00F84763" w:rsidP="00E9112B">
      <w:pPr>
        <w:rPr>
          <w:bCs/>
        </w:rPr>
      </w:pPr>
    </w:p>
    <w:p w14:paraId="47C76931" w14:textId="5686089C" w:rsidR="00F84763" w:rsidRDefault="00F84763" w:rsidP="00E9112B">
      <w:pPr>
        <w:rPr>
          <w:bCs/>
        </w:rPr>
      </w:pPr>
      <w:r>
        <w:rPr>
          <w:bCs/>
        </w:rPr>
        <w:t>Academy of Management, Management of Spirituality and Religion Division</w:t>
      </w:r>
    </w:p>
    <w:p w14:paraId="6F0526B4" w14:textId="77777777" w:rsidR="00F84763" w:rsidRPr="0007473C" w:rsidRDefault="00F84763" w:rsidP="00E9112B"/>
    <w:p w14:paraId="2E4B8FB2" w14:textId="77777777" w:rsidR="0058123F" w:rsidRPr="0007473C" w:rsidRDefault="0058123F" w:rsidP="0058123F">
      <w:pPr>
        <w:ind w:left="720" w:hanging="720"/>
      </w:pPr>
      <w:r w:rsidRPr="0007473C">
        <w:t>Interfaith Conference of Metropolitan Washington (assembly member)</w:t>
      </w:r>
    </w:p>
    <w:p w14:paraId="38288749" w14:textId="77777777" w:rsidR="0058123F" w:rsidRPr="0007473C" w:rsidRDefault="0058123F" w:rsidP="00E9112B"/>
    <w:p w14:paraId="619F1434" w14:textId="77777777" w:rsidR="00821164" w:rsidRPr="00A24DFD" w:rsidRDefault="00A36D0A" w:rsidP="00E9112B">
      <w:pPr>
        <w:rPr>
          <w:i/>
        </w:rPr>
      </w:pPr>
      <w:r w:rsidRPr="0007473C">
        <w:t>Phi Kappa Phi Honor Society</w:t>
      </w:r>
    </w:p>
    <w:sectPr w:rsidR="00821164" w:rsidRPr="00A24DFD" w:rsidSect="006F2EE1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D32E" w14:textId="77777777" w:rsidR="005F3533" w:rsidRDefault="005F3533">
      <w:r>
        <w:separator/>
      </w:r>
    </w:p>
  </w:endnote>
  <w:endnote w:type="continuationSeparator" w:id="0">
    <w:p w14:paraId="086CA912" w14:textId="77777777" w:rsidR="005F3533" w:rsidRDefault="005F3533">
      <w:r>
        <w:continuationSeparator/>
      </w:r>
    </w:p>
  </w:endnote>
  <w:endnote w:type="continuationNotice" w:id="1">
    <w:p w14:paraId="2782D73F" w14:textId="77777777" w:rsidR="005F3533" w:rsidRDefault="005F3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1159" w:rsidRDefault="00611159" w:rsidP="00240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25231" w14:textId="77777777" w:rsidR="00611159" w:rsidRDefault="00611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A0CB" w14:textId="77777777" w:rsidR="00611159" w:rsidRDefault="00611159" w:rsidP="00240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4853B841" w14:textId="77777777" w:rsidR="00611159" w:rsidRDefault="00611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CAC4" w14:textId="77777777" w:rsidR="005F3533" w:rsidRDefault="005F3533">
      <w:r>
        <w:separator/>
      </w:r>
    </w:p>
  </w:footnote>
  <w:footnote w:type="continuationSeparator" w:id="0">
    <w:p w14:paraId="4CC3B709" w14:textId="77777777" w:rsidR="005F3533" w:rsidRDefault="005F3533">
      <w:r>
        <w:continuationSeparator/>
      </w:r>
    </w:p>
  </w:footnote>
  <w:footnote w:type="continuationNotice" w:id="1">
    <w:p w14:paraId="5882AEFB" w14:textId="77777777" w:rsidR="005F3533" w:rsidRDefault="005F35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31A1"/>
    <w:multiLevelType w:val="hybridMultilevel"/>
    <w:tmpl w:val="320C72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4F5EAC"/>
    <w:multiLevelType w:val="hybridMultilevel"/>
    <w:tmpl w:val="DF9E68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30"/>
    <w:rsid w:val="000101BA"/>
    <w:rsid w:val="0001312D"/>
    <w:rsid w:val="00014944"/>
    <w:rsid w:val="000152C1"/>
    <w:rsid w:val="00017F73"/>
    <w:rsid w:val="00020D9C"/>
    <w:rsid w:val="00030160"/>
    <w:rsid w:val="000304BD"/>
    <w:rsid w:val="00030ED0"/>
    <w:rsid w:val="00030F37"/>
    <w:rsid w:val="0003693D"/>
    <w:rsid w:val="00041EFA"/>
    <w:rsid w:val="00042DD9"/>
    <w:rsid w:val="000545D4"/>
    <w:rsid w:val="00054CF8"/>
    <w:rsid w:val="00055152"/>
    <w:rsid w:val="000629BE"/>
    <w:rsid w:val="00071D0B"/>
    <w:rsid w:val="00074407"/>
    <w:rsid w:val="0007473C"/>
    <w:rsid w:val="00080167"/>
    <w:rsid w:val="00080996"/>
    <w:rsid w:val="00084D6C"/>
    <w:rsid w:val="000914F5"/>
    <w:rsid w:val="00094FBB"/>
    <w:rsid w:val="000A2D2D"/>
    <w:rsid w:val="000C5D8F"/>
    <w:rsid w:val="000D3F54"/>
    <w:rsid w:val="000E7B27"/>
    <w:rsid w:val="001000FA"/>
    <w:rsid w:val="00102A99"/>
    <w:rsid w:val="00103914"/>
    <w:rsid w:val="00106591"/>
    <w:rsid w:val="001248BF"/>
    <w:rsid w:val="00127769"/>
    <w:rsid w:val="0013391D"/>
    <w:rsid w:val="00134E76"/>
    <w:rsid w:val="00141CCF"/>
    <w:rsid w:val="00147C7B"/>
    <w:rsid w:val="001539BE"/>
    <w:rsid w:val="00156179"/>
    <w:rsid w:val="001634C1"/>
    <w:rsid w:val="001644D0"/>
    <w:rsid w:val="00164526"/>
    <w:rsid w:val="00164DCF"/>
    <w:rsid w:val="001832C9"/>
    <w:rsid w:val="001834CA"/>
    <w:rsid w:val="00185A26"/>
    <w:rsid w:val="001961BA"/>
    <w:rsid w:val="001C2055"/>
    <w:rsid w:val="001C6FEF"/>
    <w:rsid w:val="001D0AEF"/>
    <w:rsid w:val="001D2935"/>
    <w:rsid w:val="001E04F0"/>
    <w:rsid w:val="001E370D"/>
    <w:rsid w:val="001F1C8D"/>
    <w:rsid w:val="001F5320"/>
    <w:rsid w:val="002128E6"/>
    <w:rsid w:val="00214719"/>
    <w:rsid w:val="00225B05"/>
    <w:rsid w:val="002260A9"/>
    <w:rsid w:val="00235914"/>
    <w:rsid w:val="0024081D"/>
    <w:rsid w:val="00243C59"/>
    <w:rsid w:val="00257C17"/>
    <w:rsid w:val="00262347"/>
    <w:rsid w:val="00274E88"/>
    <w:rsid w:val="002765A9"/>
    <w:rsid w:val="00280D69"/>
    <w:rsid w:val="00285D12"/>
    <w:rsid w:val="0029085C"/>
    <w:rsid w:val="0029221F"/>
    <w:rsid w:val="002926F5"/>
    <w:rsid w:val="002A385C"/>
    <w:rsid w:val="002A75CB"/>
    <w:rsid w:val="002B2DC3"/>
    <w:rsid w:val="002C12A4"/>
    <w:rsid w:val="002C466C"/>
    <w:rsid w:val="002D27DF"/>
    <w:rsid w:val="002D53AF"/>
    <w:rsid w:val="002D55B5"/>
    <w:rsid w:val="002D7318"/>
    <w:rsid w:val="002F07C5"/>
    <w:rsid w:val="002F3CFA"/>
    <w:rsid w:val="002F787D"/>
    <w:rsid w:val="00300136"/>
    <w:rsid w:val="00320304"/>
    <w:rsid w:val="003206F0"/>
    <w:rsid w:val="003314D4"/>
    <w:rsid w:val="00331904"/>
    <w:rsid w:val="003320FB"/>
    <w:rsid w:val="0033287F"/>
    <w:rsid w:val="0033399D"/>
    <w:rsid w:val="003559EC"/>
    <w:rsid w:val="00367CC8"/>
    <w:rsid w:val="00374ABF"/>
    <w:rsid w:val="00374EEC"/>
    <w:rsid w:val="003870BA"/>
    <w:rsid w:val="00393F95"/>
    <w:rsid w:val="00394DA7"/>
    <w:rsid w:val="003A6D2F"/>
    <w:rsid w:val="003B3F1C"/>
    <w:rsid w:val="003B48F5"/>
    <w:rsid w:val="003B7AB4"/>
    <w:rsid w:val="003C102E"/>
    <w:rsid w:val="003E6260"/>
    <w:rsid w:val="003F04DC"/>
    <w:rsid w:val="003F44E1"/>
    <w:rsid w:val="003F7E39"/>
    <w:rsid w:val="00402EDD"/>
    <w:rsid w:val="004149ED"/>
    <w:rsid w:val="00421227"/>
    <w:rsid w:val="00427209"/>
    <w:rsid w:val="004371B5"/>
    <w:rsid w:val="00443A9D"/>
    <w:rsid w:val="00445709"/>
    <w:rsid w:val="00466AD2"/>
    <w:rsid w:val="004676BA"/>
    <w:rsid w:val="00467789"/>
    <w:rsid w:val="00474F43"/>
    <w:rsid w:val="00476E34"/>
    <w:rsid w:val="00490EBB"/>
    <w:rsid w:val="00493FD1"/>
    <w:rsid w:val="004A1E1A"/>
    <w:rsid w:val="004A2007"/>
    <w:rsid w:val="004A7824"/>
    <w:rsid w:val="004B5300"/>
    <w:rsid w:val="004B5E19"/>
    <w:rsid w:val="004C01D7"/>
    <w:rsid w:val="004C5725"/>
    <w:rsid w:val="004C5F9C"/>
    <w:rsid w:val="004D0B39"/>
    <w:rsid w:val="004D16C9"/>
    <w:rsid w:val="004D6E72"/>
    <w:rsid w:val="004F2BF6"/>
    <w:rsid w:val="00503587"/>
    <w:rsid w:val="005070FF"/>
    <w:rsid w:val="00520907"/>
    <w:rsid w:val="00526DC2"/>
    <w:rsid w:val="0053318B"/>
    <w:rsid w:val="00534687"/>
    <w:rsid w:val="00534817"/>
    <w:rsid w:val="00546F9A"/>
    <w:rsid w:val="00547926"/>
    <w:rsid w:val="00554CA2"/>
    <w:rsid w:val="005637AA"/>
    <w:rsid w:val="005648AD"/>
    <w:rsid w:val="00567F3B"/>
    <w:rsid w:val="00570E3D"/>
    <w:rsid w:val="0058123F"/>
    <w:rsid w:val="00585DF1"/>
    <w:rsid w:val="00586EC0"/>
    <w:rsid w:val="005937DC"/>
    <w:rsid w:val="00594833"/>
    <w:rsid w:val="00594B9F"/>
    <w:rsid w:val="005A1B96"/>
    <w:rsid w:val="005B02E0"/>
    <w:rsid w:val="005B4943"/>
    <w:rsid w:val="005B5A12"/>
    <w:rsid w:val="005C71F3"/>
    <w:rsid w:val="005D2BED"/>
    <w:rsid w:val="005D4409"/>
    <w:rsid w:val="005D6A06"/>
    <w:rsid w:val="005E1182"/>
    <w:rsid w:val="005E2596"/>
    <w:rsid w:val="005E6B5D"/>
    <w:rsid w:val="005E6BF1"/>
    <w:rsid w:val="005F100A"/>
    <w:rsid w:val="005F3533"/>
    <w:rsid w:val="0060469D"/>
    <w:rsid w:val="00611159"/>
    <w:rsid w:val="006124FD"/>
    <w:rsid w:val="006207FC"/>
    <w:rsid w:val="00620A6D"/>
    <w:rsid w:val="006218EF"/>
    <w:rsid w:val="0062368E"/>
    <w:rsid w:val="0062646F"/>
    <w:rsid w:val="006266C9"/>
    <w:rsid w:val="00630E77"/>
    <w:rsid w:val="006320E5"/>
    <w:rsid w:val="00634792"/>
    <w:rsid w:val="006356D4"/>
    <w:rsid w:val="006471B4"/>
    <w:rsid w:val="00655306"/>
    <w:rsid w:val="00657A52"/>
    <w:rsid w:val="00657D2D"/>
    <w:rsid w:val="00660454"/>
    <w:rsid w:val="00670AEE"/>
    <w:rsid w:val="00672B1B"/>
    <w:rsid w:val="006770C2"/>
    <w:rsid w:val="00681BE1"/>
    <w:rsid w:val="00683DF8"/>
    <w:rsid w:val="00686718"/>
    <w:rsid w:val="00686B66"/>
    <w:rsid w:val="00686D0E"/>
    <w:rsid w:val="00691D0D"/>
    <w:rsid w:val="006A0AF9"/>
    <w:rsid w:val="006A32F7"/>
    <w:rsid w:val="006A6126"/>
    <w:rsid w:val="006B3BBF"/>
    <w:rsid w:val="006B5661"/>
    <w:rsid w:val="006C1942"/>
    <w:rsid w:val="006D2362"/>
    <w:rsid w:val="006F0AC5"/>
    <w:rsid w:val="006F2EE1"/>
    <w:rsid w:val="006F65FB"/>
    <w:rsid w:val="006F6B81"/>
    <w:rsid w:val="006F7DE1"/>
    <w:rsid w:val="006F7FF8"/>
    <w:rsid w:val="00705F4B"/>
    <w:rsid w:val="007164D6"/>
    <w:rsid w:val="007178B8"/>
    <w:rsid w:val="007305E5"/>
    <w:rsid w:val="00730A30"/>
    <w:rsid w:val="00730C05"/>
    <w:rsid w:val="00732A1D"/>
    <w:rsid w:val="0073409D"/>
    <w:rsid w:val="00735CD0"/>
    <w:rsid w:val="0074103A"/>
    <w:rsid w:val="0074284B"/>
    <w:rsid w:val="00766494"/>
    <w:rsid w:val="00771650"/>
    <w:rsid w:val="00776513"/>
    <w:rsid w:val="00784F8A"/>
    <w:rsid w:val="0079312B"/>
    <w:rsid w:val="00793E9C"/>
    <w:rsid w:val="007A1F95"/>
    <w:rsid w:val="007A26F0"/>
    <w:rsid w:val="007A643F"/>
    <w:rsid w:val="007B0C11"/>
    <w:rsid w:val="007C2409"/>
    <w:rsid w:val="007C31C9"/>
    <w:rsid w:val="007D419D"/>
    <w:rsid w:val="007E52FC"/>
    <w:rsid w:val="007F5F71"/>
    <w:rsid w:val="007F713E"/>
    <w:rsid w:val="007F7C99"/>
    <w:rsid w:val="00800269"/>
    <w:rsid w:val="00801060"/>
    <w:rsid w:val="008031BB"/>
    <w:rsid w:val="00803D1B"/>
    <w:rsid w:val="0080433D"/>
    <w:rsid w:val="00811806"/>
    <w:rsid w:val="00816F56"/>
    <w:rsid w:val="00821164"/>
    <w:rsid w:val="00834285"/>
    <w:rsid w:val="00841EBE"/>
    <w:rsid w:val="008420FC"/>
    <w:rsid w:val="008425E8"/>
    <w:rsid w:val="0084380B"/>
    <w:rsid w:val="00860781"/>
    <w:rsid w:val="0086126F"/>
    <w:rsid w:val="00867B9B"/>
    <w:rsid w:val="00877830"/>
    <w:rsid w:val="008801C4"/>
    <w:rsid w:val="008817ED"/>
    <w:rsid w:val="00883A90"/>
    <w:rsid w:val="00885DA1"/>
    <w:rsid w:val="008877ED"/>
    <w:rsid w:val="008925C1"/>
    <w:rsid w:val="00893060"/>
    <w:rsid w:val="008930C0"/>
    <w:rsid w:val="00895EB5"/>
    <w:rsid w:val="00896EBF"/>
    <w:rsid w:val="008A0AF6"/>
    <w:rsid w:val="008A1334"/>
    <w:rsid w:val="008A6311"/>
    <w:rsid w:val="008B646D"/>
    <w:rsid w:val="008B683E"/>
    <w:rsid w:val="008C3534"/>
    <w:rsid w:val="008D1E53"/>
    <w:rsid w:val="008E146D"/>
    <w:rsid w:val="008F03AC"/>
    <w:rsid w:val="008F548D"/>
    <w:rsid w:val="008F6869"/>
    <w:rsid w:val="00913342"/>
    <w:rsid w:val="00916AE1"/>
    <w:rsid w:val="00925468"/>
    <w:rsid w:val="00925EE5"/>
    <w:rsid w:val="0093503F"/>
    <w:rsid w:val="009366A4"/>
    <w:rsid w:val="00942D9F"/>
    <w:rsid w:val="00943B35"/>
    <w:rsid w:val="009507F4"/>
    <w:rsid w:val="00960353"/>
    <w:rsid w:val="00962535"/>
    <w:rsid w:val="009647DB"/>
    <w:rsid w:val="00970ABA"/>
    <w:rsid w:val="009768A0"/>
    <w:rsid w:val="0097744E"/>
    <w:rsid w:val="009804BA"/>
    <w:rsid w:val="00985085"/>
    <w:rsid w:val="009850B8"/>
    <w:rsid w:val="009859DC"/>
    <w:rsid w:val="00987358"/>
    <w:rsid w:val="00990C1E"/>
    <w:rsid w:val="009960C0"/>
    <w:rsid w:val="009A41F4"/>
    <w:rsid w:val="009A4BC6"/>
    <w:rsid w:val="009B1C01"/>
    <w:rsid w:val="009B6690"/>
    <w:rsid w:val="009C2C94"/>
    <w:rsid w:val="009C7A31"/>
    <w:rsid w:val="009D0332"/>
    <w:rsid w:val="00A00650"/>
    <w:rsid w:val="00A02CE4"/>
    <w:rsid w:val="00A05164"/>
    <w:rsid w:val="00A24901"/>
    <w:rsid w:val="00A24DFD"/>
    <w:rsid w:val="00A276A5"/>
    <w:rsid w:val="00A362D0"/>
    <w:rsid w:val="00A36D0A"/>
    <w:rsid w:val="00A46CD7"/>
    <w:rsid w:val="00A471C9"/>
    <w:rsid w:val="00A47785"/>
    <w:rsid w:val="00A53244"/>
    <w:rsid w:val="00A5403B"/>
    <w:rsid w:val="00A546D4"/>
    <w:rsid w:val="00A54A2D"/>
    <w:rsid w:val="00A55AD1"/>
    <w:rsid w:val="00A61102"/>
    <w:rsid w:val="00A65166"/>
    <w:rsid w:val="00A71367"/>
    <w:rsid w:val="00A718D5"/>
    <w:rsid w:val="00A719A3"/>
    <w:rsid w:val="00A76C5C"/>
    <w:rsid w:val="00A771D3"/>
    <w:rsid w:val="00A77687"/>
    <w:rsid w:val="00A847C4"/>
    <w:rsid w:val="00A86C75"/>
    <w:rsid w:val="00A94BBB"/>
    <w:rsid w:val="00AA397B"/>
    <w:rsid w:val="00AB6B84"/>
    <w:rsid w:val="00AC1075"/>
    <w:rsid w:val="00AC338B"/>
    <w:rsid w:val="00AC34A0"/>
    <w:rsid w:val="00AC3F4A"/>
    <w:rsid w:val="00AC6015"/>
    <w:rsid w:val="00AE25AE"/>
    <w:rsid w:val="00AE3BF1"/>
    <w:rsid w:val="00AE6166"/>
    <w:rsid w:val="00AE68B8"/>
    <w:rsid w:val="00AF1D41"/>
    <w:rsid w:val="00AF5DDE"/>
    <w:rsid w:val="00B20A4E"/>
    <w:rsid w:val="00B364EB"/>
    <w:rsid w:val="00B37590"/>
    <w:rsid w:val="00B4056F"/>
    <w:rsid w:val="00B45CB6"/>
    <w:rsid w:val="00B476DF"/>
    <w:rsid w:val="00B5418D"/>
    <w:rsid w:val="00B917ED"/>
    <w:rsid w:val="00B92F92"/>
    <w:rsid w:val="00B95172"/>
    <w:rsid w:val="00B97BB3"/>
    <w:rsid w:val="00BA7914"/>
    <w:rsid w:val="00BB1C6C"/>
    <w:rsid w:val="00BB4B02"/>
    <w:rsid w:val="00BB5B74"/>
    <w:rsid w:val="00BB624E"/>
    <w:rsid w:val="00BC0AEE"/>
    <w:rsid w:val="00BC0D6E"/>
    <w:rsid w:val="00BC7040"/>
    <w:rsid w:val="00BD6365"/>
    <w:rsid w:val="00BE6C1F"/>
    <w:rsid w:val="00BF4052"/>
    <w:rsid w:val="00BF46FA"/>
    <w:rsid w:val="00BF4B3F"/>
    <w:rsid w:val="00BF7641"/>
    <w:rsid w:val="00BF7C9A"/>
    <w:rsid w:val="00C017AF"/>
    <w:rsid w:val="00C07D33"/>
    <w:rsid w:val="00C12ACF"/>
    <w:rsid w:val="00C13F33"/>
    <w:rsid w:val="00C215E2"/>
    <w:rsid w:val="00C31228"/>
    <w:rsid w:val="00C33EB3"/>
    <w:rsid w:val="00C540BD"/>
    <w:rsid w:val="00C54465"/>
    <w:rsid w:val="00C55B47"/>
    <w:rsid w:val="00C675B2"/>
    <w:rsid w:val="00C728EA"/>
    <w:rsid w:val="00C74A1E"/>
    <w:rsid w:val="00C85D10"/>
    <w:rsid w:val="00C86340"/>
    <w:rsid w:val="00C91D49"/>
    <w:rsid w:val="00C9365E"/>
    <w:rsid w:val="00C95C0F"/>
    <w:rsid w:val="00CA0E32"/>
    <w:rsid w:val="00CA3FE4"/>
    <w:rsid w:val="00CA7083"/>
    <w:rsid w:val="00CB4AD1"/>
    <w:rsid w:val="00CB5CBA"/>
    <w:rsid w:val="00CC08AD"/>
    <w:rsid w:val="00CC146A"/>
    <w:rsid w:val="00CC50DD"/>
    <w:rsid w:val="00CC5902"/>
    <w:rsid w:val="00CC6D8A"/>
    <w:rsid w:val="00CE5D35"/>
    <w:rsid w:val="00CE6400"/>
    <w:rsid w:val="00CF53AE"/>
    <w:rsid w:val="00D06214"/>
    <w:rsid w:val="00D07176"/>
    <w:rsid w:val="00D110D3"/>
    <w:rsid w:val="00D12F98"/>
    <w:rsid w:val="00D137B5"/>
    <w:rsid w:val="00D146C8"/>
    <w:rsid w:val="00D273EA"/>
    <w:rsid w:val="00D310A4"/>
    <w:rsid w:val="00D33F6A"/>
    <w:rsid w:val="00D40869"/>
    <w:rsid w:val="00D511B0"/>
    <w:rsid w:val="00D52CB7"/>
    <w:rsid w:val="00D612A1"/>
    <w:rsid w:val="00D67FA1"/>
    <w:rsid w:val="00D70CC7"/>
    <w:rsid w:val="00D76F95"/>
    <w:rsid w:val="00D851D3"/>
    <w:rsid w:val="00D86AA4"/>
    <w:rsid w:val="00D934A8"/>
    <w:rsid w:val="00DA3B00"/>
    <w:rsid w:val="00DA4EBA"/>
    <w:rsid w:val="00DA74C3"/>
    <w:rsid w:val="00DA7E58"/>
    <w:rsid w:val="00DB20DE"/>
    <w:rsid w:val="00DB7B78"/>
    <w:rsid w:val="00DC2278"/>
    <w:rsid w:val="00DD2693"/>
    <w:rsid w:val="00DD7F23"/>
    <w:rsid w:val="00DE0E4A"/>
    <w:rsid w:val="00DE4549"/>
    <w:rsid w:val="00DE5A54"/>
    <w:rsid w:val="00DE76C7"/>
    <w:rsid w:val="00DF1D2C"/>
    <w:rsid w:val="00E01D57"/>
    <w:rsid w:val="00E03853"/>
    <w:rsid w:val="00E11409"/>
    <w:rsid w:val="00E12B58"/>
    <w:rsid w:val="00E13D42"/>
    <w:rsid w:val="00E1739D"/>
    <w:rsid w:val="00E2000B"/>
    <w:rsid w:val="00E20E51"/>
    <w:rsid w:val="00E22EC7"/>
    <w:rsid w:val="00E27194"/>
    <w:rsid w:val="00E437B4"/>
    <w:rsid w:val="00E442EA"/>
    <w:rsid w:val="00E57C72"/>
    <w:rsid w:val="00E75C9B"/>
    <w:rsid w:val="00E86269"/>
    <w:rsid w:val="00E9112B"/>
    <w:rsid w:val="00E9396D"/>
    <w:rsid w:val="00E9514E"/>
    <w:rsid w:val="00E9580A"/>
    <w:rsid w:val="00E9660C"/>
    <w:rsid w:val="00E9743F"/>
    <w:rsid w:val="00EA1462"/>
    <w:rsid w:val="00EA47CF"/>
    <w:rsid w:val="00EB1B5F"/>
    <w:rsid w:val="00EC4C4B"/>
    <w:rsid w:val="00EC5BAC"/>
    <w:rsid w:val="00ED1BFF"/>
    <w:rsid w:val="00ED63C6"/>
    <w:rsid w:val="00ED7163"/>
    <w:rsid w:val="00EF377E"/>
    <w:rsid w:val="00F02E54"/>
    <w:rsid w:val="00F04A86"/>
    <w:rsid w:val="00F14611"/>
    <w:rsid w:val="00F162AD"/>
    <w:rsid w:val="00F2345A"/>
    <w:rsid w:val="00F23EC5"/>
    <w:rsid w:val="00F27C14"/>
    <w:rsid w:val="00F31C4B"/>
    <w:rsid w:val="00F337CD"/>
    <w:rsid w:val="00F440FC"/>
    <w:rsid w:val="00F50E05"/>
    <w:rsid w:val="00F53164"/>
    <w:rsid w:val="00F546AA"/>
    <w:rsid w:val="00F620C9"/>
    <w:rsid w:val="00F621D6"/>
    <w:rsid w:val="00F67744"/>
    <w:rsid w:val="00F704CC"/>
    <w:rsid w:val="00F72EB3"/>
    <w:rsid w:val="00F776B2"/>
    <w:rsid w:val="00F84763"/>
    <w:rsid w:val="00FA4D43"/>
    <w:rsid w:val="00FB1D03"/>
    <w:rsid w:val="00FB2D4F"/>
    <w:rsid w:val="00FC0707"/>
    <w:rsid w:val="00FC0E2D"/>
    <w:rsid w:val="00FD1ADA"/>
    <w:rsid w:val="00FD69B3"/>
    <w:rsid w:val="00FD7ADC"/>
    <w:rsid w:val="00FE3E6B"/>
    <w:rsid w:val="00FF481F"/>
    <w:rsid w:val="458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03838"/>
  <w15:chartTrackingRefBased/>
  <w15:docId w15:val="{C5776924-1027-4E74-A0C3-7224A19C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254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5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F04A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4A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06591"/>
    <w:pPr>
      <w:spacing w:line="480" w:lineRule="auto"/>
      <w:ind w:firstLine="720"/>
    </w:pPr>
    <w:rPr>
      <w:szCs w:val="20"/>
    </w:rPr>
  </w:style>
  <w:style w:type="paragraph" w:styleId="Footer">
    <w:name w:val="footer"/>
    <w:basedOn w:val="Normal"/>
    <w:rsid w:val="00F70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4CC"/>
  </w:style>
  <w:style w:type="character" w:customStyle="1" w:styleId="maintext">
    <w:name w:val="maintext"/>
    <w:basedOn w:val="DefaultParagraphFont"/>
    <w:rsid w:val="00962535"/>
  </w:style>
  <w:style w:type="character" w:styleId="Hyperlink">
    <w:name w:val="Hyperlink"/>
    <w:uiPriority w:val="99"/>
    <w:unhideWhenUsed/>
    <w:rsid w:val="00962535"/>
    <w:rPr>
      <w:color w:val="0000FF"/>
      <w:u w:val="single"/>
    </w:rPr>
  </w:style>
  <w:style w:type="character" w:styleId="CommentReference">
    <w:name w:val="annotation reference"/>
    <w:rsid w:val="00292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26F5"/>
  </w:style>
  <w:style w:type="paragraph" w:styleId="CommentSubject">
    <w:name w:val="annotation subject"/>
    <w:basedOn w:val="CommentText"/>
    <w:next w:val="CommentText"/>
    <w:link w:val="CommentSubjectChar"/>
    <w:rsid w:val="002926F5"/>
    <w:rPr>
      <w:b/>
      <w:bCs/>
    </w:rPr>
  </w:style>
  <w:style w:type="character" w:customStyle="1" w:styleId="CommentSubjectChar">
    <w:name w:val="Comment Subject Char"/>
    <w:link w:val="CommentSubject"/>
    <w:rsid w:val="002926F5"/>
    <w:rPr>
      <w:b/>
      <w:bCs/>
    </w:rPr>
  </w:style>
  <w:style w:type="paragraph" w:styleId="BalloonText">
    <w:name w:val="Balloon Text"/>
    <w:basedOn w:val="Normal"/>
    <w:link w:val="BalloonTextChar"/>
    <w:rsid w:val="00292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6F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926F5"/>
    <w:rPr>
      <w:color w:val="800080"/>
      <w:u w:val="single"/>
    </w:rPr>
  </w:style>
  <w:style w:type="character" w:customStyle="1" w:styleId="txt">
    <w:name w:val="txt"/>
    <w:basedOn w:val="DefaultParagraphFont"/>
    <w:rsid w:val="00885DA1"/>
  </w:style>
  <w:style w:type="paragraph" w:customStyle="1" w:styleId="Normal1">
    <w:name w:val="Normal1"/>
    <w:basedOn w:val="Normal"/>
    <w:rsid w:val="00A5403B"/>
    <w:pPr>
      <w:spacing w:before="100" w:beforeAutospacing="1" w:after="100" w:afterAutospacing="1"/>
    </w:pPr>
    <w:rPr>
      <w:lang w:eastAsia="zh-CN"/>
    </w:rPr>
  </w:style>
  <w:style w:type="character" w:customStyle="1" w:styleId="normalchar">
    <w:name w:val="normal__char"/>
    <w:basedOn w:val="DefaultParagraphFont"/>
    <w:rsid w:val="00A5403B"/>
  </w:style>
  <w:style w:type="paragraph" w:customStyle="1" w:styleId="Normal10">
    <w:name w:val="Normal1"/>
    <w:basedOn w:val="Normal"/>
    <w:rsid w:val="00691D0D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rsid w:val="007C2409"/>
  </w:style>
  <w:style w:type="character" w:customStyle="1" w:styleId="Heading1Char">
    <w:name w:val="Heading 1 Char"/>
    <w:link w:val="Heading1"/>
    <w:uiPriority w:val="9"/>
    <w:rsid w:val="00925468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25468"/>
    <w:rPr>
      <w:b/>
      <w:bCs/>
      <w:sz w:val="36"/>
      <w:szCs w:val="36"/>
    </w:rPr>
  </w:style>
  <w:style w:type="character" w:customStyle="1" w:styleId="Heading3Char">
    <w:name w:val="Heading 3 Char"/>
    <w:link w:val="Heading3"/>
    <w:rsid w:val="00F04A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04A86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770C2"/>
    <w:pPr>
      <w:spacing w:before="100" w:beforeAutospacing="1" w:after="100" w:afterAutospacing="1"/>
    </w:pPr>
  </w:style>
  <w:style w:type="character" w:customStyle="1" w:styleId="st">
    <w:name w:val="st"/>
    <w:rsid w:val="008817ED"/>
  </w:style>
  <w:style w:type="character" w:customStyle="1" w:styleId="meta-value">
    <w:name w:val="meta-value"/>
    <w:rsid w:val="000914F5"/>
  </w:style>
  <w:style w:type="character" w:styleId="Emphasis">
    <w:name w:val="Emphasis"/>
    <w:uiPriority w:val="20"/>
    <w:qFormat/>
    <w:rsid w:val="007A1F95"/>
    <w:rPr>
      <w:i/>
      <w:iCs/>
    </w:rPr>
  </w:style>
  <w:style w:type="paragraph" w:styleId="Header">
    <w:name w:val="header"/>
    <w:basedOn w:val="Normal"/>
    <w:link w:val="HeaderChar"/>
    <w:rsid w:val="002F7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87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6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1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7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24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4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7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28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6961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LCViUkcsI" TargetMode="External"/><Relationship Id="rId13" Type="http://schemas.openxmlformats.org/officeDocument/2006/relationships/hyperlink" Target="http://classical89.org/thinkingaloud/past.asp?d=9/24/2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entdm.lib.byu.edu/ETD/image/etd2238.pdf" TargetMode="External"/><Relationship Id="rId12" Type="http://schemas.openxmlformats.org/officeDocument/2006/relationships/hyperlink" Target="http://magazine.loyola.edu/issue/tag/kari-ograd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ives.explorehoward.com/news/78638/saving-gra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rticles.baltimoresun.com/2012-05-08/news/bs-md-ho-kohn-funeral-20120508_1_memorial-service-mix-tapes-doctor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timoresun.com/news/maryland/education/bs-md-school-shooting-reaction-20121214,0,7082477.story?page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Kari Ann O’Grady</vt:lpstr>
    </vt:vector>
  </TitlesOfParts>
  <Company>Brigham Young University</Company>
  <LinksUpToDate>false</LinksUpToDate>
  <CharactersWithSpaces>40013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 Ann O’Grady</dc:title>
  <dc:subject/>
  <dc:creator>Kari A. O'Grady</dc:creator>
  <cp:keywords/>
  <cp:lastModifiedBy>kariogrady</cp:lastModifiedBy>
  <cp:revision>3</cp:revision>
  <cp:lastPrinted>2015-11-05T15:29:00Z</cp:lastPrinted>
  <dcterms:created xsi:type="dcterms:W3CDTF">2019-08-20T19:58:00Z</dcterms:created>
  <dcterms:modified xsi:type="dcterms:W3CDTF">2019-08-28T23:13:00Z</dcterms:modified>
</cp:coreProperties>
</file>