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0297F" w14:textId="423C68BC" w:rsidR="006D6E68" w:rsidRPr="00216AD2" w:rsidRDefault="00D91597" w:rsidP="00912739">
      <w:pPr>
        <w:jc w:val="center"/>
        <w:rPr>
          <w:rFonts w:ascii="Cambria" w:hAnsi="Cambria" w:cs="Calibri"/>
          <w:b/>
          <w:bCs/>
          <w:sz w:val="52"/>
          <w:szCs w:val="52"/>
        </w:rPr>
      </w:pPr>
      <w:r>
        <w:rPr>
          <w:rFonts w:ascii="Cambria" w:eastAsia="Calibri" w:hAnsi="Cambria" w:cs="Calibri"/>
          <w:b/>
          <w:bCs/>
          <w:sz w:val="52"/>
          <w:szCs w:val="52"/>
        </w:rPr>
        <w:t>Taylor</w:t>
      </w:r>
      <w:r w:rsidR="000C04FC" w:rsidRPr="00216AD2">
        <w:rPr>
          <w:rFonts w:ascii="Cambria" w:hAnsi="Cambria" w:cs="Calibri"/>
          <w:b/>
          <w:bCs/>
          <w:sz w:val="52"/>
          <w:szCs w:val="52"/>
        </w:rPr>
        <w:t xml:space="preserve"> </w:t>
      </w:r>
      <w:r w:rsidR="006D6E68" w:rsidRPr="00216AD2">
        <w:rPr>
          <w:rFonts w:ascii="Cambria" w:eastAsia="Calibri" w:hAnsi="Cambria" w:cs="Calibri"/>
          <w:b/>
          <w:bCs/>
          <w:sz w:val="52"/>
          <w:szCs w:val="52"/>
        </w:rPr>
        <w:t>Smith</w:t>
      </w:r>
    </w:p>
    <w:p w14:paraId="77067F21" w14:textId="280F5B50" w:rsidR="00216AD2" w:rsidRPr="00216AD2" w:rsidRDefault="006D6E68" w:rsidP="00D91597">
      <w:pPr>
        <w:jc w:val="center"/>
        <w:rPr>
          <w:rFonts w:ascii="Cambria" w:hAnsi="Cambria" w:cs="Calibri"/>
          <w:color w:val="000000" w:themeColor="text1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</w:pPr>
      <w:r w:rsidRPr="00216AD2">
        <w:rPr>
          <w:rStyle w:val="Hyperlink"/>
          <w:rFonts w:ascii="Cambria" w:hAnsi="Cambria" w:cs="Calibri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smithj@gmail.com</w:t>
      </w:r>
      <w:r w:rsidRPr="00216AD2">
        <w:rPr>
          <w:rStyle w:val="Hyperlink"/>
          <w:rFonts w:ascii="Cambria" w:hAnsi="Cambria" w:cs="Calibri"/>
          <w:color w:val="2E74B5" w:themeColor="accent1" w:themeShade="BF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6AD2">
        <w:rPr>
          <w:rStyle w:val="Hyperlink"/>
          <w:rFonts w:ascii="Cambria" w:hAnsi="Cambria" w:cs="Calibri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– 385-221-5000</w:t>
      </w:r>
      <w:r w:rsidR="00820894" w:rsidRPr="00216AD2">
        <w:rPr>
          <w:rStyle w:val="Hyperlink"/>
          <w:rFonts w:ascii="Cambria" w:hAnsi="Cambria" w:cs="Calibri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20894" w:rsidRPr="00216AD2">
        <w:rPr>
          <w:rStyle w:val="Hyperlink"/>
          <w:rFonts w:ascii="Cambria" w:hAnsi="Cambria" w:cs="Calibri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LinkedIn</w:t>
      </w:r>
      <w:r w:rsidR="005751A0" w:rsidRPr="00216AD2">
        <w:rPr>
          <w:rStyle w:val="Hyperlink"/>
          <w:rFonts w:ascii="Cambria" w:hAnsi="Cambria" w:cs="Calibri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5751A0" w:rsidRPr="00216AD2">
        <w:rPr>
          <w:rStyle w:val="Hyperlink"/>
          <w:rFonts w:ascii="Cambria" w:hAnsi="Cambria" w:cs="Calibri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Github</w:t>
      </w:r>
      <w:proofErr w:type="spellEnd"/>
    </w:p>
    <w:p w14:paraId="45AADDD2" w14:textId="77777777" w:rsidR="006D6E68" w:rsidRPr="00216AD2" w:rsidRDefault="006D6E68" w:rsidP="00216AD2">
      <w:pPr>
        <w:pBdr>
          <w:bottom w:val="single" w:sz="12" w:space="1" w:color="auto"/>
        </w:pBdr>
        <w:rPr>
          <w:rFonts w:ascii="Cambria" w:hAnsi="Cambria" w:cs="Calibri"/>
          <w:bCs/>
          <w:smallCaps/>
          <w:sz w:val="28"/>
          <w:szCs w:val="28"/>
        </w:rPr>
      </w:pPr>
      <w:r w:rsidRPr="00216AD2">
        <w:rPr>
          <w:rFonts w:ascii="Cambria" w:hAnsi="Cambria" w:cs="Calibri"/>
          <w:bCs/>
          <w:smallCaps/>
          <w:sz w:val="28"/>
          <w:szCs w:val="28"/>
        </w:rPr>
        <w:t>Education</w:t>
      </w:r>
    </w:p>
    <w:p w14:paraId="470C8D44" w14:textId="1E8F7EBE" w:rsidR="006D6E68" w:rsidRPr="00216AD2" w:rsidRDefault="00D91597" w:rsidP="006D6E68">
      <w:pPr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 xml:space="preserve">  </w:t>
      </w:r>
      <w:r w:rsidR="00B862BC" w:rsidRPr="00216AD2">
        <w:rPr>
          <w:rFonts w:ascii="Cambria" w:hAnsi="Cambria" w:cs="Calibri"/>
          <w:b/>
          <w:sz w:val="22"/>
          <w:szCs w:val="22"/>
        </w:rPr>
        <w:t xml:space="preserve">Bachelor of Science, </w:t>
      </w:r>
      <w:r>
        <w:rPr>
          <w:rFonts w:ascii="Cambria" w:hAnsi="Cambria" w:cs="Calibri"/>
          <w:b/>
          <w:sz w:val="22"/>
          <w:szCs w:val="22"/>
        </w:rPr>
        <w:t>Applied and Computational Mathematics Emphasis (ACME)</w:t>
      </w:r>
      <w:r w:rsidR="00B862BC" w:rsidRPr="00216AD2">
        <w:rPr>
          <w:rFonts w:ascii="Cambria" w:hAnsi="Cambria" w:cs="Calibri"/>
          <w:b/>
          <w:sz w:val="22"/>
          <w:szCs w:val="22"/>
        </w:rPr>
        <w:tab/>
      </w:r>
      <w:r>
        <w:rPr>
          <w:rFonts w:ascii="Cambria" w:hAnsi="Cambria" w:cs="Calibri"/>
          <w:b/>
          <w:sz w:val="22"/>
          <w:szCs w:val="22"/>
        </w:rPr>
        <w:tab/>
        <w:t xml:space="preserve">      April 20XX</w:t>
      </w:r>
      <w:r w:rsidR="00B862BC" w:rsidRPr="00216AD2">
        <w:rPr>
          <w:rFonts w:ascii="Cambria" w:hAnsi="Cambria" w:cs="Calibri"/>
          <w:b/>
          <w:sz w:val="22"/>
          <w:szCs w:val="22"/>
        </w:rPr>
        <w:tab/>
      </w:r>
    </w:p>
    <w:p w14:paraId="47944A96" w14:textId="080D5600" w:rsidR="006D6E68" w:rsidRPr="00216AD2" w:rsidRDefault="00D91597" w:rsidP="006D6E68">
      <w:pPr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i/>
          <w:sz w:val="22"/>
          <w:szCs w:val="22"/>
        </w:rPr>
        <w:t xml:space="preserve">  </w:t>
      </w:r>
      <w:r w:rsidR="006D6E68" w:rsidRPr="00216AD2">
        <w:rPr>
          <w:rFonts w:ascii="Cambria" w:hAnsi="Cambria" w:cs="Calibri"/>
          <w:i/>
          <w:sz w:val="22"/>
          <w:szCs w:val="22"/>
        </w:rPr>
        <w:t>Brigham Young University</w:t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  <w:r w:rsidR="006D6E68" w:rsidRPr="00216AD2">
        <w:rPr>
          <w:rFonts w:ascii="Cambria" w:hAnsi="Cambria" w:cs="Calibri"/>
          <w:i/>
          <w:sz w:val="22"/>
          <w:szCs w:val="22"/>
        </w:rPr>
        <w:tab/>
        <w:t xml:space="preserve">      </w:t>
      </w:r>
      <w:r w:rsidR="006D6E68" w:rsidRPr="00216AD2">
        <w:rPr>
          <w:rFonts w:ascii="Cambria" w:hAnsi="Cambria" w:cs="Calibri"/>
          <w:i/>
          <w:sz w:val="22"/>
          <w:szCs w:val="22"/>
        </w:rPr>
        <w:tab/>
        <w:t xml:space="preserve">                              </w:t>
      </w:r>
      <w:r w:rsidR="00216AD2">
        <w:rPr>
          <w:rFonts w:ascii="Cambria" w:hAnsi="Cambria" w:cs="Calibri"/>
          <w:i/>
          <w:sz w:val="22"/>
          <w:szCs w:val="22"/>
        </w:rPr>
        <w:t xml:space="preserve">   </w:t>
      </w:r>
      <w:r w:rsidR="006D6E68" w:rsidRPr="00216AD2">
        <w:rPr>
          <w:rFonts w:ascii="Cambria" w:hAnsi="Cambria" w:cs="Calibri"/>
          <w:i/>
          <w:sz w:val="22"/>
          <w:szCs w:val="22"/>
        </w:rPr>
        <w:t xml:space="preserve"> </w:t>
      </w:r>
      <w:r w:rsidR="00216AD2">
        <w:rPr>
          <w:rFonts w:ascii="Cambria" w:hAnsi="Cambria" w:cs="Calibri"/>
          <w:i/>
          <w:sz w:val="22"/>
          <w:szCs w:val="22"/>
        </w:rPr>
        <w:t xml:space="preserve">   </w:t>
      </w:r>
      <w:r w:rsidR="006D6E68" w:rsidRPr="00216AD2">
        <w:rPr>
          <w:rFonts w:ascii="Cambria" w:hAnsi="Cambria" w:cs="Calibri"/>
          <w:i/>
          <w:sz w:val="22"/>
          <w:szCs w:val="22"/>
        </w:rPr>
        <w:t>Provo, Utah</w:t>
      </w:r>
    </w:p>
    <w:p w14:paraId="766D985F" w14:textId="47211658" w:rsidR="008B37C2" w:rsidRPr="00216AD2" w:rsidRDefault="006D6E68" w:rsidP="005751A0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 xml:space="preserve">Minor: </w:t>
      </w:r>
      <w:r w:rsidR="005C1EF2" w:rsidRPr="00216AD2">
        <w:rPr>
          <w:rFonts w:ascii="Cambria" w:hAnsi="Cambria" w:cs="Calibri"/>
          <w:sz w:val="20"/>
          <w:szCs w:val="20"/>
        </w:rPr>
        <w:t>Statistics</w:t>
      </w:r>
      <w:r w:rsidR="005751A0" w:rsidRPr="00216AD2">
        <w:rPr>
          <w:rFonts w:ascii="Cambria" w:hAnsi="Cambria" w:cs="Calibri"/>
          <w:sz w:val="20"/>
          <w:szCs w:val="20"/>
        </w:rPr>
        <w:t xml:space="preserve">, </w:t>
      </w:r>
      <w:r w:rsidRPr="00216AD2">
        <w:rPr>
          <w:rFonts w:ascii="Cambria" w:hAnsi="Cambria" w:cs="Calibri"/>
          <w:sz w:val="20"/>
          <w:szCs w:val="20"/>
        </w:rPr>
        <w:t>GPA: 3.</w:t>
      </w:r>
      <w:r w:rsidR="008B37C2" w:rsidRPr="00216AD2">
        <w:rPr>
          <w:rFonts w:ascii="Cambria" w:hAnsi="Cambria" w:cs="Calibri"/>
          <w:sz w:val="20"/>
          <w:szCs w:val="20"/>
        </w:rPr>
        <w:t>89</w:t>
      </w:r>
      <w:r w:rsidR="005751A0" w:rsidRPr="00216AD2">
        <w:rPr>
          <w:rFonts w:ascii="Cambria" w:hAnsi="Cambria" w:cs="Calibri"/>
          <w:sz w:val="20"/>
          <w:szCs w:val="20"/>
        </w:rPr>
        <w:t xml:space="preserve">, </w:t>
      </w:r>
      <w:r w:rsidR="008B37C2" w:rsidRPr="00216AD2">
        <w:rPr>
          <w:rFonts w:ascii="Cambria" w:hAnsi="Cambria" w:cs="Calibri"/>
          <w:sz w:val="20"/>
          <w:szCs w:val="20"/>
        </w:rPr>
        <w:t>Academic Scholarship</w:t>
      </w:r>
    </w:p>
    <w:p w14:paraId="27AE8D21" w14:textId="5D01B3E3" w:rsidR="00CE662D" w:rsidRPr="003A33C7" w:rsidRDefault="006D6E68" w:rsidP="003A33C7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Relevant Coursework:</w:t>
      </w:r>
      <w:r w:rsidR="00216AD2" w:rsidRPr="00216AD2">
        <w:rPr>
          <w:rFonts w:ascii="Cambria" w:hAnsi="Cambria" w:cs="Calibri"/>
          <w:sz w:val="20"/>
          <w:szCs w:val="20"/>
        </w:rPr>
        <w:t xml:space="preserve"> </w:t>
      </w:r>
      <w:r w:rsidRPr="00216AD2">
        <w:rPr>
          <w:rFonts w:ascii="Cambria" w:hAnsi="Cambria" w:cs="Calibri"/>
          <w:sz w:val="20"/>
          <w:szCs w:val="20"/>
        </w:rPr>
        <w:t>Linear and Nonlinear A</w:t>
      </w:r>
      <w:r w:rsidR="008769FA" w:rsidRPr="00216AD2">
        <w:rPr>
          <w:rFonts w:ascii="Cambria" w:hAnsi="Cambria" w:cs="Calibri"/>
          <w:sz w:val="20"/>
          <w:szCs w:val="20"/>
        </w:rPr>
        <w:t>lgebra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8769FA" w:rsidRPr="00216AD2">
        <w:rPr>
          <w:rFonts w:ascii="Cambria" w:hAnsi="Cambria" w:cs="Calibri"/>
          <w:sz w:val="20"/>
          <w:szCs w:val="20"/>
        </w:rPr>
        <w:t>Bayesian Statistics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72F46" w:rsidRPr="00216AD2">
        <w:rPr>
          <w:rFonts w:ascii="Cambria" w:hAnsi="Cambria" w:cs="Calibri"/>
          <w:sz w:val="20"/>
          <w:szCs w:val="20"/>
        </w:rPr>
        <w:t>Discrete Structures/Data Structures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72F46" w:rsidRPr="00216AD2">
        <w:rPr>
          <w:rFonts w:ascii="Cambria" w:hAnsi="Cambria" w:cs="Calibri"/>
          <w:sz w:val="20"/>
          <w:szCs w:val="20"/>
        </w:rPr>
        <w:t>Web Programming</w:t>
      </w:r>
      <w:r w:rsidR="00AB40AB" w:rsidRPr="00216AD2">
        <w:rPr>
          <w:rFonts w:ascii="Cambria" w:hAnsi="Cambria" w:cs="Calibri"/>
          <w:sz w:val="20"/>
          <w:szCs w:val="20"/>
        </w:rPr>
        <w:t xml:space="preserve"> in C++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Pr="00216AD2">
        <w:rPr>
          <w:rFonts w:ascii="Cambria" w:hAnsi="Cambria" w:cs="Calibri"/>
          <w:sz w:val="20"/>
          <w:szCs w:val="20"/>
        </w:rPr>
        <w:t>Calculus</w:t>
      </w:r>
      <w:r w:rsidR="008769FA" w:rsidRPr="00216AD2">
        <w:rPr>
          <w:rFonts w:ascii="Cambria" w:hAnsi="Cambria" w:cs="Calibri"/>
          <w:sz w:val="20"/>
          <w:szCs w:val="20"/>
        </w:rPr>
        <w:t xml:space="preserve"> of Several Variables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F39F2" w:rsidRPr="00216AD2">
        <w:rPr>
          <w:rFonts w:ascii="Cambria" w:hAnsi="Cambria" w:cs="Calibri"/>
          <w:sz w:val="20"/>
          <w:szCs w:val="20"/>
        </w:rPr>
        <w:t>Complex Analysis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F39F2" w:rsidRPr="00216AD2">
        <w:rPr>
          <w:rFonts w:ascii="Cambria" w:hAnsi="Cambria" w:cs="Calibri"/>
          <w:sz w:val="20"/>
          <w:szCs w:val="20"/>
        </w:rPr>
        <w:t>Discrete Probability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72F46" w:rsidRPr="00216AD2">
        <w:rPr>
          <w:rFonts w:ascii="Cambria" w:eastAsia="Times New Roman" w:hAnsi="Cambria" w:cs="Calibri"/>
          <w:sz w:val="20"/>
          <w:szCs w:val="20"/>
        </w:rPr>
        <w:t>Design and Optimization</w:t>
      </w:r>
      <w:r w:rsidR="00216AD2" w:rsidRPr="00216AD2">
        <w:rPr>
          <w:rFonts w:ascii="Cambria" w:eastAsia="Times New Roman" w:hAnsi="Cambria" w:cs="Calibri"/>
          <w:sz w:val="20"/>
          <w:szCs w:val="20"/>
        </w:rPr>
        <w:t xml:space="preserve">, </w:t>
      </w:r>
      <w:r w:rsidR="00572F46" w:rsidRPr="00216AD2">
        <w:rPr>
          <w:rFonts w:ascii="Cambria" w:hAnsi="Cambria" w:cs="Calibri"/>
          <w:sz w:val="20"/>
          <w:szCs w:val="20"/>
        </w:rPr>
        <w:t>Ordinary Differential Equations</w:t>
      </w:r>
      <w:r w:rsidR="001133F4">
        <w:rPr>
          <w:rFonts w:ascii="Cambria" w:hAnsi="Cambria" w:cs="Calibri"/>
          <w:sz w:val="20"/>
          <w:szCs w:val="20"/>
        </w:rPr>
        <w:t>, Mathematical Analysis, Algorithms, Approximation and Optimization</w:t>
      </w:r>
    </w:p>
    <w:p w14:paraId="5D2CC39B" w14:textId="0F021188" w:rsidR="006D6E68" w:rsidRPr="00216AD2" w:rsidRDefault="00216AD2" w:rsidP="003A33C7">
      <w:pPr>
        <w:pBdr>
          <w:bottom w:val="single" w:sz="12" w:space="1" w:color="auto"/>
        </w:pBdr>
        <w:spacing w:before="120"/>
        <w:rPr>
          <w:rFonts w:ascii="Cambria" w:hAnsi="Cambria" w:cs="Calibri"/>
          <w:bCs/>
          <w:smallCaps/>
          <w:sz w:val="28"/>
          <w:szCs w:val="28"/>
        </w:rPr>
      </w:pPr>
      <w:r w:rsidRPr="00216AD2">
        <w:rPr>
          <w:rFonts w:ascii="Cambria" w:hAnsi="Cambria" w:cs="Calibri"/>
          <w:bCs/>
          <w:smallCaps/>
          <w:sz w:val="28"/>
          <w:szCs w:val="28"/>
        </w:rPr>
        <w:t xml:space="preserve">Technical </w:t>
      </w:r>
      <w:r w:rsidR="006D6E68" w:rsidRPr="00216AD2">
        <w:rPr>
          <w:rFonts w:ascii="Cambria" w:hAnsi="Cambria" w:cs="Calibri"/>
          <w:bCs/>
          <w:smallCaps/>
          <w:sz w:val="28"/>
          <w:szCs w:val="28"/>
        </w:rPr>
        <w:t>Skills</w:t>
      </w:r>
    </w:p>
    <w:p w14:paraId="2D8067CE" w14:textId="1060538F" w:rsidR="006D6E68" w:rsidRPr="00216AD2" w:rsidRDefault="003A33C7" w:rsidP="00216AD2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 xml:space="preserve">Programming: </w:t>
      </w:r>
      <w:r w:rsidR="00910EEB" w:rsidRPr="00216AD2">
        <w:rPr>
          <w:rFonts w:ascii="Cambria" w:hAnsi="Cambria" w:cs="Calibri"/>
          <w:sz w:val="20"/>
          <w:szCs w:val="20"/>
        </w:rPr>
        <w:t>Python</w:t>
      </w:r>
      <w:r w:rsidR="005751A0" w:rsidRPr="00216AD2">
        <w:rPr>
          <w:rFonts w:ascii="Cambria" w:hAnsi="Cambria" w:cs="Calibri"/>
          <w:sz w:val="20"/>
          <w:szCs w:val="20"/>
        </w:rPr>
        <w:t xml:space="preserve"> (NumPy, SciP</w:t>
      </w:r>
      <w:r w:rsidR="00B91EC1" w:rsidRPr="00216AD2">
        <w:rPr>
          <w:rFonts w:ascii="Cambria" w:hAnsi="Cambria" w:cs="Calibri"/>
          <w:sz w:val="20"/>
          <w:szCs w:val="20"/>
        </w:rPr>
        <w:t>y</w:t>
      </w:r>
      <w:r w:rsidR="005751A0" w:rsidRPr="00216AD2">
        <w:rPr>
          <w:rFonts w:ascii="Cambria" w:hAnsi="Cambria" w:cs="Calibri"/>
          <w:sz w:val="20"/>
          <w:szCs w:val="20"/>
        </w:rPr>
        <w:t>, Matplotlib</w:t>
      </w:r>
      <w:r w:rsidR="004C19BA" w:rsidRPr="00216AD2">
        <w:rPr>
          <w:rFonts w:ascii="Cambria" w:hAnsi="Cambria" w:cs="Calibri"/>
          <w:sz w:val="20"/>
          <w:szCs w:val="20"/>
        </w:rPr>
        <w:t xml:space="preserve">, </w:t>
      </w:r>
      <w:proofErr w:type="spellStart"/>
      <w:r w:rsidR="004C19BA" w:rsidRPr="00216AD2">
        <w:rPr>
          <w:rFonts w:ascii="Cambria" w:hAnsi="Cambria" w:cs="Calibri"/>
          <w:sz w:val="20"/>
          <w:szCs w:val="20"/>
        </w:rPr>
        <w:t>Pygame</w:t>
      </w:r>
      <w:proofErr w:type="spellEnd"/>
      <w:r w:rsidR="005751A0" w:rsidRPr="00216AD2">
        <w:rPr>
          <w:rFonts w:ascii="Cambria" w:hAnsi="Cambria" w:cs="Calibri"/>
          <w:sz w:val="20"/>
          <w:szCs w:val="20"/>
        </w:rPr>
        <w:t>)</w:t>
      </w:r>
      <w:r w:rsidR="00910EEB" w:rsidRPr="00216AD2">
        <w:rPr>
          <w:rFonts w:ascii="Cambria" w:hAnsi="Cambria" w:cs="Calibri"/>
          <w:sz w:val="20"/>
          <w:szCs w:val="20"/>
        </w:rPr>
        <w:t xml:space="preserve">, </w:t>
      </w:r>
      <w:r w:rsidR="006D6E68" w:rsidRPr="00216AD2">
        <w:rPr>
          <w:rFonts w:ascii="Cambria" w:hAnsi="Cambria" w:cs="Calibri"/>
          <w:sz w:val="20"/>
          <w:szCs w:val="20"/>
        </w:rPr>
        <w:t>C++, Java, SQL</w:t>
      </w:r>
      <w:r w:rsidR="00216AD2" w:rsidRPr="00216AD2">
        <w:rPr>
          <w:rFonts w:ascii="Cambria" w:hAnsi="Cambria" w:cs="Calibri"/>
          <w:sz w:val="20"/>
          <w:szCs w:val="20"/>
        </w:rPr>
        <w:t xml:space="preserve">, </w:t>
      </w:r>
      <w:r w:rsidR="005F39F2" w:rsidRPr="00216AD2">
        <w:rPr>
          <w:rFonts w:ascii="Cambria" w:hAnsi="Cambria" w:cs="Calibri"/>
          <w:sz w:val="20"/>
          <w:szCs w:val="20"/>
        </w:rPr>
        <w:t>SAS</w:t>
      </w:r>
      <w:r w:rsidR="000F757F" w:rsidRPr="00216AD2">
        <w:rPr>
          <w:rFonts w:ascii="Cambria" w:hAnsi="Cambria" w:cs="Calibri"/>
          <w:sz w:val="20"/>
          <w:szCs w:val="20"/>
        </w:rPr>
        <w:t>, R, SPS</w:t>
      </w:r>
      <w:r w:rsidR="00CE662D">
        <w:rPr>
          <w:rFonts w:ascii="Cambria" w:hAnsi="Cambria" w:cs="Calibri"/>
          <w:sz w:val="20"/>
          <w:szCs w:val="20"/>
        </w:rPr>
        <w:t xml:space="preserve">, </w:t>
      </w:r>
      <w:r w:rsidR="00CE662D" w:rsidRPr="00CE662D">
        <w:rPr>
          <w:rFonts w:ascii="Cambria" w:hAnsi="Cambria" w:cs="Times New Roman"/>
          <w:sz w:val="20"/>
          <w:szCs w:val="20"/>
        </w:rPr>
        <w:t xml:space="preserve">Selenium </w:t>
      </w:r>
      <w:proofErr w:type="spellStart"/>
      <w:r w:rsidR="00CE662D" w:rsidRPr="00CE662D">
        <w:rPr>
          <w:rFonts w:ascii="Cambria" w:hAnsi="Cambria" w:cs="Times New Roman"/>
          <w:sz w:val="20"/>
          <w:szCs w:val="20"/>
        </w:rPr>
        <w:t>Webdriver</w:t>
      </w:r>
      <w:proofErr w:type="spellEnd"/>
    </w:p>
    <w:p w14:paraId="6223B916" w14:textId="7002222A" w:rsidR="00D91597" w:rsidRPr="008B4D82" w:rsidRDefault="00216AD2" w:rsidP="008B4D82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 xml:space="preserve">Machine </w:t>
      </w:r>
      <w:r w:rsidRPr="00CE662D">
        <w:rPr>
          <w:rFonts w:ascii="Cambria" w:hAnsi="Cambria" w:cs="Calibri"/>
          <w:sz w:val="20"/>
          <w:szCs w:val="20"/>
        </w:rPr>
        <w:t xml:space="preserve">learning: </w:t>
      </w:r>
      <w:r w:rsidR="00CE662D" w:rsidRPr="00CE662D">
        <w:rPr>
          <w:rStyle w:val="t286pc"/>
          <w:rFonts w:ascii="Cambria" w:hAnsi="Cambria"/>
          <w:sz w:val="20"/>
          <w:szCs w:val="20"/>
        </w:rPr>
        <w:t xml:space="preserve">TensorFlow, </w:t>
      </w:r>
      <w:proofErr w:type="spellStart"/>
      <w:r w:rsidR="00CE662D" w:rsidRPr="00CE662D">
        <w:rPr>
          <w:rStyle w:val="t286pc"/>
          <w:rFonts w:ascii="Cambria" w:hAnsi="Cambria"/>
          <w:sz w:val="20"/>
          <w:szCs w:val="20"/>
        </w:rPr>
        <w:t>PyTorch</w:t>
      </w:r>
      <w:proofErr w:type="spellEnd"/>
      <w:r w:rsidR="00CE662D" w:rsidRPr="00CE662D">
        <w:rPr>
          <w:rStyle w:val="t286pc"/>
          <w:rFonts w:ascii="Cambria" w:hAnsi="Cambria"/>
          <w:sz w:val="20"/>
          <w:szCs w:val="20"/>
        </w:rPr>
        <w:t xml:space="preserve">, Scikit-learn, </w:t>
      </w:r>
      <w:proofErr w:type="spellStart"/>
      <w:r w:rsidR="00CE662D" w:rsidRPr="00CE662D">
        <w:rPr>
          <w:rStyle w:val="t286pc"/>
          <w:rFonts w:ascii="Cambria" w:hAnsi="Cambria"/>
          <w:sz w:val="20"/>
          <w:szCs w:val="20"/>
        </w:rPr>
        <w:t>Keras</w:t>
      </w:r>
      <w:proofErr w:type="spellEnd"/>
      <w:r w:rsidR="00CE662D" w:rsidRPr="00CE662D">
        <w:rPr>
          <w:rStyle w:val="t286pc"/>
          <w:rFonts w:ascii="Cambria" w:hAnsi="Cambria"/>
          <w:sz w:val="20"/>
          <w:szCs w:val="20"/>
        </w:rPr>
        <w:t xml:space="preserve">, </w:t>
      </w:r>
      <w:r w:rsidR="00CE662D">
        <w:rPr>
          <w:rStyle w:val="t286pc"/>
          <w:rFonts w:ascii="Cambria" w:hAnsi="Cambria"/>
          <w:sz w:val="20"/>
          <w:szCs w:val="20"/>
        </w:rPr>
        <w:t>p</w:t>
      </w:r>
      <w:r w:rsidR="00CE662D" w:rsidRPr="00CE662D">
        <w:rPr>
          <w:rStyle w:val="t286pc"/>
          <w:rFonts w:ascii="Cambria" w:hAnsi="Cambria"/>
          <w:sz w:val="20"/>
          <w:szCs w:val="20"/>
        </w:rPr>
        <w:t>andas, NumPy</w:t>
      </w:r>
    </w:p>
    <w:p w14:paraId="321B14D7" w14:textId="77777777" w:rsidR="006D6E68" w:rsidRPr="00216AD2" w:rsidRDefault="006D6E68" w:rsidP="003A33C7">
      <w:pPr>
        <w:pBdr>
          <w:bottom w:val="single" w:sz="12" w:space="1" w:color="auto"/>
        </w:pBdr>
        <w:spacing w:before="120"/>
        <w:rPr>
          <w:rFonts w:ascii="Cambria" w:hAnsi="Cambria" w:cs="Calibri"/>
          <w:bCs/>
          <w:smallCaps/>
          <w:sz w:val="28"/>
          <w:szCs w:val="28"/>
        </w:rPr>
      </w:pPr>
      <w:r w:rsidRPr="00216AD2">
        <w:rPr>
          <w:rFonts w:ascii="Cambria" w:hAnsi="Cambria" w:cs="Calibri"/>
          <w:bCs/>
          <w:smallCaps/>
          <w:sz w:val="28"/>
          <w:szCs w:val="28"/>
        </w:rPr>
        <w:t>Experience</w:t>
      </w:r>
    </w:p>
    <w:p w14:paraId="53FB4F20" w14:textId="77777777" w:rsidR="006D6E68" w:rsidRPr="00216AD2" w:rsidRDefault="006D6E68" w:rsidP="006D6E68">
      <w:pPr>
        <w:rPr>
          <w:rFonts w:ascii="Cambria" w:hAnsi="Cambria" w:cs="Calibri"/>
          <w:b/>
          <w:sz w:val="6"/>
          <w:szCs w:val="6"/>
        </w:rPr>
      </w:pPr>
    </w:p>
    <w:p w14:paraId="502B1543" w14:textId="43ABE8FF" w:rsidR="00CE662D" w:rsidRPr="00CE662D" w:rsidRDefault="00CE662D" w:rsidP="00CE662D">
      <w:pPr>
        <w:rPr>
          <w:rFonts w:ascii="Cambria" w:hAnsi="Cambria" w:cs="Times New Roman"/>
          <w:b/>
          <w:sz w:val="22"/>
          <w:szCs w:val="22"/>
        </w:rPr>
      </w:pPr>
      <w:r w:rsidRPr="00CE662D">
        <w:rPr>
          <w:rFonts w:ascii="Cambria" w:hAnsi="Cambria" w:cs="Times New Roman"/>
          <w:b/>
          <w:sz w:val="22"/>
          <w:szCs w:val="22"/>
        </w:rPr>
        <w:t xml:space="preserve">Research Assistant to Dr. Jane Andersen                                                </w:t>
      </w:r>
      <w:r w:rsidRPr="00CE662D">
        <w:rPr>
          <w:rFonts w:ascii="Cambria" w:hAnsi="Cambria" w:cs="Times New Roman"/>
          <w:b/>
          <w:sz w:val="22"/>
          <w:szCs w:val="22"/>
        </w:rPr>
        <w:tab/>
      </w:r>
      <w:r w:rsidRPr="00CE662D">
        <w:rPr>
          <w:rFonts w:ascii="Cambria" w:hAnsi="Cambria" w:cs="Times New Roman"/>
          <w:b/>
          <w:sz w:val="22"/>
          <w:szCs w:val="22"/>
        </w:rPr>
        <w:tab/>
        <w:t xml:space="preserve">          </w:t>
      </w:r>
      <w:r>
        <w:rPr>
          <w:rFonts w:ascii="Cambria" w:hAnsi="Cambria" w:cs="Times New Roman"/>
          <w:b/>
          <w:sz w:val="22"/>
          <w:szCs w:val="22"/>
        </w:rPr>
        <w:t xml:space="preserve">                 </w:t>
      </w:r>
      <w:r w:rsidRPr="00CE662D">
        <w:rPr>
          <w:rFonts w:ascii="Cambria" w:hAnsi="Cambria" w:cs="Times New Roman"/>
          <w:b/>
          <w:sz w:val="22"/>
          <w:szCs w:val="22"/>
        </w:rPr>
        <w:t>April 20XX—</w:t>
      </w:r>
      <w:r>
        <w:rPr>
          <w:rFonts w:ascii="Cambria" w:hAnsi="Cambria" w:cs="Times New Roman"/>
          <w:b/>
          <w:sz w:val="22"/>
          <w:szCs w:val="22"/>
        </w:rPr>
        <w:t>Present</w:t>
      </w:r>
    </w:p>
    <w:p w14:paraId="1FDB8063" w14:textId="77777777" w:rsidR="00CE662D" w:rsidRPr="00CE662D" w:rsidRDefault="00CE662D" w:rsidP="00CE662D">
      <w:pPr>
        <w:rPr>
          <w:rFonts w:ascii="Cambria" w:hAnsi="Cambria" w:cs="Times New Roman"/>
          <w:i/>
          <w:sz w:val="22"/>
          <w:szCs w:val="22"/>
        </w:rPr>
      </w:pPr>
      <w:r w:rsidRPr="00CE662D">
        <w:rPr>
          <w:rFonts w:ascii="Cambria" w:hAnsi="Cambria" w:cs="Times New Roman"/>
          <w:i/>
          <w:sz w:val="22"/>
          <w:szCs w:val="22"/>
        </w:rPr>
        <w:t xml:space="preserve">BYU Economics Department </w:t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</w:r>
      <w:r w:rsidRPr="00CE662D">
        <w:rPr>
          <w:rFonts w:ascii="Cambria" w:hAnsi="Cambria" w:cs="Times New Roman"/>
          <w:i/>
          <w:sz w:val="22"/>
          <w:szCs w:val="22"/>
        </w:rPr>
        <w:tab/>
        <w:t xml:space="preserve">    Provo, Utah</w:t>
      </w:r>
    </w:p>
    <w:p w14:paraId="42D90FA9" w14:textId="77777777" w:rsidR="00CE662D" w:rsidRPr="00CE662D" w:rsidRDefault="00CE662D" w:rsidP="00CE662D">
      <w:pPr>
        <w:pStyle w:val="ListParagraph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>Used Python machine learning tools to analyze more than one million census records</w:t>
      </w:r>
    </w:p>
    <w:p w14:paraId="1C3A9AFE" w14:textId="25B96DF5" w:rsidR="00CE662D" w:rsidRPr="00CE662D" w:rsidRDefault="00CE662D" w:rsidP="00CE662D">
      <w:pPr>
        <w:pStyle w:val="ListParagraph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 xml:space="preserve">Ran scripts to scrape images using Selenium </w:t>
      </w:r>
      <w:proofErr w:type="spellStart"/>
      <w:r w:rsidRPr="00CE662D">
        <w:rPr>
          <w:rFonts w:ascii="Cambria" w:hAnsi="Cambria" w:cs="Times New Roman"/>
          <w:sz w:val="20"/>
          <w:szCs w:val="20"/>
        </w:rPr>
        <w:t>Webdriver</w:t>
      </w:r>
      <w:proofErr w:type="spellEnd"/>
      <w:r>
        <w:rPr>
          <w:rFonts w:ascii="Cambria" w:hAnsi="Cambria" w:cs="Times New Roman"/>
          <w:sz w:val="20"/>
          <w:szCs w:val="20"/>
        </w:rPr>
        <w:t>, improving ability to read records by 65%</w:t>
      </w:r>
    </w:p>
    <w:p w14:paraId="0F58B886" w14:textId="77777777" w:rsidR="00CE662D" w:rsidRPr="00CE662D" w:rsidRDefault="00CE662D" w:rsidP="00CE662D">
      <w:pPr>
        <w:pStyle w:val="ListParagraph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>Collaborated with 5 other computer programmers and economists to plan projects and improve results</w:t>
      </w:r>
    </w:p>
    <w:p w14:paraId="5B86745E" w14:textId="39F3950A" w:rsidR="00CE662D" w:rsidRPr="00CE662D" w:rsidRDefault="00CE662D" w:rsidP="006D6E68">
      <w:pPr>
        <w:pStyle w:val="ListParagraph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>Presented findings at the undergraduate research conference in April of 20XX</w:t>
      </w:r>
    </w:p>
    <w:p w14:paraId="6B17625A" w14:textId="2DFA3C5D" w:rsidR="006D6E68" w:rsidRPr="00216AD2" w:rsidRDefault="00D31394" w:rsidP="00CE662D">
      <w:pPr>
        <w:spacing w:before="120"/>
        <w:rPr>
          <w:rFonts w:ascii="Cambria" w:hAnsi="Cambria" w:cs="Calibri"/>
          <w:b/>
          <w:sz w:val="22"/>
          <w:szCs w:val="22"/>
        </w:rPr>
      </w:pPr>
      <w:r w:rsidRPr="00216AD2">
        <w:rPr>
          <w:rFonts w:ascii="Cambria" w:hAnsi="Cambria" w:cs="Calibri"/>
          <w:b/>
          <w:sz w:val="22"/>
          <w:szCs w:val="22"/>
        </w:rPr>
        <w:t>Quantitative Modeling Analyst Intern</w:t>
      </w:r>
      <w:r w:rsidRPr="00216AD2">
        <w:rPr>
          <w:rFonts w:ascii="Cambria" w:hAnsi="Cambria" w:cs="Calibri"/>
          <w:b/>
          <w:sz w:val="22"/>
          <w:szCs w:val="22"/>
        </w:rPr>
        <w:tab/>
      </w:r>
      <w:proofErr w:type="gramStart"/>
      <w:r w:rsidRPr="00216AD2">
        <w:rPr>
          <w:rFonts w:ascii="Cambria" w:hAnsi="Cambria" w:cs="Calibri"/>
          <w:b/>
          <w:sz w:val="22"/>
          <w:szCs w:val="22"/>
        </w:rPr>
        <w:tab/>
        <w:t xml:space="preserve">  </w:t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proofErr w:type="gramEnd"/>
      <w:r w:rsidR="006D6E68" w:rsidRPr="00216AD2">
        <w:rPr>
          <w:rFonts w:ascii="Cambria" w:hAnsi="Cambria" w:cs="Calibri"/>
          <w:b/>
          <w:sz w:val="22"/>
          <w:szCs w:val="22"/>
        </w:rPr>
        <w:t xml:space="preserve">                                      </w:t>
      </w:r>
      <w:r w:rsidRPr="00216AD2">
        <w:rPr>
          <w:rFonts w:ascii="Cambria" w:hAnsi="Cambria" w:cs="Calibri"/>
          <w:b/>
          <w:sz w:val="22"/>
          <w:szCs w:val="22"/>
        </w:rPr>
        <w:t xml:space="preserve">      May </w:t>
      </w:r>
      <w:r w:rsidR="000D4B44" w:rsidRPr="00216AD2">
        <w:rPr>
          <w:rFonts w:ascii="Cambria" w:hAnsi="Cambria" w:cs="Calibri"/>
          <w:b/>
          <w:sz w:val="22"/>
          <w:szCs w:val="22"/>
        </w:rPr>
        <w:t>20</w:t>
      </w:r>
      <w:r w:rsidR="008B4195" w:rsidRPr="00216AD2">
        <w:rPr>
          <w:rFonts w:ascii="Cambria" w:hAnsi="Cambria" w:cs="Calibri"/>
          <w:b/>
          <w:sz w:val="22"/>
          <w:szCs w:val="22"/>
        </w:rPr>
        <w:t>XX</w:t>
      </w:r>
      <w:r w:rsidR="006D6E68" w:rsidRPr="00216AD2">
        <w:rPr>
          <w:rFonts w:ascii="Cambria" w:hAnsi="Cambria" w:cs="Calibri"/>
          <w:b/>
          <w:sz w:val="22"/>
          <w:szCs w:val="22"/>
        </w:rPr>
        <w:t xml:space="preserve">– </w:t>
      </w:r>
      <w:r w:rsidR="00CE662D">
        <w:rPr>
          <w:rFonts w:ascii="Cambria" w:hAnsi="Cambria" w:cs="Calibri"/>
          <w:b/>
          <w:sz w:val="22"/>
          <w:szCs w:val="22"/>
        </w:rPr>
        <w:t>September 20XX</w:t>
      </w:r>
    </w:p>
    <w:p w14:paraId="7B250DD4" w14:textId="5584811E" w:rsidR="006D6E68" w:rsidRPr="00216AD2" w:rsidRDefault="00D91597" w:rsidP="00542295">
      <w:pPr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i/>
          <w:sz w:val="22"/>
          <w:szCs w:val="22"/>
        </w:rPr>
        <w:t xml:space="preserve">  </w:t>
      </w:r>
      <w:r w:rsidR="00D31394" w:rsidRPr="00216AD2">
        <w:rPr>
          <w:rFonts w:ascii="Cambria" w:hAnsi="Cambria" w:cs="Calibri"/>
          <w:i/>
          <w:sz w:val="22"/>
          <w:szCs w:val="22"/>
        </w:rPr>
        <w:t xml:space="preserve">Zions Bancorporation </w:t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542295" w:rsidRPr="00216AD2">
        <w:rPr>
          <w:rFonts w:ascii="Cambria" w:hAnsi="Cambria" w:cs="Calibri"/>
          <w:i/>
          <w:sz w:val="22"/>
          <w:szCs w:val="22"/>
        </w:rPr>
        <w:tab/>
      </w:r>
      <w:r w:rsidR="00912739" w:rsidRPr="00216AD2">
        <w:rPr>
          <w:rFonts w:ascii="Cambria" w:hAnsi="Cambria" w:cs="Calibri"/>
          <w:i/>
          <w:sz w:val="22"/>
          <w:szCs w:val="22"/>
        </w:rPr>
        <w:t xml:space="preserve">      </w:t>
      </w:r>
      <w:r w:rsidR="00D31394" w:rsidRPr="00216AD2">
        <w:rPr>
          <w:rFonts w:ascii="Cambria" w:hAnsi="Cambria" w:cs="Calibri"/>
          <w:i/>
          <w:sz w:val="22"/>
          <w:szCs w:val="22"/>
        </w:rPr>
        <w:t>Salt La</w:t>
      </w:r>
      <w:r w:rsidR="00340429" w:rsidRPr="00216AD2">
        <w:rPr>
          <w:rFonts w:ascii="Cambria" w:hAnsi="Cambria" w:cs="Calibri"/>
          <w:i/>
          <w:sz w:val="22"/>
          <w:szCs w:val="22"/>
        </w:rPr>
        <w:t>ke City, U</w:t>
      </w:r>
      <w:r w:rsidR="00E61D3F" w:rsidRPr="00216AD2">
        <w:rPr>
          <w:rFonts w:ascii="Cambria" w:hAnsi="Cambria" w:cs="Calibri"/>
          <w:i/>
          <w:sz w:val="22"/>
          <w:szCs w:val="22"/>
        </w:rPr>
        <w:t>tah</w:t>
      </w:r>
    </w:p>
    <w:p w14:paraId="57907706" w14:textId="19F91351" w:rsidR="006D6E68" w:rsidRPr="00216AD2" w:rsidRDefault="006D6E68" w:rsidP="006D6E68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Develop</w:t>
      </w:r>
      <w:r w:rsidR="003A33C7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 xml:space="preserve"> </w:t>
      </w:r>
      <w:r w:rsidR="00D31394" w:rsidRPr="00216AD2">
        <w:rPr>
          <w:rFonts w:ascii="Cambria" w:hAnsi="Cambria" w:cs="Calibri"/>
          <w:sz w:val="20"/>
          <w:szCs w:val="20"/>
        </w:rPr>
        <w:t>and appl</w:t>
      </w:r>
      <w:r w:rsidR="003A33C7">
        <w:rPr>
          <w:rFonts w:ascii="Cambria" w:hAnsi="Cambria" w:cs="Calibri"/>
          <w:sz w:val="20"/>
          <w:szCs w:val="20"/>
        </w:rPr>
        <w:t>ied</w:t>
      </w:r>
      <w:r w:rsidR="00D31394" w:rsidRPr="00216AD2">
        <w:rPr>
          <w:rFonts w:ascii="Cambria" w:hAnsi="Cambria" w:cs="Calibri"/>
          <w:sz w:val="20"/>
          <w:szCs w:val="20"/>
        </w:rPr>
        <w:t xml:space="preserve"> mathematical and </w:t>
      </w:r>
      <w:r w:rsidR="00910EEB" w:rsidRPr="00216AD2">
        <w:rPr>
          <w:rFonts w:ascii="Cambria" w:hAnsi="Cambria" w:cs="Calibri"/>
          <w:sz w:val="20"/>
          <w:szCs w:val="20"/>
        </w:rPr>
        <w:t>stochastic</w:t>
      </w:r>
      <w:r w:rsidR="00D31394" w:rsidRPr="00216AD2">
        <w:rPr>
          <w:rFonts w:ascii="Cambria" w:hAnsi="Cambria" w:cs="Calibri"/>
          <w:sz w:val="20"/>
          <w:szCs w:val="20"/>
        </w:rPr>
        <w:t xml:space="preserve"> models to analyze </w:t>
      </w:r>
      <w:r w:rsidR="00912739" w:rsidRPr="00216AD2">
        <w:rPr>
          <w:rFonts w:ascii="Cambria" w:hAnsi="Cambria" w:cs="Calibri"/>
          <w:sz w:val="20"/>
          <w:szCs w:val="20"/>
        </w:rPr>
        <w:t xml:space="preserve">risks for over </w:t>
      </w:r>
      <w:r w:rsidR="006B0807" w:rsidRPr="00216AD2">
        <w:rPr>
          <w:rFonts w:ascii="Cambria" w:hAnsi="Cambria" w:cs="Calibri"/>
          <w:sz w:val="20"/>
          <w:szCs w:val="20"/>
        </w:rPr>
        <w:t xml:space="preserve">10,000 </w:t>
      </w:r>
      <w:r w:rsidR="00D31394" w:rsidRPr="00216AD2">
        <w:rPr>
          <w:rFonts w:ascii="Cambria" w:hAnsi="Cambria" w:cs="Calibri"/>
          <w:sz w:val="20"/>
          <w:szCs w:val="20"/>
        </w:rPr>
        <w:t>bank loan</w:t>
      </w:r>
      <w:r w:rsidR="00912739" w:rsidRPr="00216AD2">
        <w:rPr>
          <w:rFonts w:ascii="Cambria" w:hAnsi="Cambria" w:cs="Calibri"/>
          <w:sz w:val="20"/>
          <w:szCs w:val="20"/>
        </w:rPr>
        <w:t>s</w:t>
      </w:r>
      <w:r w:rsidR="00FA673E" w:rsidRPr="00216AD2">
        <w:rPr>
          <w:rFonts w:ascii="Cambria" w:hAnsi="Cambria" w:cs="Calibri"/>
          <w:sz w:val="20"/>
          <w:szCs w:val="20"/>
        </w:rPr>
        <w:t xml:space="preserve"> per year</w:t>
      </w:r>
    </w:p>
    <w:p w14:paraId="5C330881" w14:textId="674A8F52" w:rsidR="006D6E68" w:rsidRPr="00216AD2" w:rsidRDefault="00D31394" w:rsidP="006D6E68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Design</w:t>
      </w:r>
      <w:r w:rsidR="003A33C7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>, test</w:t>
      </w:r>
      <w:r w:rsidR="003A33C7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 xml:space="preserve"> and validate</w:t>
      </w:r>
      <w:r w:rsidR="003A33C7">
        <w:rPr>
          <w:rFonts w:ascii="Cambria" w:hAnsi="Cambria" w:cs="Calibri"/>
          <w:sz w:val="20"/>
          <w:szCs w:val="20"/>
        </w:rPr>
        <w:t>d</w:t>
      </w:r>
      <w:r w:rsidRPr="00216AD2">
        <w:rPr>
          <w:rFonts w:ascii="Cambria" w:hAnsi="Cambria" w:cs="Calibri"/>
          <w:sz w:val="20"/>
          <w:szCs w:val="20"/>
        </w:rPr>
        <w:t xml:space="preserve"> analytics for stress testing</w:t>
      </w:r>
      <w:r w:rsidR="006B0807" w:rsidRPr="00216AD2">
        <w:rPr>
          <w:rFonts w:ascii="Cambria" w:hAnsi="Cambria" w:cs="Calibri"/>
          <w:sz w:val="20"/>
          <w:szCs w:val="20"/>
        </w:rPr>
        <w:t xml:space="preserve">, with </w:t>
      </w:r>
      <w:r w:rsidR="004C19BA" w:rsidRPr="00216AD2">
        <w:rPr>
          <w:rFonts w:ascii="Cambria" w:hAnsi="Cambria" w:cs="Calibri"/>
          <w:sz w:val="20"/>
          <w:szCs w:val="20"/>
        </w:rPr>
        <w:t xml:space="preserve">the </w:t>
      </w:r>
      <w:r w:rsidR="006B0807" w:rsidRPr="00216AD2">
        <w:rPr>
          <w:rFonts w:ascii="Cambria" w:hAnsi="Cambria" w:cs="Calibri"/>
          <w:sz w:val="20"/>
          <w:szCs w:val="20"/>
        </w:rPr>
        <w:t>most recent model testing at over 90% accuracy</w:t>
      </w:r>
    </w:p>
    <w:p w14:paraId="2CDA2936" w14:textId="5368DB97" w:rsidR="006D6E68" w:rsidRPr="00216AD2" w:rsidRDefault="00D31394" w:rsidP="006D6E68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Evaluate</w:t>
      </w:r>
      <w:r w:rsidR="003A33C7">
        <w:rPr>
          <w:rFonts w:ascii="Cambria" w:hAnsi="Cambria" w:cs="Calibri"/>
          <w:sz w:val="20"/>
          <w:szCs w:val="20"/>
        </w:rPr>
        <w:t>d</w:t>
      </w:r>
      <w:r w:rsidRPr="00216AD2">
        <w:rPr>
          <w:rFonts w:ascii="Cambria" w:hAnsi="Cambria" w:cs="Calibri"/>
          <w:sz w:val="20"/>
          <w:szCs w:val="20"/>
        </w:rPr>
        <w:t xml:space="preserve"> risk forecasting models and interpret</w:t>
      </w:r>
      <w:r w:rsidR="003A33C7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 xml:space="preserve"> simulation results</w:t>
      </w:r>
    </w:p>
    <w:p w14:paraId="6A0F6F32" w14:textId="0AB61A79" w:rsidR="006D6E68" w:rsidRPr="00CE662D" w:rsidRDefault="00D31394" w:rsidP="00CE662D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Perform</w:t>
      </w:r>
      <w:r w:rsidR="003A33C7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 xml:space="preserve"> modeling, data analysis and programming in SAS, SQL and Java</w:t>
      </w:r>
    </w:p>
    <w:p w14:paraId="6D29AF32" w14:textId="3D6FE6F1" w:rsidR="008B37C2" w:rsidRPr="00216AD2" w:rsidRDefault="00D91597" w:rsidP="00CE662D">
      <w:pPr>
        <w:spacing w:before="120"/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 xml:space="preserve">  </w:t>
      </w:r>
      <w:r w:rsidR="00F57264" w:rsidRPr="00216AD2">
        <w:rPr>
          <w:rFonts w:ascii="Cambria" w:hAnsi="Cambria" w:cs="Calibri"/>
          <w:b/>
          <w:sz w:val="22"/>
          <w:szCs w:val="22"/>
        </w:rPr>
        <w:t>Data Analyst</w:t>
      </w:r>
      <w:r w:rsidR="00D31394" w:rsidRPr="00216AD2">
        <w:rPr>
          <w:rFonts w:ascii="Cambria" w:hAnsi="Cambria" w:cs="Calibri"/>
          <w:b/>
          <w:sz w:val="22"/>
          <w:szCs w:val="22"/>
        </w:rPr>
        <w:t xml:space="preserve"> </w:t>
      </w:r>
      <w:r w:rsidR="000D4B44" w:rsidRPr="00216AD2">
        <w:rPr>
          <w:rFonts w:ascii="Cambria" w:hAnsi="Cambria" w:cs="Calibri"/>
          <w:b/>
          <w:sz w:val="22"/>
          <w:szCs w:val="22"/>
        </w:rPr>
        <w:t xml:space="preserve">Intern </w:t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r w:rsidR="006D6E68" w:rsidRPr="00216AD2">
        <w:rPr>
          <w:rFonts w:ascii="Cambria" w:hAnsi="Cambria" w:cs="Calibri"/>
          <w:b/>
          <w:sz w:val="22"/>
          <w:szCs w:val="22"/>
        </w:rPr>
        <w:tab/>
      </w:r>
      <w:r w:rsidR="006D6E68" w:rsidRPr="00216AD2">
        <w:rPr>
          <w:rFonts w:ascii="Cambria" w:hAnsi="Cambria" w:cs="Calibri"/>
          <w:b/>
          <w:sz w:val="22"/>
          <w:szCs w:val="22"/>
        </w:rPr>
        <w:tab/>
        <w:t xml:space="preserve"> </w:t>
      </w:r>
      <w:r w:rsidR="003E016F" w:rsidRPr="00216AD2">
        <w:rPr>
          <w:rFonts w:ascii="Cambria" w:hAnsi="Cambria" w:cs="Calibri"/>
          <w:b/>
          <w:sz w:val="22"/>
          <w:szCs w:val="22"/>
        </w:rPr>
        <w:tab/>
      </w:r>
      <w:r w:rsidR="003E016F" w:rsidRPr="00216AD2">
        <w:rPr>
          <w:rFonts w:ascii="Cambria" w:hAnsi="Cambria" w:cs="Calibri"/>
          <w:b/>
          <w:sz w:val="22"/>
          <w:szCs w:val="22"/>
        </w:rPr>
        <w:tab/>
      </w:r>
      <w:r w:rsidR="003E016F" w:rsidRPr="00216AD2">
        <w:rPr>
          <w:rFonts w:ascii="Cambria" w:hAnsi="Cambria" w:cs="Calibri"/>
          <w:b/>
          <w:sz w:val="22"/>
          <w:szCs w:val="22"/>
        </w:rPr>
        <w:tab/>
        <w:t xml:space="preserve">       June 20</w:t>
      </w:r>
      <w:r w:rsidR="008B4195" w:rsidRPr="00216AD2">
        <w:rPr>
          <w:rFonts w:ascii="Cambria" w:hAnsi="Cambria" w:cs="Calibri"/>
          <w:b/>
          <w:sz w:val="22"/>
          <w:szCs w:val="22"/>
        </w:rPr>
        <w:t>XX</w:t>
      </w:r>
      <w:r w:rsidR="003E016F" w:rsidRPr="00216AD2">
        <w:rPr>
          <w:rFonts w:ascii="Cambria" w:hAnsi="Cambria" w:cs="Calibri"/>
          <w:b/>
          <w:sz w:val="22"/>
          <w:szCs w:val="22"/>
        </w:rPr>
        <w:t>– August 20</w:t>
      </w:r>
      <w:r w:rsidR="008B4195" w:rsidRPr="00216AD2">
        <w:rPr>
          <w:rFonts w:ascii="Cambria" w:hAnsi="Cambria" w:cs="Calibri"/>
          <w:b/>
          <w:sz w:val="22"/>
          <w:szCs w:val="22"/>
        </w:rPr>
        <w:t>XX</w:t>
      </w:r>
    </w:p>
    <w:p w14:paraId="73330FCA" w14:textId="2D266080" w:rsidR="006D6E68" w:rsidRPr="00216AD2" w:rsidRDefault="00D91597" w:rsidP="006D6E68">
      <w:pPr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i/>
          <w:sz w:val="22"/>
          <w:szCs w:val="22"/>
        </w:rPr>
        <w:t xml:space="preserve">  </w:t>
      </w:r>
      <w:r w:rsidR="008B37C2" w:rsidRPr="00216AD2">
        <w:rPr>
          <w:rFonts w:ascii="Cambria" w:hAnsi="Cambria" w:cs="Calibri"/>
          <w:i/>
          <w:sz w:val="22"/>
          <w:szCs w:val="22"/>
        </w:rPr>
        <w:t>Auto-Owners Insurance</w:t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 w:rsidR="00340429" w:rsidRPr="00216AD2">
        <w:rPr>
          <w:rFonts w:ascii="Cambria" w:hAnsi="Cambria" w:cs="Calibri"/>
          <w:i/>
          <w:sz w:val="22"/>
          <w:szCs w:val="22"/>
        </w:rPr>
        <w:tab/>
      </w:r>
      <w:r>
        <w:rPr>
          <w:rFonts w:ascii="Cambria" w:hAnsi="Cambria" w:cs="Calibri"/>
          <w:i/>
          <w:sz w:val="22"/>
          <w:szCs w:val="22"/>
        </w:rPr>
        <w:tab/>
        <w:t xml:space="preserve">       </w:t>
      </w:r>
      <w:r w:rsidR="00912739" w:rsidRPr="00216AD2">
        <w:rPr>
          <w:rFonts w:ascii="Cambria" w:hAnsi="Cambria" w:cs="Calibri"/>
          <w:i/>
          <w:sz w:val="22"/>
          <w:szCs w:val="22"/>
        </w:rPr>
        <w:t xml:space="preserve"> </w:t>
      </w:r>
      <w:r w:rsidR="008B37C2" w:rsidRPr="00216AD2">
        <w:rPr>
          <w:rFonts w:ascii="Cambria" w:hAnsi="Cambria" w:cs="Calibri"/>
          <w:i/>
          <w:sz w:val="22"/>
          <w:szCs w:val="22"/>
        </w:rPr>
        <w:t>Lansing, M</w:t>
      </w:r>
      <w:r w:rsidR="00E61D3F" w:rsidRPr="00216AD2">
        <w:rPr>
          <w:rFonts w:ascii="Cambria" w:hAnsi="Cambria" w:cs="Calibri"/>
          <w:i/>
          <w:sz w:val="22"/>
          <w:szCs w:val="22"/>
        </w:rPr>
        <w:t>ichigan</w:t>
      </w:r>
      <w:r w:rsidR="006D6E68" w:rsidRPr="00216AD2">
        <w:rPr>
          <w:rFonts w:ascii="Cambria" w:hAnsi="Cambria" w:cs="Calibri"/>
          <w:i/>
          <w:sz w:val="22"/>
          <w:szCs w:val="22"/>
        </w:rPr>
        <w:tab/>
      </w:r>
    </w:p>
    <w:p w14:paraId="08F1B7B1" w14:textId="36EC2E70" w:rsidR="006D6E68" w:rsidRPr="00216AD2" w:rsidRDefault="006B0807" w:rsidP="006D6E68">
      <w:pPr>
        <w:pStyle w:val="ListParagraph"/>
        <w:numPr>
          <w:ilvl w:val="0"/>
          <w:numId w:val="3"/>
        </w:numPr>
        <w:rPr>
          <w:rFonts w:ascii="Cambria" w:hAnsi="Cambria" w:cs="Calibri"/>
          <w:b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I</w:t>
      </w:r>
      <w:r w:rsidR="00F57264" w:rsidRPr="00216AD2">
        <w:rPr>
          <w:rFonts w:ascii="Cambria" w:hAnsi="Cambria" w:cs="Calibri"/>
          <w:sz w:val="20"/>
          <w:szCs w:val="20"/>
        </w:rPr>
        <w:t>dentif</w:t>
      </w:r>
      <w:r w:rsidR="00F60167" w:rsidRPr="00216AD2">
        <w:rPr>
          <w:rFonts w:ascii="Cambria" w:hAnsi="Cambria" w:cs="Calibri"/>
          <w:sz w:val="20"/>
          <w:szCs w:val="20"/>
        </w:rPr>
        <w:t>ied</w:t>
      </w:r>
      <w:r w:rsidR="00F57264" w:rsidRPr="00216AD2">
        <w:rPr>
          <w:rFonts w:ascii="Cambria" w:hAnsi="Cambria" w:cs="Calibri"/>
          <w:sz w:val="20"/>
          <w:szCs w:val="20"/>
        </w:rPr>
        <w:t>, clean</w:t>
      </w:r>
      <w:r w:rsidR="00F60167" w:rsidRPr="00216AD2">
        <w:rPr>
          <w:rFonts w:ascii="Cambria" w:hAnsi="Cambria" w:cs="Calibri"/>
          <w:sz w:val="20"/>
          <w:szCs w:val="20"/>
        </w:rPr>
        <w:t>ed</w:t>
      </w:r>
      <w:r w:rsidR="00F57264" w:rsidRPr="00216AD2">
        <w:rPr>
          <w:rFonts w:ascii="Cambria" w:hAnsi="Cambria" w:cs="Calibri"/>
          <w:sz w:val="20"/>
          <w:szCs w:val="20"/>
        </w:rPr>
        <w:t>, and combine</w:t>
      </w:r>
      <w:r w:rsidR="00F60167" w:rsidRPr="00216AD2">
        <w:rPr>
          <w:rFonts w:ascii="Cambria" w:hAnsi="Cambria" w:cs="Calibri"/>
          <w:sz w:val="20"/>
          <w:szCs w:val="20"/>
        </w:rPr>
        <w:t>d</w:t>
      </w:r>
      <w:r w:rsidR="00F57264" w:rsidRPr="00216AD2">
        <w:rPr>
          <w:rFonts w:ascii="Cambria" w:hAnsi="Cambria" w:cs="Calibri"/>
          <w:sz w:val="20"/>
          <w:szCs w:val="20"/>
        </w:rPr>
        <w:t xml:space="preserve"> </w:t>
      </w:r>
      <w:r w:rsidRPr="00216AD2">
        <w:rPr>
          <w:rFonts w:ascii="Cambria" w:hAnsi="Cambria" w:cs="Calibri"/>
          <w:sz w:val="20"/>
          <w:szCs w:val="20"/>
        </w:rPr>
        <w:t xml:space="preserve">over 400,000 </w:t>
      </w:r>
      <w:r w:rsidR="00136D96" w:rsidRPr="00216AD2">
        <w:rPr>
          <w:rFonts w:ascii="Cambria" w:hAnsi="Cambria" w:cs="Calibri"/>
          <w:sz w:val="20"/>
          <w:szCs w:val="20"/>
        </w:rPr>
        <w:t>data points</w:t>
      </w:r>
      <w:r w:rsidR="00F57264" w:rsidRPr="00216AD2">
        <w:rPr>
          <w:rFonts w:ascii="Cambria" w:hAnsi="Cambria" w:cs="Calibri"/>
          <w:sz w:val="20"/>
          <w:szCs w:val="20"/>
        </w:rPr>
        <w:t xml:space="preserve"> </w:t>
      </w:r>
      <w:r w:rsidRPr="00216AD2">
        <w:rPr>
          <w:rFonts w:ascii="Cambria" w:hAnsi="Cambria" w:cs="Calibri"/>
          <w:sz w:val="20"/>
          <w:szCs w:val="20"/>
        </w:rPr>
        <w:t>in Python to analyze insurance trends</w:t>
      </w:r>
    </w:p>
    <w:p w14:paraId="1055A362" w14:textId="07CA57E8" w:rsidR="00B13ECE" w:rsidRPr="00CE662D" w:rsidRDefault="00F57264" w:rsidP="00CE662D">
      <w:pPr>
        <w:pStyle w:val="ListParagraph"/>
        <w:numPr>
          <w:ilvl w:val="0"/>
          <w:numId w:val="3"/>
        </w:numPr>
        <w:rPr>
          <w:rFonts w:ascii="Cambria" w:hAnsi="Cambria" w:cs="Calibri"/>
          <w:b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Transform</w:t>
      </w:r>
      <w:r w:rsidR="00F60167" w:rsidRPr="00216AD2">
        <w:rPr>
          <w:rFonts w:ascii="Cambria" w:hAnsi="Cambria" w:cs="Calibri"/>
          <w:sz w:val="20"/>
          <w:szCs w:val="20"/>
        </w:rPr>
        <w:t>ed</w:t>
      </w:r>
      <w:r w:rsidRPr="00216AD2">
        <w:rPr>
          <w:rFonts w:ascii="Cambria" w:hAnsi="Cambria" w:cs="Calibri"/>
          <w:sz w:val="20"/>
          <w:szCs w:val="20"/>
        </w:rPr>
        <w:t xml:space="preserve"> data into meaningful insights for business partners in underwriting, claims, and marketing</w:t>
      </w:r>
    </w:p>
    <w:p w14:paraId="2FA89068" w14:textId="3FDA7D73" w:rsidR="006B0807" w:rsidRPr="00CE662D" w:rsidRDefault="006B0807" w:rsidP="003A33C7">
      <w:pPr>
        <w:pBdr>
          <w:bottom w:val="single" w:sz="12" w:space="1" w:color="auto"/>
        </w:pBdr>
        <w:spacing w:before="120"/>
        <w:rPr>
          <w:rFonts w:ascii="Cambria" w:hAnsi="Cambria" w:cs="Calibri"/>
          <w:bCs/>
          <w:smallCaps/>
          <w:sz w:val="28"/>
          <w:szCs w:val="28"/>
        </w:rPr>
      </w:pPr>
      <w:r w:rsidRPr="00CE662D">
        <w:rPr>
          <w:rFonts w:ascii="Cambria" w:hAnsi="Cambria" w:cs="Calibri"/>
          <w:bCs/>
          <w:smallCaps/>
          <w:sz w:val="28"/>
          <w:szCs w:val="28"/>
        </w:rPr>
        <w:t>Personal Projects</w:t>
      </w:r>
    </w:p>
    <w:p w14:paraId="26605767" w14:textId="5ABB1FBE" w:rsidR="00D91597" w:rsidRPr="00CE662D" w:rsidRDefault="00D91597" w:rsidP="00D91597">
      <w:pPr>
        <w:rPr>
          <w:rFonts w:ascii="Cambria" w:hAnsi="Cambria" w:cs="Times New Roman"/>
          <w:bCs/>
          <w:i/>
          <w:iCs/>
          <w:sz w:val="20"/>
          <w:szCs w:val="20"/>
        </w:rPr>
      </w:pPr>
      <w:r w:rsidRPr="00CE662D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CE662D">
        <w:rPr>
          <w:rFonts w:ascii="Cambria" w:hAnsi="Cambria" w:cs="Times New Roman"/>
          <w:b/>
          <w:sz w:val="20"/>
          <w:szCs w:val="20"/>
        </w:rPr>
        <w:t>churchrecords</w:t>
      </w:r>
      <w:proofErr w:type="spellEnd"/>
      <w:r w:rsidRPr="00CE662D">
        <w:rPr>
          <w:rFonts w:ascii="Cambria" w:hAnsi="Cambria" w:cs="Times New Roman"/>
          <w:b/>
          <w:sz w:val="20"/>
          <w:szCs w:val="20"/>
        </w:rPr>
        <w:t xml:space="preserve"> </w:t>
      </w:r>
      <w:r w:rsidRPr="00CE662D">
        <w:rPr>
          <w:rFonts w:ascii="Cambria" w:hAnsi="Cambria" w:cs="Times New Roman"/>
          <w:bCs/>
          <w:sz w:val="20"/>
          <w:szCs w:val="20"/>
        </w:rPr>
        <w:t>(</w:t>
      </w:r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github.com/</w:t>
      </w:r>
      <w:proofErr w:type="spellStart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taysm</w:t>
      </w:r>
      <w:proofErr w:type="spellEnd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/</w:t>
      </w:r>
      <w:proofErr w:type="spellStart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churchrecords</w:t>
      </w:r>
      <w:proofErr w:type="spellEnd"/>
      <w:r w:rsidRPr="00CE662D">
        <w:rPr>
          <w:rFonts w:ascii="Cambria" w:hAnsi="Cambria" w:cs="Times New Roman"/>
          <w:bCs/>
          <w:sz w:val="20"/>
          <w:szCs w:val="20"/>
        </w:rPr>
        <w:t xml:space="preserve">) </w:t>
      </w:r>
      <w:r w:rsidRPr="00CE662D">
        <w:rPr>
          <w:rFonts w:ascii="Cambria" w:hAnsi="Cambria" w:cs="Times New Roman"/>
          <w:bCs/>
          <w:i/>
          <w:iCs/>
          <w:sz w:val="20"/>
          <w:szCs w:val="20"/>
        </w:rPr>
        <w:t>C++</w:t>
      </w:r>
    </w:p>
    <w:p w14:paraId="5A8C1034" w14:textId="0A7B2479" w:rsidR="00D91597" w:rsidRPr="003A33C7" w:rsidRDefault="003A33C7" w:rsidP="00D91597">
      <w:pPr>
        <w:pStyle w:val="ListParagraph"/>
        <w:numPr>
          <w:ilvl w:val="0"/>
          <w:numId w:val="4"/>
        </w:numPr>
        <w:rPr>
          <w:rFonts w:ascii="Cambria" w:hAnsi="Cambria" w:cs="Times New Roman"/>
          <w:bCs/>
          <w:i/>
          <w:i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>Tool to s</w:t>
      </w:r>
      <w:r w:rsidR="00D91597" w:rsidRPr="00CE662D">
        <w:rPr>
          <w:rFonts w:ascii="Cambria" w:hAnsi="Cambria" w:cs="Times New Roman"/>
          <w:bCs/>
          <w:sz w:val="20"/>
          <w:szCs w:val="20"/>
        </w:rPr>
        <w:t>crape</w:t>
      </w:r>
      <w:r>
        <w:rPr>
          <w:rFonts w:ascii="Cambria" w:hAnsi="Cambria" w:cs="Times New Roman"/>
          <w:bCs/>
          <w:sz w:val="20"/>
          <w:szCs w:val="20"/>
        </w:rPr>
        <w:t xml:space="preserve"> </w:t>
      </w:r>
      <w:r w:rsidR="00D91597" w:rsidRPr="00CE662D">
        <w:rPr>
          <w:rFonts w:ascii="Cambria" w:hAnsi="Cambria" w:cs="Times New Roman"/>
          <w:bCs/>
          <w:sz w:val="20"/>
          <w:szCs w:val="20"/>
        </w:rPr>
        <w:t>and analyze historical church records (baptism, marriage, burial)</w:t>
      </w:r>
      <w:r>
        <w:rPr>
          <w:rFonts w:ascii="Cambria" w:hAnsi="Cambria" w:cs="Times New Roman"/>
          <w:bCs/>
          <w:sz w:val="20"/>
          <w:szCs w:val="20"/>
        </w:rPr>
        <w:t xml:space="preserve"> </w:t>
      </w:r>
      <w:r w:rsidR="00D91597" w:rsidRPr="00CE662D">
        <w:rPr>
          <w:rFonts w:ascii="Cambria" w:hAnsi="Cambria" w:cs="Times New Roman"/>
          <w:bCs/>
          <w:sz w:val="20"/>
          <w:szCs w:val="20"/>
        </w:rPr>
        <w:t xml:space="preserve"> </w:t>
      </w:r>
    </w:p>
    <w:p w14:paraId="0C2AE3DB" w14:textId="389B6445" w:rsidR="00D91597" w:rsidRPr="00CE662D" w:rsidRDefault="00D91597" w:rsidP="003A33C7">
      <w:pPr>
        <w:spacing w:before="120"/>
        <w:rPr>
          <w:rFonts w:ascii="Cambria" w:hAnsi="Cambria" w:cs="Times New Roman"/>
          <w:bCs/>
          <w:i/>
          <w:iCs/>
          <w:sz w:val="20"/>
          <w:szCs w:val="20"/>
        </w:rPr>
      </w:pPr>
      <w:r w:rsidRPr="00CE662D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CE662D">
        <w:rPr>
          <w:rFonts w:ascii="Cambria" w:hAnsi="Cambria" w:cs="Times New Roman"/>
          <w:b/>
          <w:sz w:val="20"/>
          <w:szCs w:val="20"/>
        </w:rPr>
        <w:t>nottheduckgame</w:t>
      </w:r>
      <w:proofErr w:type="spellEnd"/>
      <w:r w:rsidRPr="00CE662D">
        <w:rPr>
          <w:rFonts w:ascii="Cambria" w:hAnsi="Cambria" w:cs="Times New Roman"/>
          <w:b/>
          <w:sz w:val="20"/>
          <w:szCs w:val="20"/>
        </w:rPr>
        <w:t xml:space="preserve"> </w:t>
      </w:r>
      <w:r w:rsidRPr="00CE662D">
        <w:rPr>
          <w:rFonts w:ascii="Cambria" w:hAnsi="Cambria" w:cs="Times New Roman"/>
          <w:bCs/>
          <w:sz w:val="20"/>
          <w:szCs w:val="20"/>
        </w:rPr>
        <w:t>(</w:t>
      </w:r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github.com/</w:t>
      </w:r>
      <w:proofErr w:type="spellStart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taysm</w:t>
      </w:r>
      <w:proofErr w:type="spellEnd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/</w:t>
      </w:r>
      <w:proofErr w:type="spellStart"/>
      <w:r w:rsidRPr="00545F79">
        <w:rPr>
          <w:rFonts w:ascii="Cambria" w:hAnsi="Cambria" w:cs="Times New Roman"/>
          <w:bCs/>
          <w:color w:val="5B9BD5" w:themeColor="accent1"/>
          <w:sz w:val="20"/>
          <w:szCs w:val="20"/>
        </w:rPr>
        <w:t>nottheduck</w:t>
      </w:r>
      <w:proofErr w:type="spellEnd"/>
      <w:r w:rsidRPr="00CE662D">
        <w:rPr>
          <w:rFonts w:ascii="Cambria" w:hAnsi="Cambria" w:cs="Times New Roman"/>
          <w:bCs/>
          <w:sz w:val="20"/>
          <w:szCs w:val="20"/>
        </w:rPr>
        <w:t xml:space="preserve">) </w:t>
      </w:r>
      <w:r w:rsidRPr="00CE662D">
        <w:rPr>
          <w:rFonts w:ascii="Cambria" w:hAnsi="Cambria" w:cs="Times New Roman"/>
          <w:bCs/>
          <w:i/>
          <w:iCs/>
          <w:sz w:val="20"/>
          <w:szCs w:val="20"/>
        </w:rPr>
        <w:t>Python (</w:t>
      </w:r>
      <w:proofErr w:type="spellStart"/>
      <w:r w:rsidRPr="00CE662D">
        <w:rPr>
          <w:rFonts w:ascii="Cambria" w:hAnsi="Cambria" w:cs="Times New Roman"/>
          <w:bCs/>
          <w:i/>
          <w:iCs/>
          <w:sz w:val="20"/>
          <w:szCs w:val="20"/>
        </w:rPr>
        <w:t>Pygame</w:t>
      </w:r>
      <w:proofErr w:type="spellEnd"/>
      <w:r w:rsidRPr="00CE662D">
        <w:rPr>
          <w:rFonts w:ascii="Cambria" w:hAnsi="Cambria" w:cs="Times New Roman"/>
          <w:bCs/>
          <w:i/>
          <w:iCs/>
          <w:sz w:val="20"/>
          <w:szCs w:val="20"/>
        </w:rPr>
        <w:t>)</w:t>
      </w:r>
    </w:p>
    <w:p w14:paraId="114CFED0" w14:textId="63D7E1D0" w:rsidR="00D91597" w:rsidRPr="00CE662D" w:rsidRDefault="00030F5C" w:rsidP="00D91597">
      <w:pPr>
        <w:pStyle w:val="ListParagraph"/>
        <w:numPr>
          <w:ilvl w:val="0"/>
          <w:numId w:val="2"/>
        </w:numPr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Calibri"/>
          <w:bCs/>
          <w:sz w:val="20"/>
          <w:szCs w:val="20"/>
        </w:rPr>
        <w:t xml:space="preserve">2-player game, created completely, </w:t>
      </w:r>
      <w:r w:rsidR="00D91597" w:rsidRPr="00CE662D">
        <w:rPr>
          <w:rFonts w:ascii="Cambria" w:hAnsi="Cambria" w:cs="Times New Roman"/>
          <w:sz w:val="20"/>
          <w:szCs w:val="20"/>
        </w:rPr>
        <w:t>including all graphics and sound</w:t>
      </w:r>
    </w:p>
    <w:p w14:paraId="7426198D" w14:textId="7CE6F16A" w:rsidR="00CE662D" w:rsidRPr="00CE662D" w:rsidRDefault="00CE662D" w:rsidP="003A33C7">
      <w:pPr>
        <w:spacing w:before="120"/>
        <w:rPr>
          <w:rFonts w:ascii="Cambria" w:hAnsi="Cambria" w:cs="Times New Roman"/>
          <w:i/>
          <w:iCs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 xml:space="preserve">  </w:t>
      </w:r>
      <w:proofErr w:type="spellStart"/>
      <w:r w:rsidRPr="00CE662D">
        <w:rPr>
          <w:rFonts w:ascii="Cambria" w:hAnsi="Cambria" w:cs="Times New Roman"/>
          <w:b/>
          <w:bCs/>
          <w:sz w:val="20"/>
          <w:szCs w:val="20"/>
        </w:rPr>
        <w:t>hikingtrails</w:t>
      </w:r>
      <w:proofErr w:type="spellEnd"/>
      <w:r w:rsidRPr="00CE662D">
        <w:rPr>
          <w:rFonts w:ascii="Cambria" w:hAnsi="Cambria" w:cs="Times New Roman"/>
          <w:b/>
          <w:bCs/>
          <w:sz w:val="20"/>
          <w:szCs w:val="20"/>
        </w:rPr>
        <w:t xml:space="preserve"> </w:t>
      </w:r>
      <w:r w:rsidRPr="00CE662D">
        <w:rPr>
          <w:rFonts w:ascii="Cambria" w:hAnsi="Cambria" w:cs="Times New Roman"/>
          <w:sz w:val="20"/>
          <w:szCs w:val="20"/>
        </w:rPr>
        <w:t>(</w:t>
      </w:r>
      <w:r w:rsidRPr="00545F79">
        <w:rPr>
          <w:rFonts w:ascii="Cambria" w:hAnsi="Cambria" w:cs="Times New Roman"/>
          <w:color w:val="5B9BD5" w:themeColor="accent1"/>
          <w:sz w:val="20"/>
          <w:szCs w:val="20"/>
        </w:rPr>
        <w:t>github.com/</w:t>
      </w:r>
      <w:proofErr w:type="spellStart"/>
      <w:r w:rsidRPr="00545F79">
        <w:rPr>
          <w:rFonts w:ascii="Cambria" w:hAnsi="Cambria" w:cs="Times New Roman"/>
          <w:color w:val="5B9BD5" w:themeColor="accent1"/>
          <w:sz w:val="20"/>
          <w:szCs w:val="20"/>
        </w:rPr>
        <w:t>taysm</w:t>
      </w:r>
      <w:proofErr w:type="spellEnd"/>
      <w:r w:rsidRPr="00545F79">
        <w:rPr>
          <w:rFonts w:ascii="Cambria" w:hAnsi="Cambria" w:cs="Times New Roman"/>
          <w:color w:val="5B9BD5" w:themeColor="accent1"/>
          <w:sz w:val="20"/>
          <w:szCs w:val="20"/>
        </w:rPr>
        <w:t>/</w:t>
      </w:r>
      <w:proofErr w:type="spellStart"/>
      <w:r w:rsidRPr="00545F79">
        <w:rPr>
          <w:rFonts w:ascii="Cambria" w:hAnsi="Cambria" w:cs="Times New Roman"/>
          <w:color w:val="5B9BD5" w:themeColor="accent1"/>
          <w:sz w:val="20"/>
          <w:szCs w:val="20"/>
        </w:rPr>
        <w:t>hikingtrails</w:t>
      </w:r>
      <w:proofErr w:type="spellEnd"/>
      <w:r w:rsidRPr="00CE662D">
        <w:rPr>
          <w:rFonts w:ascii="Cambria" w:hAnsi="Cambria" w:cs="Times New Roman"/>
          <w:sz w:val="20"/>
          <w:szCs w:val="20"/>
        </w:rPr>
        <w:t xml:space="preserve">) </w:t>
      </w:r>
      <w:r w:rsidRPr="00CE662D">
        <w:rPr>
          <w:rFonts w:ascii="Cambria" w:hAnsi="Cambria" w:cs="Times New Roman"/>
          <w:i/>
          <w:iCs/>
          <w:sz w:val="20"/>
          <w:szCs w:val="20"/>
        </w:rPr>
        <w:t>C++</w:t>
      </w:r>
    </w:p>
    <w:p w14:paraId="7E8215DB" w14:textId="143816B8" w:rsidR="00216AD2" w:rsidRDefault="00030F5C" w:rsidP="00216AD2">
      <w:pPr>
        <w:pStyle w:val="ListParagraph"/>
        <w:numPr>
          <w:ilvl w:val="0"/>
          <w:numId w:val="2"/>
        </w:numPr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P</w:t>
      </w:r>
      <w:r w:rsidR="00FA673E" w:rsidRPr="00CE662D">
        <w:rPr>
          <w:rFonts w:ascii="Cambria" w:hAnsi="Cambria" w:cs="Calibri"/>
          <w:sz w:val="20"/>
          <w:szCs w:val="20"/>
        </w:rPr>
        <w:t xml:space="preserve">rogram in C++ to track </w:t>
      </w:r>
      <w:r w:rsidR="006F77E0" w:rsidRPr="00CE662D">
        <w:rPr>
          <w:rFonts w:ascii="Cambria" w:hAnsi="Cambria" w:cs="Calibri"/>
          <w:sz w:val="20"/>
          <w:szCs w:val="20"/>
        </w:rPr>
        <w:t xml:space="preserve">views on a </w:t>
      </w:r>
      <w:r w:rsidR="004C19BA" w:rsidRPr="00CE662D">
        <w:rPr>
          <w:rFonts w:ascii="Cambria" w:hAnsi="Cambria" w:cs="Calibri"/>
          <w:sz w:val="20"/>
          <w:szCs w:val="20"/>
        </w:rPr>
        <w:t>website promoting hiking trails</w:t>
      </w:r>
    </w:p>
    <w:p w14:paraId="1E4F6EF8" w14:textId="77777777" w:rsidR="003A33C7" w:rsidRDefault="003A33C7" w:rsidP="003A33C7">
      <w:pPr>
        <w:spacing w:before="120"/>
        <w:rPr>
          <w:rFonts w:ascii="Cambria" w:hAnsi="Cambria" w:cs="Times New Roman"/>
          <w:i/>
          <w:iCs/>
          <w:sz w:val="20"/>
          <w:szCs w:val="20"/>
        </w:rPr>
      </w:pPr>
      <w:r w:rsidRPr="00CE662D">
        <w:rPr>
          <w:rFonts w:ascii="Cambria" w:hAnsi="Cambria" w:cs="Times New Roman"/>
          <w:sz w:val="20"/>
          <w:szCs w:val="20"/>
        </w:rPr>
        <w:t xml:space="preserve">  </w:t>
      </w:r>
      <w:r w:rsidRPr="00CE662D">
        <w:rPr>
          <w:rFonts w:ascii="Cambria" w:hAnsi="Cambria" w:cs="Times New Roman"/>
          <w:b/>
          <w:bCs/>
          <w:sz w:val="20"/>
          <w:szCs w:val="20"/>
        </w:rPr>
        <w:t xml:space="preserve">Personal Website </w:t>
      </w:r>
      <w:r w:rsidRPr="00CE662D">
        <w:rPr>
          <w:rFonts w:ascii="Cambria" w:hAnsi="Cambria" w:cs="Times New Roman"/>
          <w:sz w:val="20"/>
          <w:szCs w:val="20"/>
        </w:rPr>
        <w:t>(</w:t>
      </w:r>
      <w:r w:rsidRPr="00545F79">
        <w:rPr>
          <w:rFonts w:ascii="Cambria" w:hAnsi="Cambria" w:cs="Times New Roman"/>
          <w:color w:val="5B9BD5" w:themeColor="accent1"/>
          <w:sz w:val="20"/>
          <w:szCs w:val="20"/>
        </w:rPr>
        <w:t>taylorsmith.com</w:t>
      </w:r>
      <w:r w:rsidRPr="00CE662D">
        <w:rPr>
          <w:rFonts w:ascii="Cambria" w:hAnsi="Cambria" w:cs="Times New Roman"/>
          <w:sz w:val="20"/>
          <w:szCs w:val="20"/>
        </w:rPr>
        <w:t xml:space="preserve">) </w:t>
      </w:r>
      <w:r w:rsidRPr="00CE662D">
        <w:rPr>
          <w:rFonts w:ascii="Cambria" w:hAnsi="Cambria" w:cs="Times New Roman"/>
          <w:i/>
          <w:iCs/>
          <w:sz w:val="20"/>
          <w:szCs w:val="20"/>
        </w:rPr>
        <w:t>html, CSS, JavaScript</w:t>
      </w:r>
    </w:p>
    <w:p w14:paraId="31B8EC56" w14:textId="5F77E39B" w:rsidR="003A33C7" w:rsidRPr="003A33C7" w:rsidRDefault="003A33C7" w:rsidP="003A33C7">
      <w:pPr>
        <w:pStyle w:val="ListParagraph"/>
        <w:numPr>
          <w:ilvl w:val="0"/>
          <w:numId w:val="2"/>
        </w:numPr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Personal website, including links to additional projects </w:t>
      </w:r>
    </w:p>
    <w:p w14:paraId="35D4F512" w14:textId="228AD22F" w:rsidR="00216AD2" w:rsidRPr="00D91597" w:rsidRDefault="00216AD2" w:rsidP="003A33C7">
      <w:pPr>
        <w:pBdr>
          <w:bottom w:val="single" w:sz="12" w:space="1" w:color="auto"/>
        </w:pBdr>
        <w:spacing w:before="120"/>
        <w:rPr>
          <w:rFonts w:ascii="Cambria" w:hAnsi="Cambria" w:cs="Calibri"/>
          <w:bCs/>
          <w:smallCaps/>
          <w:sz w:val="28"/>
          <w:szCs w:val="28"/>
        </w:rPr>
      </w:pPr>
      <w:r>
        <w:rPr>
          <w:rFonts w:ascii="Cambria" w:hAnsi="Cambria" w:cs="Calibri"/>
          <w:bCs/>
          <w:smallCaps/>
          <w:sz w:val="28"/>
          <w:szCs w:val="28"/>
        </w:rPr>
        <w:t>Service</w:t>
      </w:r>
    </w:p>
    <w:p w14:paraId="4A56E276" w14:textId="027E6892" w:rsidR="00216AD2" w:rsidRPr="00216AD2" w:rsidRDefault="003426BB" w:rsidP="00216AD2">
      <w:pPr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 xml:space="preserve">  </w:t>
      </w:r>
      <w:r w:rsidR="00216AD2" w:rsidRPr="00216AD2">
        <w:rPr>
          <w:rFonts w:ascii="Cambria" w:hAnsi="Cambria" w:cs="Calibri"/>
          <w:b/>
          <w:sz w:val="22"/>
          <w:szCs w:val="22"/>
        </w:rPr>
        <w:t>Full-Time Volunteer Representative</w:t>
      </w:r>
      <w:r w:rsidR="00216AD2" w:rsidRPr="00216AD2">
        <w:rPr>
          <w:rFonts w:ascii="Cambria" w:hAnsi="Cambria" w:cs="Calibri"/>
          <w:b/>
          <w:sz w:val="22"/>
          <w:szCs w:val="22"/>
        </w:rPr>
        <w:tab/>
      </w:r>
      <w:r w:rsidR="00216AD2" w:rsidRPr="00216AD2">
        <w:rPr>
          <w:rFonts w:ascii="Cambria" w:hAnsi="Cambria" w:cs="Calibri"/>
          <w:b/>
          <w:sz w:val="22"/>
          <w:szCs w:val="22"/>
        </w:rPr>
        <w:tab/>
      </w:r>
      <w:r w:rsidR="00216AD2" w:rsidRPr="00216AD2">
        <w:rPr>
          <w:rFonts w:ascii="Cambria" w:hAnsi="Cambria" w:cs="Calibri"/>
          <w:b/>
          <w:sz w:val="22"/>
          <w:szCs w:val="22"/>
        </w:rPr>
        <w:tab/>
      </w:r>
      <w:r w:rsidR="00216AD2" w:rsidRPr="00216AD2">
        <w:rPr>
          <w:rFonts w:ascii="Cambria" w:hAnsi="Cambria" w:cs="Calibri"/>
          <w:b/>
          <w:sz w:val="22"/>
          <w:szCs w:val="22"/>
        </w:rPr>
        <w:tab/>
        <w:t xml:space="preserve">                           August 20XX – February 20XX</w:t>
      </w:r>
    </w:p>
    <w:p w14:paraId="023A9F0A" w14:textId="7803A461" w:rsidR="00216AD2" w:rsidRPr="00216AD2" w:rsidRDefault="003426BB" w:rsidP="00216AD2">
      <w:pPr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i/>
          <w:sz w:val="22"/>
          <w:szCs w:val="22"/>
        </w:rPr>
        <w:t xml:space="preserve">  </w:t>
      </w:r>
      <w:r w:rsidR="00216AD2" w:rsidRPr="00216AD2">
        <w:rPr>
          <w:rFonts w:ascii="Cambria" w:hAnsi="Cambria" w:cs="Calibri"/>
          <w:i/>
          <w:sz w:val="22"/>
          <w:szCs w:val="22"/>
        </w:rPr>
        <w:t>The Church of Jesus Christ of Latter-day Saints</w:t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</w:r>
      <w:r w:rsidR="00216AD2" w:rsidRPr="00216AD2">
        <w:rPr>
          <w:rFonts w:ascii="Cambria" w:hAnsi="Cambria" w:cs="Calibri"/>
          <w:i/>
          <w:sz w:val="22"/>
          <w:szCs w:val="22"/>
        </w:rPr>
        <w:tab/>
        <w:t xml:space="preserve">   Recife, Brazil</w:t>
      </w:r>
      <w:r w:rsidR="00216AD2" w:rsidRPr="00216AD2">
        <w:rPr>
          <w:rFonts w:ascii="Cambria" w:hAnsi="Cambria" w:cs="Calibri"/>
          <w:i/>
          <w:sz w:val="22"/>
          <w:szCs w:val="22"/>
        </w:rPr>
        <w:tab/>
        <w:t xml:space="preserve">                                                 </w:t>
      </w:r>
    </w:p>
    <w:p w14:paraId="2D22E447" w14:textId="347A9CB4" w:rsidR="00216AD2" w:rsidRPr="003A33C7" w:rsidRDefault="00216AD2" w:rsidP="00216AD2">
      <w:pPr>
        <w:pStyle w:val="ListParagraph"/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216AD2">
        <w:rPr>
          <w:rFonts w:ascii="Cambria" w:hAnsi="Cambria" w:cs="Calibri"/>
          <w:sz w:val="20"/>
          <w:szCs w:val="20"/>
        </w:rPr>
        <w:t>Organized and carried out service efforts such as teaching English as a second language and disaster cleanup</w:t>
      </w:r>
    </w:p>
    <w:p w14:paraId="7E7C0CBD" w14:textId="13EF497B" w:rsidR="00216AD2" w:rsidRPr="00216AD2" w:rsidRDefault="00216AD2" w:rsidP="003A33C7">
      <w:pPr>
        <w:pBdr>
          <w:bottom w:val="single" w:sz="12" w:space="1" w:color="auto"/>
        </w:pBdr>
        <w:spacing w:before="120"/>
        <w:rPr>
          <w:rFonts w:ascii="Cambria" w:hAnsi="Cambria" w:cs="Calibri"/>
          <w:bCs/>
          <w:smallCaps/>
          <w:sz w:val="28"/>
          <w:szCs w:val="28"/>
        </w:rPr>
      </w:pPr>
      <w:r>
        <w:rPr>
          <w:rFonts w:ascii="Cambria" w:hAnsi="Cambria" w:cs="Calibri"/>
          <w:bCs/>
          <w:smallCaps/>
          <w:sz w:val="28"/>
          <w:szCs w:val="28"/>
        </w:rPr>
        <w:t>Additional</w:t>
      </w:r>
    </w:p>
    <w:p w14:paraId="60DF02F3" w14:textId="516169DA" w:rsidR="00216AD2" w:rsidRPr="00D91597" w:rsidRDefault="003426BB" w:rsidP="00216AD2">
      <w:pPr>
        <w:rPr>
          <w:rFonts w:ascii="Cambria" w:hAnsi="Cambria" w:cs="Calibri"/>
          <w:bCs/>
          <w:sz w:val="20"/>
          <w:szCs w:val="20"/>
        </w:rPr>
      </w:pPr>
      <w:r>
        <w:rPr>
          <w:rFonts w:ascii="Cambria" w:hAnsi="Cambria" w:cs="Calibri"/>
          <w:b/>
          <w:sz w:val="20"/>
          <w:szCs w:val="20"/>
        </w:rPr>
        <w:t xml:space="preserve">  </w:t>
      </w:r>
      <w:r w:rsidR="00216AD2" w:rsidRPr="00D91597">
        <w:rPr>
          <w:rFonts w:ascii="Cambria" w:hAnsi="Cambria" w:cs="Calibri"/>
          <w:b/>
          <w:sz w:val="20"/>
          <w:szCs w:val="20"/>
        </w:rPr>
        <w:t xml:space="preserve">Languages: </w:t>
      </w:r>
      <w:r w:rsidR="00D91597" w:rsidRPr="00D91597">
        <w:rPr>
          <w:rFonts w:ascii="Cambria" w:hAnsi="Cambria" w:cs="Calibri"/>
          <w:bCs/>
          <w:sz w:val="20"/>
          <w:szCs w:val="20"/>
        </w:rPr>
        <w:t>Speak, read and write Spanish and Portuguese</w:t>
      </w:r>
    </w:p>
    <w:p w14:paraId="1F4E266C" w14:textId="63E2C69A" w:rsidR="00216AD2" w:rsidRDefault="003426BB" w:rsidP="00216AD2">
      <w:pPr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b/>
          <w:sz w:val="20"/>
          <w:szCs w:val="20"/>
        </w:rPr>
        <w:t xml:space="preserve">  </w:t>
      </w:r>
      <w:r w:rsidR="00216AD2" w:rsidRPr="00D91597">
        <w:rPr>
          <w:rFonts w:ascii="Cambria" w:hAnsi="Cambria" w:cs="Calibri"/>
          <w:b/>
          <w:sz w:val="20"/>
          <w:szCs w:val="20"/>
        </w:rPr>
        <w:t xml:space="preserve">Awards: </w:t>
      </w:r>
      <w:r w:rsidR="00216AD2" w:rsidRPr="00D91597">
        <w:rPr>
          <w:rFonts w:ascii="Cambria" w:hAnsi="Cambria" w:cs="Calibri"/>
          <w:sz w:val="20"/>
          <w:szCs w:val="20"/>
        </w:rPr>
        <w:t>National Merit Finalist, Dean’s List (4 semesters)</w:t>
      </w:r>
    </w:p>
    <w:p w14:paraId="35C5CC90" w14:textId="6BFEC1A6" w:rsidR="00CE662D" w:rsidRPr="00CE662D" w:rsidRDefault="003426BB" w:rsidP="00216AD2">
      <w:pPr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b/>
          <w:bCs/>
          <w:sz w:val="20"/>
          <w:szCs w:val="20"/>
        </w:rPr>
        <w:t xml:space="preserve">  </w:t>
      </w:r>
      <w:r w:rsidR="00CE662D">
        <w:rPr>
          <w:rFonts w:ascii="Cambria" w:hAnsi="Cambria" w:cs="Calibri"/>
          <w:b/>
          <w:bCs/>
          <w:sz w:val="20"/>
          <w:szCs w:val="20"/>
        </w:rPr>
        <w:t xml:space="preserve">Presentation: </w:t>
      </w:r>
      <w:r w:rsidR="003A33C7">
        <w:rPr>
          <w:rFonts w:ascii="Cambria" w:hAnsi="Cambria" w:cs="Calibri"/>
          <w:sz w:val="20"/>
          <w:szCs w:val="20"/>
        </w:rPr>
        <w:t>Problems and solutions in handwriting recognition, BYU Student Research Conference, March 20XX</w:t>
      </w:r>
    </w:p>
    <w:sectPr w:rsidR="00CE662D" w:rsidRPr="00CE662D" w:rsidSect="003D38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A1F0E"/>
    <w:multiLevelType w:val="hybridMultilevel"/>
    <w:tmpl w:val="5B02C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C083F"/>
    <w:multiLevelType w:val="hybridMultilevel"/>
    <w:tmpl w:val="284C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277"/>
    <w:multiLevelType w:val="hybridMultilevel"/>
    <w:tmpl w:val="67D8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22EB7"/>
    <w:multiLevelType w:val="hybridMultilevel"/>
    <w:tmpl w:val="D45C8A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C84507D"/>
    <w:multiLevelType w:val="hybridMultilevel"/>
    <w:tmpl w:val="03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09222">
    <w:abstractNumId w:val="4"/>
  </w:num>
  <w:num w:numId="2" w16cid:durableId="1607419720">
    <w:abstractNumId w:val="0"/>
  </w:num>
  <w:num w:numId="3" w16cid:durableId="448740161">
    <w:abstractNumId w:val="3"/>
  </w:num>
  <w:num w:numId="4" w16cid:durableId="827283853">
    <w:abstractNumId w:val="1"/>
  </w:num>
  <w:num w:numId="5" w16cid:durableId="35134145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E68"/>
    <w:rsid w:val="00007664"/>
    <w:rsid w:val="00030F5C"/>
    <w:rsid w:val="00036DD9"/>
    <w:rsid w:val="000C04FC"/>
    <w:rsid w:val="000D4B44"/>
    <w:rsid w:val="000F757F"/>
    <w:rsid w:val="00100F0E"/>
    <w:rsid w:val="001133F4"/>
    <w:rsid w:val="00136D96"/>
    <w:rsid w:val="001A41DC"/>
    <w:rsid w:val="001B2B37"/>
    <w:rsid w:val="001F2592"/>
    <w:rsid w:val="00216AD2"/>
    <w:rsid w:val="002179A7"/>
    <w:rsid w:val="00253744"/>
    <w:rsid w:val="00283F63"/>
    <w:rsid w:val="002A12EB"/>
    <w:rsid w:val="002A3E4B"/>
    <w:rsid w:val="00340429"/>
    <w:rsid w:val="003426BB"/>
    <w:rsid w:val="003A33C7"/>
    <w:rsid w:val="003E016F"/>
    <w:rsid w:val="004C19BA"/>
    <w:rsid w:val="005251D7"/>
    <w:rsid w:val="00542295"/>
    <w:rsid w:val="00545F79"/>
    <w:rsid w:val="00572F46"/>
    <w:rsid w:val="005751A0"/>
    <w:rsid w:val="005915B2"/>
    <w:rsid w:val="005C1EF2"/>
    <w:rsid w:val="005F39F2"/>
    <w:rsid w:val="00621B95"/>
    <w:rsid w:val="00654ACB"/>
    <w:rsid w:val="00666266"/>
    <w:rsid w:val="00672491"/>
    <w:rsid w:val="006A77C3"/>
    <w:rsid w:val="006B0807"/>
    <w:rsid w:val="006C1F53"/>
    <w:rsid w:val="006D6E68"/>
    <w:rsid w:val="006F77E0"/>
    <w:rsid w:val="00820894"/>
    <w:rsid w:val="00852A05"/>
    <w:rsid w:val="008769FA"/>
    <w:rsid w:val="008B37C2"/>
    <w:rsid w:val="008B4195"/>
    <w:rsid w:val="008B4D82"/>
    <w:rsid w:val="00910EEB"/>
    <w:rsid w:val="00912739"/>
    <w:rsid w:val="00913DED"/>
    <w:rsid w:val="00A34EA4"/>
    <w:rsid w:val="00A507FE"/>
    <w:rsid w:val="00A50FA3"/>
    <w:rsid w:val="00A918F3"/>
    <w:rsid w:val="00AA4206"/>
    <w:rsid w:val="00AB40AB"/>
    <w:rsid w:val="00B02FBE"/>
    <w:rsid w:val="00B13ECE"/>
    <w:rsid w:val="00B21EE6"/>
    <w:rsid w:val="00B51861"/>
    <w:rsid w:val="00B862BC"/>
    <w:rsid w:val="00B91EC1"/>
    <w:rsid w:val="00BD0419"/>
    <w:rsid w:val="00CB2901"/>
    <w:rsid w:val="00CB7260"/>
    <w:rsid w:val="00CE662D"/>
    <w:rsid w:val="00D31394"/>
    <w:rsid w:val="00D51C4C"/>
    <w:rsid w:val="00D91597"/>
    <w:rsid w:val="00D95910"/>
    <w:rsid w:val="00E40D82"/>
    <w:rsid w:val="00E61D3F"/>
    <w:rsid w:val="00E9726A"/>
    <w:rsid w:val="00EC663C"/>
    <w:rsid w:val="00F57264"/>
    <w:rsid w:val="00F60167"/>
    <w:rsid w:val="00FA673E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1FBE"/>
  <w15:chartTrackingRefBased/>
  <w15:docId w15:val="{DAC3826E-7900-43C8-B645-8545A2C3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E6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E6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FE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72F46"/>
    <w:rPr>
      <w:rFonts w:ascii="Times New Roman" w:hAnsi="Times New Roman" w:cs="Times New Roman"/>
    </w:rPr>
  </w:style>
  <w:style w:type="character" w:customStyle="1" w:styleId="t286pc">
    <w:name w:val="t286pc"/>
    <w:basedOn w:val="DefaultParagraphFont"/>
    <w:rsid w:val="00CE6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9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Heidi Jarvis</cp:lastModifiedBy>
  <cp:revision>9</cp:revision>
  <cp:lastPrinted>2024-02-12T19:51:00Z</cp:lastPrinted>
  <dcterms:created xsi:type="dcterms:W3CDTF">2026-01-15T20:55:00Z</dcterms:created>
  <dcterms:modified xsi:type="dcterms:W3CDTF">2026-07-22T14:04:00Z</dcterms:modified>
</cp:coreProperties>
</file>